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31A15" w14:textId="77777777" w:rsidR="00A50FA6" w:rsidRDefault="00A50FA6" w:rsidP="00A50FA6">
      <w:pPr>
        <w:pStyle w:val="BodyText"/>
        <w:ind w:left="5444"/>
        <w:rPr>
          <w:sz w:val="20"/>
        </w:rPr>
      </w:pPr>
      <w:r>
        <w:rPr>
          <w:noProof/>
          <w:sz w:val="20"/>
        </w:rPr>
        <w:drawing>
          <wp:inline distT="0" distB="0" distL="0" distR="0" wp14:anchorId="36B43C97" wp14:editId="3B852BA5">
            <wp:extent cx="550638" cy="5791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50638" cy="579120"/>
                    </a:xfrm>
                    <a:prstGeom prst="rect">
                      <a:avLst/>
                    </a:prstGeom>
                  </pic:spPr>
                </pic:pic>
              </a:graphicData>
            </a:graphic>
          </wp:inline>
        </w:drawing>
      </w:r>
    </w:p>
    <w:p w14:paraId="178C7BF6" w14:textId="77777777" w:rsidR="00A50FA6" w:rsidRDefault="00A50FA6" w:rsidP="00A50FA6">
      <w:pPr>
        <w:spacing w:before="198" w:line="249" w:lineRule="auto"/>
        <w:ind w:left="2954" w:right="1669" w:hanging="845"/>
        <w:rPr>
          <w:rFonts w:ascii="Tahoma"/>
          <w:b/>
          <w:sz w:val="54"/>
        </w:rPr>
      </w:pPr>
      <w:r>
        <w:rPr>
          <w:noProof/>
        </w:rPr>
        <mc:AlternateContent>
          <mc:Choice Requires="wpg">
            <w:drawing>
              <wp:anchor distT="0" distB="0" distL="0" distR="0" simplePos="0" relativeHeight="251662336" behindDoc="1" locked="0" layoutInCell="1" allowOverlap="1" wp14:anchorId="7EE83B05" wp14:editId="2E2D261B">
                <wp:simplePos x="0" y="0"/>
                <wp:positionH relativeFrom="page">
                  <wp:posOffset>0</wp:posOffset>
                </wp:positionH>
                <wp:positionV relativeFrom="paragraph">
                  <wp:posOffset>-1031939</wp:posOffset>
                </wp:positionV>
                <wp:extent cx="2258060" cy="3195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060" cy="3195320"/>
                          <a:chOff x="0" y="0"/>
                          <a:chExt cx="2258060" cy="3195320"/>
                        </a:xfrm>
                      </wpg:grpSpPr>
                      <wps:wsp>
                        <wps:cNvPr id="3" name="Graphic 3"/>
                        <wps:cNvSpPr/>
                        <wps:spPr>
                          <a:xfrm>
                            <a:off x="0" y="0"/>
                            <a:ext cx="1379220" cy="1826895"/>
                          </a:xfrm>
                          <a:custGeom>
                            <a:avLst/>
                            <a:gdLst/>
                            <a:ahLst/>
                            <a:cxnLst/>
                            <a:rect l="l" t="t" r="r" b="b"/>
                            <a:pathLst>
                              <a:path w="1379220" h="1826895">
                                <a:moveTo>
                                  <a:pt x="1282377" y="311033"/>
                                </a:moveTo>
                                <a:lnTo>
                                  <a:pt x="1318757" y="318108"/>
                                </a:lnTo>
                                <a:lnTo>
                                  <a:pt x="1350739" y="339331"/>
                                </a:lnTo>
                                <a:lnTo>
                                  <a:pt x="1371977" y="371317"/>
                                </a:lnTo>
                                <a:lnTo>
                                  <a:pt x="1379056" y="407706"/>
                                </a:lnTo>
                                <a:lnTo>
                                  <a:pt x="1371977" y="444095"/>
                                </a:lnTo>
                                <a:lnTo>
                                  <a:pt x="1350739" y="476081"/>
                                </a:lnTo>
                                <a:lnTo>
                                  <a:pt x="0" y="1826820"/>
                                </a:lnTo>
                                <a:lnTo>
                                  <a:pt x="0" y="1553365"/>
                                </a:lnTo>
                                <a:lnTo>
                                  <a:pt x="184266" y="1369080"/>
                                </a:lnTo>
                                <a:lnTo>
                                  <a:pt x="205504" y="1337098"/>
                                </a:lnTo>
                                <a:lnTo>
                                  <a:pt x="212583" y="1300718"/>
                                </a:lnTo>
                                <a:lnTo>
                                  <a:pt x="205504" y="1264338"/>
                                </a:lnTo>
                                <a:lnTo>
                                  <a:pt x="184266" y="1232357"/>
                                </a:lnTo>
                                <a:lnTo>
                                  <a:pt x="152288" y="1211118"/>
                                </a:lnTo>
                                <a:lnTo>
                                  <a:pt x="115917" y="1204036"/>
                                </a:lnTo>
                                <a:lnTo>
                                  <a:pt x="0" y="1204036"/>
                                </a:lnTo>
                                <a:lnTo>
                                  <a:pt x="0" y="760764"/>
                                </a:lnTo>
                                <a:lnTo>
                                  <a:pt x="752560" y="760764"/>
                                </a:lnTo>
                                <a:lnTo>
                                  <a:pt x="788956" y="753677"/>
                                </a:lnTo>
                                <a:lnTo>
                                  <a:pt x="820947" y="732425"/>
                                </a:lnTo>
                                <a:lnTo>
                                  <a:pt x="1214015" y="339331"/>
                                </a:lnTo>
                                <a:lnTo>
                                  <a:pt x="1245997" y="318108"/>
                                </a:lnTo>
                                <a:lnTo>
                                  <a:pt x="1282377" y="311033"/>
                                </a:lnTo>
                                <a:close/>
                              </a:path>
                              <a:path w="1379220" h="1826895">
                                <a:moveTo>
                                  <a:pt x="0" y="1204036"/>
                                </a:moveTo>
                                <a:lnTo>
                                  <a:pt x="115917" y="1204036"/>
                                </a:lnTo>
                                <a:lnTo>
                                  <a:pt x="79530" y="1211118"/>
                                </a:lnTo>
                                <a:lnTo>
                                  <a:pt x="47542" y="1232357"/>
                                </a:lnTo>
                                <a:lnTo>
                                  <a:pt x="0" y="1279906"/>
                                </a:lnTo>
                                <a:lnTo>
                                  <a:pt x="0" y="1204036"/>
                                </a:lnTo>
                                <a:close/>
                              </a:path>
                              <a:path w="1379220" h="1826895">
                                <a:moveTo>
                                  <a:pt x="838012" y="208481"/>
                                </a:moveTo>
                                <a:lnTo>
                                  <a:pt x="874391" y="215561"/>
                                </a:lnTo>
                                <a:lnTo>
                                  <a:pt x="906361" y="236788"/>
                                </a:lnTo>
                                <a:lnTo>
                                  <a:pt x="927614" y="268771"/>
                                </a:lnTo>
                                <a:lnTo>
                                  <a:pt x="934701" y="305153"/>
                                </a:lnTo>
                                <a:lnTo>
                                  <a:pt x="927624" y="341541"/>
                                </a:lnTo>
                                <a:lnTo>
                                  <a:pt x="906387" y="373538"/>
                                </a:lnTo>
                                <a:lnTo>
                                  <a:pt x="684198" y="595727"/>
                                </a:lnTo>
                                <a:lnTo>
                                  <a:pt x="662960" y="627697"/>
                                </a:lnTo>
                                <a:lnTo>
                                  <a:pt x="655881" y="664076"/>
                                </a:lnTo>
                                <a:lnTo>
                                  <a:pt x="662960" y="700454"/>
                                </a:lnTo>
                                <a:lnTo>
                                  <a:pt x="684198" y="732425"/>
                                </a:lnTo>
                                <a:lnTo>
                                  <a:pt x="716180" y="753677"/>
                                </a:lnTo>
                                <a:lnTo>
                                  <a:pt x="752560" y="760764"/>
                                </a:lnTo>
                                <a:lnTo>
                                  <a:pt x="0" y="760764"/>
                                </a:lnTo>
                                <a:lnTo>
                                  <a:pt x="0" y="732978"/>
                                </a:lnTo>
                                <a:lnTo>
                                  <a:pt x="326870" y="406108"/>
                                </a:lnTo>
                                <a:lnTo>
                                  <a:pt x="560260" y="406108"/>
                                </a:lnTo>
                                <a:lnTo>
                                  <a:pt x="596653" y="399031"/>
                                </a:lnTo>
                                <a:lnTo>
                                  <a:pt x="628644" y="377807"/>
                                </a:lnTo>
                                <a:lnTo>
                                  <a:pt x="769663" y="236788"/>
                                </a:lnTo>
                                <a:lnTo>
                                  <a:pt x="801634" y="215554"/>
                                </a:lnTo>
                                <a:lnTo>
                                  <a:pt x="838012" y="208481"/>
                                </a:lnTo>
                                <a:close/>
                              </a:path>
                              <a:path w="1379220" h="1826895">
                                <a:moveTo>
                                  <a:pt x="459531" y="0"/>
                                </a:moveTo>
                                <a:lnTo>
                                  <a:pt x="655068" y="0"/>
                                </a:lnTo>
                                <a:lnTo>
                                  <a:pt x="661240" y="31693"/>
                                </a:lnTo>
                                <a:lnTo>
                                  <a:pt x="654162" y="68079"/>
                                </a:lnTo>
                                <a:lnTo>
                                  <a:pt x="632914" y="100064"/>
                                </a:lnTo>
                                <a:lnTo>
                                  <a:pt x="0" y="732979"/>
                                </a:lnTo>
                                <a:lnTo>
                                  <a:pt x="0" y="459531"/>
                                </a:lnTo>
                                <a:lnTo>
                                  <a:pt x="459531" y="0"/>
                                </a:lnTo>
                                <a:close/>
                              </a:path>
                              <a:path w="1379220" h="1826895">
                                <a:moveTo>
                                  <a:pt x="491920" y="241058"/>
                                </a:moveTo>
                                <a:lnTo>
                                  <a:pt x="470683" y="273054"/>
                                </a:lnTo>
                                <a:lnTo>
                                  <a:pt x="463604" y="309442"/>
                                </a:lnTo>
                                <a:lnTo>
                                  <a:pt x="470683" y="345825"/>
                                </a:lnTo>
                                <a:lnTo>
                                  <a:pt x="491920" y="377807"/>
                                </a:lnTo>
                                <a:lnTo>
                                  <a:pt x="523888" y="399031"/>
                                </a:lnTo>
                                <a:lnTo>
                                  <a:pt x="560260" y="406108"/>
                                </a:lnTo>
                                <a:lnTo>
                                  <a:pt x="326870" y="406108"/>
                                </a:lnTo>
                                <a:lnTo>
                                  <a:pt x="491920" y="241058"/>
                                </a:lnTo>
                                <a:close/>
                              </a:path>
                            </a:pathLst>
                          </a:custGeom>
                          <a:solidFill>
                            <a:srgbClr val="DDBC70"/>
                          </a:solidFill>
                        </wps:spPr>
                        <wps:bodyPr wrap="square" lIns="0" tIns="0" rIns="0" bIns="0" rtlCol="0">
                          <a:prstTxWarp prst="textNoShape">
                            <a:avLst/>
                          </a:prstTxWarp>
                          <a:noAutofit/>
                        </wps:bodyPr>
                      </wps:wsp>
                      <wps:wsp>
                        <wps:cNvPr id="4" name="Graphic 4"/>
                        <wps:cNvSpPr/>
                        <wps:spPr>
                          <a:xfrm>
                            <a:off x="0" y="11"/>
                            <a:ext cx="2258060" cy="1726564"/>
                          </a:xfrm>
                          <a:custGeom>
                            <a:avLst/>
                            <a:gdLst/>
                            <a:ahLst/>
                            <a:cxnLst/>
                            <a:rect l="l" t="t" r="r" b="b"/>
                            <a:pathLst>
                              <a:path w="2258060" h="1726564">
                                <a:moveTo>
                                  <a:pt x="2257641" y="66001"/>
                                </a:moveTo>
                                <a:lnTo>
                                  <a:pt x="2250567" y="29629"/>
                                </a:lnTo>
                                <a:lnTo>
                                  <a:pt x="2230894" y="0"/>
                                </a:lnTo>
                                <a:lnTo>
                                  <a:pt x="2090254" y="0"/>
                                </a:lnTo>
                                <a:lnTo>
                                  <a:pt x="1699514" y="390740"/>
                                </a:lnTo>
                                <a:lnTo>
                                  <a:pt x="1667522" y="411975"/>
                                </a:lnTo>
                                <a:lnTo>
                                  <a:pt x="1631137" y="419049"/>
                                </a:lnTo>
                                <a:lnTo>
                                  <a:pt x="1594764" y="411975"/>
                                </a:lnTo>
                                <a:lnTo>
                                  <a:pt x="1562785" y="390740"/>
                                </a:lnTo>
                                <a:lnTo>
                                  <a:pt x="1541551" y="358762"/>
                                </a:lnTo>
                                <a:lnTo>
                                  <a:pt x="1534477" y="322376"/>
                                </a:lnTo>
                                <a:lnTo>
                                  <a:pt x="1541551" y="285991"/>
                                </a:lnTo>
                                <a:lnTo>
                                  <a:pt x="1562785" y="254012"/>
                                </a:lnTo>
                                <a:lnTo>
                                  <a:pt x="1784972" y="31826"/>
                                </a:lnTo>
                                <a:lnTo>
                                  <a:pt x="1806092" y="0"/>
                                </a:lnTo>
                                <a:lnTo>
                                  <a:pt x="1543342" y="0"/>
                                </a:lnTo>
                                <a:lnTo>
                                  <a:pt x="832154" y="711200"/>
                                </a:lnTo>
                                <a:lnTo>
                                  <a:pt x="1507236" y="36093"/>
                                </a:lnTo>
                                <a:lnTo>
                                  <a:pt x="1475257" y="57327"/>
                                </a:lnTo>
                                <a:lnTo>
                                  <a:pt x="1438871" y="64414"/>
                                </a:lnTo>
                                <a:lnTo>
                                  <a:pt x="1402499" y="57327"/>
                                </a:lnTo>
                                <a:lnTo>
                                  <a:pt x="1370507" y="36093"/>
                                </a:lnTo>
                                <a:lnTo>
                                  <a:pt x="1349260" y="4114"/>
                                </a:lnTo>
                                <a:lnTo>
                                  <a:pt x="1348460" y="0"/>
                                </a:lnTo>
                                <a:lnTo>
                                  <a:pt x="1269885" y="0"/>
                                </a:lnTo>
                                <a:lnTo>
                                  <a:pt x="1205471" y="64414"/>
                                </a:lnTo>
                                <a:lnTo>
                                  <a:pt x="695401" y="574471"/>
                                </a:lnTo>
                                <a:lnTo>
                                  <a:pt x="1269873" y="0"/>
                                </a:lnTo>
                                <a:lnTo>
                                  <a:pt x="996416" y="0"/>
                                </a:lnTo>
                                <a:lnTo>
                                  <a:pt x="932535" y="63868"/>
                                </a:lnTo>
                                <a:lnTo>
                                  <a:pt x="900557" y="85115"/>
                                </a:lnTo>
                                <a:lnTo>
                                  <a:pt x="864171" y="92189"/>
                                </a:lnTo>
                                <a:lnTo>
                                  <a:pt x="827798" y="85115"/>
                                </a:lnTo>
                                <a:lnTo>
                                  <a:pt x="795807" y="63868"/>
                                </a:lnTo>
                                <a:lnTo>
                                  <a:pt x="774585" y="31889"/>
                                </a:lnTo>
                                <a:lnTo>
                                  <a:pt x="768388" y="0"/>
                                </a:lnTo>
                                <a:lnTo>
                                  <a:pt x="449491" y="0"/>
                                </a:lnTo>
                                <a:lnTo>
                                  <a:pt x="357301" y="92189"/>
                                </a:lnTo>
                                <a:lnTo>
                                  <a:pt x="0" y="449491"/>
                                </a:lnTo>
                                <a:lnTo>
                                  <a:pt x="0" y="535457"/>
                                </a:lnTo>
                                <a:lnTo>
                                  <a:pt x="0" y="722960"/>
                                </a:lnTo>
                                <a:lnTo>
                                  <a:pt x="159156" y="563778"/>
                                </a:lnTo>
                                <a:lnTo>
                                  <a:pt x="191147" y="542544"/>
                                </a:lnTo>
                                <a:lnTo>
                                  <a:pt x="227533" y="535457"/>
                                </a:lnTo>
                                <a:lnTo>
                                  <a:pt x="263918" y="542544"/>
                                </a:lnTo>
                                <a:lnTo>
                                  <a:pt x="295910" y="563778"/>
                                </a:lnTo>
                                <a:lnTo>
                                  <a:pt x="303009" y="574471"/>
                                </a:lnTo>
                                <a:lnTo>
                                  <a:pt x="317144" y="595757"/>
                                </a:lnTo>
                                <a:lnTo>
                                  <a:pt x="324218" y="632142"/>
                                </a:lnTo>
                                <a:lnTo>
                                  <a:pt x="317144" y="668515"/>
                                </a:lnTo>
                                <a:lnTo>
                                  <a:pt x="295910" y="700506"/>
                                </a:lnTo>
                                <a:lnTo>
                                  <a:pt x="161315" y="835088"/>
                                </a:lnTo>
                                <a:lnTo>
                                  <a:pt x="140081" y="867079"/>
                                </a:lnTo>
                                <a:lnTo>
                                  <a:pt x="133007" y="903465"/>
                                </a:lnTo>
                                <a:lnTo>
                                  <a:pt x="140081" y="939850"/>
                                </a:lnTo>
                                <a:lnTo>
                                  <a:pt x="161315" y="971842"/>
                                </a:lnTo>
                                <a:lnTo>
                                  <a:pt x="193294" y="993063"/>
                                </a:lnTo>
                                <a:lnTo>
                                  <a:pt x="229666" y="1000137"/>
                                </a:lnTo>
                                <a:lnTo>
                                  <a:pt x="266052" y="993063"/>
                                </a:lnTo>
                                <a:lnTo>
                                  <a:pt x="298043" y="971842"/>
                                </a:lnTo>
                                <a:lnTo>
                                  <a:pt x="528764" y="741108"/>
                                </a:lnTo>
                                <a:lnTo>
                                  <a:pt x="558673" y="711200"/>
                                </a:lnTo>
                                <a:lnTo>
                                  <a:pt x="557085" y="712800"/>
                                </a:lnTo>
                                <a:lnTo>
                                  <a:pt x="528764" y="741108"/>
                                </a:lnTo>
                                <a:lnTo>
                                  <a:pt x="560755" y="719874"/>
                                </a:lnTo>
                                <a:lnTo>
                                  <a:pt x="597128" y="712800"/>
                                </a:lnTo>
                                <a:lnTo>
                                  <a:pt x="633514" y="719874"/>
                                </a:lnTo>
                                <a:lnTo>
                                  <a:pt x="652602" y="732548"/>
                                </a:lnTo>
                                <a:lnTo>
                                  <a:pt x="665492" y="741108"/>
                                </a:lnTo>
                                <a:lnTo>
                                  <a:pt x="686727" y="773087"/>
                                </a:lnTo>
                                <a:lnTo>
                                  <a:pt x="693813" y="809459"/>
                                </a:lnTo>
                                <a:lnTo>
                                  <a:pt x="686727" y="845845"/>
                                </a:lnTo>
                                <a:lnTo>
                                  <a:pt x="665492" y="877836"/>
                                </a:lnTo>
                                <a:lnTo>
                                  <a:pt x="588594" y="954735"/>
                                </a:lnTo>
                                <a:lnTo>
                                  <a:pt x="567359" y="986726"/>
                                </a:lnTo>
                                <a:lnTo>
                                  <a:pt x="560273" y="1023112"/>
                                </a:lnTo>
                                <a:lnTo>
                                  <a:pt x="567359" y="1059484"/>
                                </a:lnTo>
                                <a:lnTo>
                                  <a:pt x="588594" y="1091463"/>
                                </a:lnTo>
                                <a:lnTo>
                                  <a:pt x="620560" y="1112710"/>
                                </a:lnTo>
                                <a:lnTo>
                                  <a:pt x="656945" y="1119797"/>
                                </a:lnTo>
                                <a:lnTo>
                                  <a:pt x="693331" y="1112710"/>
                                </a:lnTo>
                                <a:lnTo>
                                  <a:pt x="725322" y="1091463"/>
                                </a:lnTo>
                                <a:lnTo>
                                  <a:pt x="926172" y="890612"/>
                                </a:lnTo>
                                <a:lnTo>
                                  <a:pt x="958113" y="869403"/>
                                </a:lnTo>
                                <a:lnTo>
                                  <a:pt x="994498" y="862330"/>
                                </a:lnTo>
                                <a:lnTo>
                                  <a:pt x="1030884" y="869403"/>
                                </a:lnTo>
                                <a:lnTo>
                                  <a:pt x="1062863" y="890638"/>
                                </a:lnTo>
                                <a:lnTo>
                                  <a:pt x="1084097" y="922629"/>
                                </a:lnTo>
                                <a:lnTo>
                                  <a:pt x="1091171" y="959015"/>
                                </a:lnTo>
                                <a:lnTo>
                                  <a:pt x="1084097" y="995400"/>
                                </a:lnTo>
                                <a:lnTo>
                                  <a:pt x="1062863" y="1027366"/>
                                </a:lnTo>
                                <a:lnTo>
                                  <a:pt x="528764" y="1561452"/>
                                </a:lnTo>
                                <a:lnTo>
                                  <a:pt x="507530" y="1593456"/>
                                </a:lnTo>
                                <a:lnTo>
                                  <a:pt x="500456" y="1629841"/>
                                </a:lnTo>
                                <a:lnTo>
                                  <a:pt x="507530" y="1666227"/>
                                </a:lnTo>
                                <a:lnTo>
                                  <a:pt x="528764" y="1698205"/>
                                </a:lnTo>
                                <a:lnTo>
                                  <a:pt x="560755" y="1719440"/>
                                </a:lnTo>
                                <a:lnTo>
                                  <a:pt x="597141" y="1726526"/>
                                </a:lnTo>
                                <a:lnTo>
                                  <a:pt x="633526" y="1719440"/>
                                </a:lnTo>
                                <a:lnTo>
                                  <a:pt x="665492" y="1698205"/>
                                </a:lnTo>
                                <a:lnTo>
                                  <a:pt x="2229332" y="134366"/>
                                </a:lnTo>
                                <a:lnTo>
                                  <a:pt x="2250567" y="102387"/>
                                </a:lnTo>
                                <a:lnTo>
                                  <a:pt x="2257641" y="66001"/>
                                </a:lnTo>
                                <a:close/>
                              </a:path>
                            </a:pathLst>
                          </a:custGeom>
                          <a:solidFill>
                            <a:srgbClr val="86B4D5"/>
                          </a:solidFill>
                        </wps:spPr>
                        <wps:bodyPr wrap="square" lIns="0" tIns="0" rIns="0" bIns="0" rtlCol="0">
                          <a:prstTxWarp prst="textNoShape">
                            <a:avLst/>
                          </a:prstTxWarp>
                          <a:noAutofit/>
                        </wps:bodyPr>
                      </wps:wsp>
                      <wps:wsp>
                        <wps:cNvPr id="5" name="Graphic 5"/>
                        <wps:cNvSpPr/>
                        <wps:spPr>
                          <a:xfrm>
                            <a:off x="0" y="1157256"/>
                            <a:ext cx="1525270" cy="2037714"/>
                          </a:xfrm>
                          <a:custGeom>
                            <a:avLst/>
                            <a:gdLst/>
                            <a:ahLst/>
                            <a:cxnLst/>
                            <a:rect l="l" t="t" r="r" b="b"/>
                            <a:pathLst>
                              <a:path w="1525270" h="2037714">
                                <a:moveTo>
                                  <a:pt x="1428026" y="376009"/>
                                </a:moveTo>
                                <a:lnTo>
                                  <a:pt x="1464406" y="383084"/>
                                </a:lnTo>
                                <a:lnTo>
                                  <a:pt x="1496388" y="404307"/>
                                </a:lnTo>
                                <a:lnTo>
                                  <a:pt x="1517625" y="436304"/>
                                </a:lnTo>
                                <a:lnTo>
                                  <a:pt x="1524705" y="472691"/>
                                </a:lnTo>
                                <a:lnTo>
                                  <a:pt x="1517625" y="509074"/>
                                </a:lnTo>
                                <a:lnTo>
                                  <a:pt x="1496388" y="541056"/>
                                </a:lnTo>
                                <a:lnTo>
                                  <a:pt x="0" y="2037451"/>
                                </a:lnTo>
                                <a:lnTo>
                                  <a:pt x="0" y="1763997"/>
                                </a:lnTo>
                                <a:lnTo>
                                  <a:pt x="329915" y="1434082"/>
                                </a:lnTo>
                                <a:lnTo>
                                  <a:pt x="351152" y="1402085"/>
                                </a:lnTo>
                                <a:lnTo>
                                  <a:pt x="358232" y="1365701"/>
                                </a:lnTo>
                                <a:lnTo>
                                  <a:pt x="351152" y="1329326"/>
                                </a:lnTo>
                                <a:lnTo>
                                  <a:pt x="329915" y="1297358"/>
                                </a:lnTo>
                                <a:lnTo>
                                  <a:pt x="297937" y="1276106"/>
                                </a:lnTo>
                                <a:lnTo>
                                  <a:pt x="261566" y="1269019"/>
                                </a:lnTo>
                                <a:lnTo>
                                  <a:pt x="0" y="1269019"/>
                                </a:lnTo>
                                <a:lnTo>
                                  <a:pt x="0" y="1217076"/>
                                </a:lnTo>
                                <a:lnTo>
                                  <a:pt x="77840" y="1139236"/>
                                </a:lnTo>
                                <a:lnTo>
                                  <a:pt x="0" y="1139236"/>
                                </a:lnTo>
                                <a:lnTo>
                                  <a:pt x="1" y="943627"/>
                                </a:lnTo>
                                <a:lnTo>
                                  <a:pt x="117885" y="825743"/>
                                </a:lnTo>
                                <a:lnTo>
                                  <a:pt x="898208" y="825743"/>
                                </a:lnTo>
                                <a:lnTo>
                                  <a:pt x="934588" y="818664"/>
                                </a:lnTo>
                                <a:lnTo>
                                  <a:pt x="966570" y="797426"/>
                                </a:lnTo>
                                <a:lnTo>
                                  <a:pt x="1359664" y="404307"/>
                                </a:lnTo>
                                <a:lnTo>
                                  <a:pt x="1391646" y="383084"/>
                                </a:lnTo>
                                <a:lnTo>
                                  <a:pt x="1428026" y="376009"/>
                                </a:lnTo>
                                <a:close/>
                              </a:path>
                              <a:path w="1525270" h="2037714">
                                <a:moveTo>
                                  <a:pt x="0" y="1269019"/>
                                </a:moveTo>
                                <a:lnTo>
                                  <a:pt x="261566" y="1269019"/>
                                </a:lnTo>
                                <a:lnTo>
                                  <a:pt x="225179" y="1276106"/>
                                </a:lnTo>
                                <a:lnTo>
                                  <a:pt x="193191" y="1297358"/>
                                </a:lnTo>
                                <a:lnTo>
                                  <a:pt x="0" y="1490549"/>
                                </a:lnTo>
                                <a:lnTo>
                                  <a:pt x="0" y="1269019"/>
                                </a:lnTo>
                                <a:close/>
                              </a:path>
                              <a:path w="1525270" h="2037714">
                                <a:moveTo>
                                  <a:pt x="0" y="1139236"/>
                                </a:moveTo>
                                <a:lnTo>
                                  <a:pt x="77840" y="1139236"/>
                                </a:lnTo>
                                <a:lnTo>
                                  <a:pt x="0" y="1217076"/>
                                </a:lnTo>
                                <a:lnTo>
                                  <a:pt x="0" y="1139236"/>
                                </a:lnTo>
                                <a:close/>
                              </a:path>
                              <a:path w="1525270" h="2037714">
                                <a:moveTo>
                                  <a:pt x="710210" y="0"/>
                                </a:moveTo>
                                <a:lnTo>
                                  <a:pt x="746591" y="7079"/>
                                </a:lnTo>
                                <a:lnTo>
                                  <a:pt x="778562" y="28316"/>
                                </a:lnTo>
                                <a:lnTo>
                                  <a:pt x="799803" y="60302"/>
                                </a:lnTo>
                                <a:lnTo>
                                  <a:pt x="806889" y="96688"/>
                                </a:lnTo>
                                <a:lnTo>
                                  <a:pt x="799811" y="133069"/>
                                </a:lnTo>
                                <a:lnTo>
                                  <a:pt x="778562" y="165040"/>
                                </a:lnTo>
                                <a:lnTo>
                                  <a:pt x="0" y="943627"/>
                                </a:lnTo>
                                <a:lnTo>
                                  <a:pt x="0" y="670155"/>
                                </a:lnTo>
                                <a:lnTo>
                                  <a:pt x="641838" y="28316"/>
                                </a:lnTo>
                                <a:lnTo>
                                  <a:pt x="673824" y="7079"/>
                                </a:lnTo>
                                <a:lnTo>
                                  <a:pt x="710210" y="0"/>
                                </a:lnTo>
                                <a:close/>
                              </a:path>
                              <a:path w="1525270" h="2037714">
                                <a:moveTo>
                                  <a:pt x="983670" y="273463"/>
                                </a:moveTo>
                                <a:lnTo>
                                  <a:pt x="1020053" y="280548"/>
                                </a:lnTo>
                                <a:lnTo>
                                  <a:pt x="1052035" y="301790"/>
                                </a:lnTo>
                                <a:lnTo>
                                  <a:pt x="1073262" y="333761"/>
                                </a:lnTo>
                                <a:lnTo>
                                  <a:pt x="1080343" y="370142"/>
                                </a:lnTo>
                                <a:lnTo>
                                  <a:pt x="1073269" y="406528"/>
                                </a:lnTo>
                                <a:lnTo>
                                  <a:pt x="1052035" y="438514"/>
                                </a:lnTo>
                                <a:lnTo>
                                  <a:pt x="829846" y="660703"/>
                                </a:lnTo>
                                <a:lnTo>
                                  <a:pt x="808609" y="692685"/>
                                </a:lnTo>
                                <a:lnTo>
                                  <a:pt x="801529" y="729064"/>
                                </a:lnTo>
                                <a:lnTo>
                                  <a:pt x="808609" y="765444"/>
                                </a:lnTo>
                                <a:lnTo>
                                  <a:pt x="829846" y="797426"/>
                                </a:lnTo>
                                <a:lnTo>
                                  <a:pt x="861828" y="818664"/>
                                </a:lnTo>
                                <a:lnTo>
                                  <a:pt x="898208" y="825743"/>
                                </a:lnTo>
                                <a:lnTo>
                                  <a:pt x="117885" y="825743"/>
                                </a:lnTo>
                                <a:lnTo>
                                  <a:pt x="472528" y="471100"/>
                                </a:lnTo>
                                <a:lnTo>
                                  <a:pt x="705931" y="471100"/>
                                </a:lnTo>
                                <a:lnTo>
                                  <a:pt x="742311" y="464021"/>
                                </a:lnTo>
                                <a:lnTo>
                                  <a:pt x="774293" y="442783"/>
                                </a:lnTo>
                                <a:lnTo>
                                  <a:pt x="915286" y="301790"/>
                                </a:lnTo>
                                <a:lnTo>
                                  <a:pt x="947283" y="280541"/>
                                </a:lnTo>
                                <a:lnTo>
                                  <a:pt x="983670" y="273463"/>
                                </a:lnTo>
                                <a:close/>
                              </a:path>
                              <a:path w="1525270" h="2037714">
                                <a:moveTo>
                                  <a:pt x="637569" y="306059"/>
                                </a:moveTo>
                                <a:lnTo>
                                  <a:pt x="616331" y="338041"/>
                                </a:lnTo>
                                <a:lnTo>
                                  <a:pt x="609252" y="374421"/>
                                </a:lnTo>
                                <a:lnTo>
                                  <a:pt x="616331" y="410801"/>
                                </a:lnTo>
                                <a:lnTo>
                                  <a:pt x="637569" y="442783"/>
                                </a:lnTo>
                                <a:lnTo>
                                  <a:pt x="669551" y="464021"/>
                                </a:lnTo>
                                <a:lnTo>
                                  <a:pt x="705931" y="471100"/>
                                </a:lnTo>
                                <a:lnTo>
                                  <a:pt x="472528" y="471100"/>
                                </a:lnTo>
                                <a:lnTo>
                                  <a:pt x="637569" y="306059"/>
                                </a:lnTo>
                                <a:close/>
                              </a:path>
                            </a:pathLst>
                          </a:custGeom>
                          <a:solidFill>
                            <a:srgbClr val="365873"/>
                          </a:solidFill>
                        </wps:spPr>
                        <wps:bodyPr wrap="square" lIns="0" tIns="0" rIns="0" bIns="0" rtlCol="0">
                          <a:prstTxWarp prst="textNoShape">
                            <a:avLst/>
                          </a:prstTxWarp>
                          <a:noAutofit/>
                        </wps:bodyPr>
                      </wps:wsp>
                    </wpg:wgp>
                  </a:graphicData>
                </a:graphic>
              </wp:anchor>
            </w:drawing>
          </mc:Choice>
          <mc:Fallback>
            <w:pict>
              <v:group w14:anchorId="1FEFF347" id="Group 2" o:spid="_x0000_s1026" style="position:absolute;margin-left:0;margin-top:-81.25pt;width:177.8pt;height:251.6pt;z-index:-251654144;mso-wrap-distance-left:0;mso-wrap-distance-right:0;mso-position-horizontal-relative:page" coordsize="22580,3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">
                <v:shape id="Graphic 3" o:spid="_x0000_s1027" style="position:absolute;width:13792;height:18268;visibility:visible;mso-wrap-style:square;v-text-anchor:top" coordsize="137922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" path="m1282377,311033r36380,7075l1350739,339331r21238,31986l1379056,407706r-7079,36389l1350739,476081,,1826820,,1553365,184266,1369080r21238,-31982l212583,1300718r-7079,-36380l184266,1232357r-31978,-21239l115917,1204036,,1204036,,760764r752560,l788956,753677r31991,-21252l1214015,339331r31982,-21223l1282377,311033xem,1204036r115917,l79530,1211118r-31988,21239l,1279906r,-75870xem838012,208481r36379,7080l906361,236788r21253,31983l934701,305153r-7077,36388l906387,373538,684198,595727r-21238,31970l655881,664076r7079,36378l684198,732425r31982,21252l752560,760764,,760764,,732978,326870,406108r233390,l596653,399031r31991,-21224l769663,236788r31971,-21234l838012,208481xem459531,l655068,r6172,31693l654162,68079r-21248,31985l,732979,,459531,459531,xem491920,241058r-21237,31996l463604,309442r7079,36383l491920,377807r31968,21224l560260,406108r-233390,l491920,241058xe" fillcolor="#ddbc70" stroked="f">
                  <v:path arrowok="t"/>
                </v:shape>
                <v:shape id="Graphic 4" o:spid="_x0000_s1028" style="position:absolute;width:22580;height:17265;visibility:visible;mso-wrap-style:square;v-text-anchor:top" coordsize="2258060,17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" path="m2257641,66001r-7074,-36372l2230894,,2090254,,1699514,390740r-31992,21235l1631137,419049r-36373,-7074l1562785,390740r-21234,-31978l1534477,322376r7074,-36385l1562785,254012,1784972,31826,1806092,,1543342,,832154,711200,1507236,36093r-31979,21234l1438871,64414r-36372,-7087l1370507,36093,1349260,4114,1348460,r-78575,l1205471,64414,695401,574471,1269873,,996416,,932535,63868,900557,85115r-36386,7074l827798,85115,795807,63868,774585,31889,768388,,449491,,357301,92189,,449491r,85966l,722960,159156,563778r31991,-21234l227533,535457r36385,7087l295910,563778r7099,10693l317144,595757r7074,36385l317144,668515r-21234,31991l161315,835088r-21234,31991l133007,903465r7074,36385l161315,971842r31979,21221l229666,1000137r36386,-7074l298043,971842,528764,741108r29909,-29908l557085,712800r-28321,28308l560755,719874r36373,-7074l633514,719874r19088,12674l665492,741108r21235,31979l693813,809459r-7086,36386l665492,877836r-76898,76899l567359,986726r-7086,36386l567359,1059484r21235,31979l620560,1112710r36385,7087l693331,1112710r31991,-21247l926172,890612r31941,-21209l994498,862330r36386,7073l1062863,890638r21234,31991l1091171,959015r-7074,36385l1062863,1027366,528764,1561452r-21234,32004l500456,1629841r7074,36386l528764,1698205r31991,21235l597141,1726526r36385,-7086l665492,1698205,2229332,134366r21235,-31979l2257641,66001xe" fillcolor="#86b4d5" stroked="f">
                  <v:path arrowok="t"/>
                </v:shape>
                <v:shape id="Graphic 5" o:spid="_x0000_s1029" style="position:absolute;top:11572;width:15252;height:20377;visibility:visible;mso-wrap-style:square;v-text-anchor:top" coordsize="1525270,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" path="m1428026,376009r36380,7075l1496388,404307r21237,31997l1524705,472691r-7080,36383l1496388,541056,,2037451,,1763997,329915,1434082r21237,-31997l358232,1365701r-7080,-36375l329915,1297358r-31978,-21252l261566,1269019,,1269019r,-51943l77840,1139236r-77840,l1,943627,117885,825743r780323,l934588,818664r31982,-21238l1359664,404307r31982,-21223l1428026,376009xem,1269019r261566,l225179,1276106r-31988,21252l,1490549,,1269019xem,1139236r77840,l,1217076r,-77840xem710210,r36381,7079l778562,28316r21241,31986l806889,96688r-7078,36381l778562,165040,,943627,,670155,641838,28316,673824,7079,710210,xem983670,273463r36383,7085l1052035,301790r21227,31971l1080343,370142r-7074,36386l1052035,438514,829846,660703r-21237,31982l801529,729064r7080,36380l829846,797426r31982,21238l898208,825743r-780323,l472528,471100r233403,l742311,464021r31982,-21238l915286,301790r31997,-21249l983670,273463xem637569,306059r-21238,31982l609252,374421r7079,36380l637569,442783r31982,21238l705931,471100r-233403,l637569,306059xe" fillcolor="#365873" stroked="f">
                  <v:path arrowok="t"/>
                </v:shape>
                <w10:wrap anchorx="page"/>
              </v:group>
            </w:pict>
          </mc:Fallback>
        </mc:AlternateContent>
      </w:r>
      <w:r>
        <w:rPr>
          <w:noProof/>
        </w:rPr>
        <mc:AlternateContent>
          <mc:Choice Requires="wpg">
            <w:drawing>
              <wp:anchor distT="0" distB="0" distL="0" distR="0" simplePos="0" relativeHeight="251660288" behindDoc="0" locked="0" layoutInCell="1" allowOverlap="1" wp14:anchorId="151B93E2" wp14:editId="5E04EFCF">
                <wp:simplePos x="0" y="0"/>
                <wp:positionH relativeFrom="page">
                  <wp:posOffset>6212062</wp:posOffset>
                </wp:positionH>
                <wp:positionV relativeFrom="paragraph">
                  <wp:posOffset>123082</wp:posOffset>
                </wp:positionV>
                <wp:extent cx="1351280" cy="32391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1280" cy="3239135"/>
                          <a:chOff x="0" y="0"/>
                          <a:chExt cx="1351280" cy="3239135"/>
                        </a:xfrm>
                      </wpg:grpSpPr>
                      <pic:pic xmlns:pic="http://schemas.openxmlformats.org/drawingml/2006/picture">
                        <pic:nvPicPr>
                          <pic:cNvPr id="7" name="Image 7"/>
                          <pic:cNvPicPr/>
                        </pic:nvPicPr>
                        <pic:blipFill>
                          <a:blip r:embed="rId8" cstate="print"/>
                          <a:stretch>
                            <a:fillRect/>
                          </a:stretch>
                        </pic:blipFill>
                        <pic:spPr>
                          <a:xfrm>
                            <a:off x="0" y="172196"/>
                            <a:ext cx="1350786" cy="3066786"/>
                          </a:xfrm>
                          <a:prstGeom prst="rect">
                            <a:avLst/>
                          </a:prstGeom>
                        </pic:spPr>
                      </pic:pic>
                      <wps:wsp>
                        <wps:cNvPr id="8" name="Textbox 8"/>
                        <wps:cNvSpPr txBox="1"/>
                        <wps:spPr>
                          <a:xfrm>
                            <a:off x="0" y="0"/>
                            <a:ext cx="1351280" cy="3239135"/>
                          </a:xfrm>
                          <a:prstGeom prst="rect">
                            <a:avLst/>
                          </a:prstGeom>
                        </wps:spPr>
                        <wps:txbx>
                          <w:txbxContent>
                            <w:p w14:paraId="03B528DC" w14:textId="77777777" w:rsidR="00A50FA6" w:rsidRDefault="00A50FA6" w:rsidP="00A50FA6">
                              <w:pPr>
                                <w:spacing w:before="4"/>
                                <w:ind w:left="69"/>
                                <w:rPr>
                                  <w:rFonts w:ascii="Tahoma"/>
                                  <w:b/>
                                  <w:sz w:val="54"/>
                                </w:rPr>
                              </w:pPr>
                              <w:r>
                                <w:rPr>
                                  <w:rFonts w:ascii="Tahoma"/>
                                  <w:b/>
                                  <w:color w:val="A2730A"/>
                                  <w:sz w:val="54"/>
                                </w:rPr>
                                <w:t>o</w:t>
                              </w:r>
                              <w:r>
                                <w:rPr>
                                  <w:rFonts w:ascii="Tahoma"/>
                                  <w:b/>
                                  <w:color w:val="A2730A"/>
                                  <w:spacing w:val="-64"/>
                                  <w:sz w:val="54"/>
                                </w:rPr>
                                <w:t xml:space="preserve"> </w:t>
                              </w:r>
                              <w:r>
                                <w:rPr>
                                  <w:rFonts w:ascii="Tahoma"/>
                                  <w:b/>
                                  <w:color w:val="A2730A"/>
                                  <w:spacing w:val="-10"/>
                                  <w:sz w:val="54"/>
                                </w:rPr>
                                <w:t>r</w:t>
                              </w:r>
                            </w:p>
                          </w:txbxContent>
                        </wps:txbx>
                        <wps:bodyPr wrap="square" lIns="0" tIns="0" rIns="0" bIns="0" rtlCol="0">
                          <a:noAutofit/>
                        </wps:bodyPr>
                      </wps:wsp>
                    </wpg:wgp>
                  </a:graphicData>
                </a:graphic>
              </wp:anchor>
            </w:drawing>
          </mc:Choice>
          <mc:Fallback>
            <w:pict>
              <v:group w14:anchorId="151B93E2" id="Group 6" o:spid="_x0000_s1026" style="position:absolute;left:0;text-align:left;margin-left:489.15pt;margin-top:9.7pt;width:106.4pt;height:255.05pt;z-index:251660288;mso-wrap-distance-left:0;mso-wrap-distance-right:0;mso-position-horizontal-relative:page" coordsize="13512,32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721;width:13507;height:3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8" o:spid="_x0000_s1028" type="#_x0000_t202" style="position:absolute;width:13512;height:3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3B528DC" w14:textId="77777777" w:rsidR="00A50FA6" w:rsidRDefault="00A50FA6" w:rsidP="00A50FA6">
                        <w:pPr>
                          <w:spacing w:before="4"/>
                          <w:ind w:left="69"/>
                          <w:rPr>
                            <w:rFonts w:ascii="Tahoma"/>
                            <w:b/>
                            <w:sz w:val="54"/>
                          </w:rPr>
                        </w:pPr>
                        <w:r>
                          <w:rPr>
                            <w:rFonts w:ascii="Tahoma"/>
                            <w:b/>
                            <w:color w:val="A2730A"/>
                            <w:sz w:val="54"/>
                          </w:rPr>
                          <w:t>o</w:t>
                        </w:r>
                        <w:r>
                          <w:rPr>
                            <w:rFonts w:ascii="Tahoma"/>
                            <w:b/>
                            <w:color w:val="A2730A"/>
                            <w:spacing w:val="-64"/>
                            <w:sz w:val="54"/>
                          </w:rPr>
                          <w:t xml:space="preserve"> </w:t>
                        </w:r>
                        <w:r>
                          <w:rPr>
                            <w:rFonts w:ascii="Tahoma"/>
                            <w:b/>
                            <w:color w:val="A2730A"/>
                            <w:spacing w:val="-10"/>
                            <w:sz w:val="54"/>
                          </w:rPr>
                          <w:t>r</w:t>
                        </w:r>
                      </w:p>
                    </w:txbxContent>
                  </v:textbox>
                </v:shape>
                <w10:wrap anchorx="page"/>
              </v:group>
            </w:pict>
          </mc:Fallback>
        </mc:AlternateContent>
      </w:r>
      <w:r>
        <w:rPr>
          <w:rFonts w:ascii="Tahoma"/>
          <w:b/>
          <w:color w:val="A2730A"/>
          <w:sz w:val="54"/>
        </w:rPr>
        <w:t>G</w:t>
      </w:r>
      <w:r>
        <w:rPr>
          <w:rFonts w:ascii="Tahoma"/>
          <w:b/>
          <w:color w:val="A2730A"/>
          <w:spacing w:val="-65"/>
          <w:sz w:val="54"/>
        </w:rPr>
        <w:t xml:space="preserve"> </w:t>
      </w:r>
      <w:r>
        <w:rPr>
          <w:rFonts w:ascii="Tahoma"/>
          <w:b/>
          <w:color w:val="A2730A"/>
          <w:sz w:val="54"/>
        </w:rPr>
        <w:t>o</w:t>
      </w:r>
      <w:r>
        <w:rPr>
          <w:rFonts w:ascii="Tahoma"/>
          <w:b/>
          <w:color w:val="A2730A"/>
          <w:spacing w:val="-65"/>
          <w:sz w:val="54"/>
        </w:rPr>
        <w:t xml:space="preserve"> </w:t>
      </w:r>
      <w:r>
        <w:rPr>
          <w:rFonts w:ascii="Tahoma"/>
          <w:b/>
          <w:color w:val="A2730A"/>
          <w:sz w:val="54"/>
        </w:rPr>
        <w:t>v</w:t>
      </w:r>
      <w:r>
        <w:rPr>
          <w:rFonts w:ascii="Tahoma"/>
          <w:b/>
          <w:color w:val="A2730A"/>
          <w:spacing w:val="-65"/>
          <w:sz w:val="54"/>
        </w:rPr>
        <w:t xml:space="preserve"> </w:t>
      </w:r>
      <w:r>
        <w:rPr>
          <w:rFonts w:ascii="Tahoma"/>
          <w:b/>
          <w:color w:val="A2730A"/>
          <w:sz w:val="54"/>
        </w:rPr>
        <w:t>e</w:t>
      </w:r>
      <w:r>
        <w:rPr>
          <w:rFonts w:ascii="Tahoma"/>
          <w:b/>
          <w:color w:val="A2730A"/>
          <w:spacing w:val="-65"/>
          <w:sz w:val="54"/>
        </w:rPr>
        <w:t xml:space="preserve"> </w:t>
      </w:r>
      <w:r>
        <w:rPr>
          <w:rFonts w:ascii="Tahoma"/>
          <w:b/>
          <w:color w:val="A2730A"/>
          <w:sz w:val="54"/>
        </w:rPr>
        <w:t>r</w:t>
      </w:r>
      <w:r>
        <w:rPr>
          <w:rFonts w:ascii="Tahoma"/>
          <w:b/>
          <w:color w:val="A2730A"/>
          <w:spacing w:val="-65"/>
          <w:sz w:val="54"/>
        </w:rPr>
        <w:t xml:space="preserve"> </w:t>
      </w:r>
      <w:r>
        <w:rPr>
          <w:rFonts w:ascii="Tahoma"/>
          <w:b/>
          <w:color w:val="A2730A"/>
          <w:sz w:val="54"/>
        </w:rPr>
        <w:t>n</w:t>
      </w:r>
      <w:r>
        <w:rPr>
          <w:rFonts w:ascii="Tahoma"/>
          <w:b/>
          <w:color w:val="A2730A"/>
          <w:spacing w:val="-65"/>
          <w:sz w:val="54"/>
        </w:rPr>
        <w:t xml:space="preserve"> </w:t>
      </w:r>
      <w:r>
        <w:rPr>
          <w:rFonts w:ascii="Tahoma"/>
          <w:b/>
          <w:color w:val="A2730A"/>
          <w:sz w:val="54"/>
        </w:rPr>
        <w:t>m</w:t>
      </w:r>
      <w:r>
        <w:rPr>
          <w:rFonts w:ascii="Tahoma"/>
          <w:b/>
          <w:color w:val="A2730A"/>
          <w:spacing w:val="-65"/>
          <w:sz w:val="54"/>
        </w:rPr>
        <w:t xml:space="preserve"> </w:t>
      </w:r>
      <w:r>
        <w:rPr>
          <w:rFonts w:ascii="Tahoma"/>
          <w:b/>
          <w:color w:val="A2730A"/>
          <w:sz w:val="54"/>
        </w:rPr>
        <w:t>e</w:t>
      </w:r>
      <w:r>
        <w:rPr>
          <w:rFonts w:ascii="Tahoma"/>
          <w:b/>
          <w:color w:val="A2730A"/>
          <w:spacing w:val="-65"/>
          <w:sz w:val="54"/>
        </w:rPr>
        <w:t xml:space="preserve"> </w:t>
      </w:r>
      <w:r>
        <w:rPr>
          <w:rFonts w:ascii="Tahoma"/>
          <w:b/>
          <w:color w:val="A2730A"/>
          <w:sz w:val="54"/>
        </w:rPr>
        <w:t>n</w:t>
      </w:r>
      <w:r>
        <w:rPr>
          <w:rFonts w:ascii="Tahoma"/>
          <w:b/>
          <w:color w:val="A2730A"/>
          <w:spacing w:val="-65"/>
          <w:sz w:val="54"/>
        </w:rPr>
        <w:t xml:space="preserve"> </w:t>
      </w:r>
      <w:r>
        <w:rPr>
          <w:rFonts w:ascii="Tahoma"/>
          <w:b/>
          <w:color w:val="A2730A"/>
          <w:sz w:val="54"/>
        </w:rPr>
        <w:t>t</w:t>
      </w:r>
      <w:r>
        <w:rPr>
          <w:rFonts w:ascii="Tahoma"/>
          <w:b/>
          <w:color w:val="A2730A"/>
          <w:spacing w:val="80"/>
          <w:w w:val="150"/>
          <w:sz w:val="54"/>
        </w:rPr>
        <w:t xml:space="preserve"> </w:t>
      </w:r>
      <w:r>
        <w:rPr>
          <w:rFonts w:ascii="Tahoma"/>
          <w:b/>
          <w:color w:val="A2730A"/>
          <w:sz w:val="54"/>
        </w:rPr>
        <w:t>C</w:t>
      </w:r>
      <w:r>
        <w:rPr>
          <w:rFonts w:ascii="Tahoma"/>
          <w:b/>
          <w:color w:val="A2730A"/>
          <w:spacing w:val="-65"/>
          <w:sz w:val="54"/>
        </w:rPr>
        <w:t xml:space="preserve"> </w:t>
      </w:r>
      <w:r>
        <w:rPr>
          <w:rFonts w:ascii="Tahoma"/>
          <w:b/>
          <w:color w:val="A2730A"/>
          <w:sz w:val="54"/>
        </w:rPr>
        <w:t>o</w:t>
      </w:r>
      <w:r>
        <w:rPr>
          <w:rFonts w:ascii="Tahoma"/>
          <w:b/>
          <w:color w:val="A2730A"/>
          <w:spacing w:val="-65"/>
          <w:sz w:val="54"/>
        </w:rPr>
        <w:t xml:space="preserve"> </w:t>
      </w:r>
      <w:r>
        <w:rPr>
          <w:rFonts w:ascii="Tahoma"/>
          <w:b/>
          <w:color w:val="A2730A"/>
          <w:sz w:val="54"/>
        </w:rPr>
        <w:t>l</w:t>
      </w:r>
      <w:r>
        <w:rPr>
          <w:rFonts w:ascii="Tahoma"/>
          <w:b/>
          <w:color w:val="A2730A"/>
          <w:spacing w:val="-64"/>
          <w:sz w:val="54"/>
        </w:rPr>
        <w:t xml:space="preserve"> </w:t>
      </w:r>
      <w:r>
        <w:rPr>
          <w:rFonts w:ascii="Tahoma"/>
          <w:b/>
          <w:color w:val="A2730A"/>
          <w:sz w:val="54"/>
        </w:rPr>
        <w:t>l</w:t>
      </w:r>
      <w:r>
        <w:rPr>
          <w:rFonts w:ascii="Tahoma"/>
          <w:b/>
          <w:color w:val="A2730A"/>
          <w:spacing w:val="-64"/>
          <w:sz w:val="54"/>
        </w:rPr>
        <w:t xml:space="preserve"> </w:t>
      </w:r>
      <w:r>
        <w:rPr>
          <w:rFonts w:ascii="Tahoma"/>
          <w:b/>
          <w:color w:val="A2730A"/>
          <w:sz w:val="54"/>
        </w:rPr>
        <w:t>e</w:t>
      </w:r>
      <w:r>
        <w:rPr>
          <w:rFonts w:ascii="Tahoma"/>
          <w:b/>
          <w:color w:val="A2730A"/>
          <w:spacing w:val="-65"/>
          <w:sz w:val="54"/>
        </w:rPr>
        <w:t xml:space="preserve"> </w:t>
      </w:r>
      <w:r>
        <w:rPr>
          <w:rFonts w:ascii="Tahoma"/>
          <w:b/>
          <w:color w:val="A2730A"/>
          <w:sz w:val="54"/>
        </w:rPr>
        <w:t>g</w:t>
      </w:r>
      <w:r>
        <w:rPr>
          <w:rFonts w:ascii="Tahoma"/>
          <w:b/>
          <w:color w:val="A2730A"/>
          <w:spacing w:val="-65"/>
          <w:sz w:val="54"/>
        </w:rPr>
        <w:t xml:space="preserve"> </w:t>
      </w:r>
      <w:r>
        <w:rPr>
          <w:rFonts w:ascii="Tahoma"/>
          <w:b/>
          <w:color w:val="A2730A"/>
          <w:sz w:val="54"/>
        </w:rPr>
        <w:t>e</w:t>
      </w:r>
      <w:r>
        <w:rPr>
          <w:rFonts w:ascii="Tahoma"/>
          <w:b/>
          <w:color w:val="A2730A"/>
          <w:spacing w:val="80"/>
          <w:w w:val="150"/>
          <w:sz w:val="54"/>
        </w:rPr>
        <w:t xml:space="preserve"> </w:t>
      </w:r>
      <w:r>
        <w:rPr>
          <w:rFonts w:ascii="Tahoma"/>
          <w:b/>
          <w:color w:val="A2730A"/>
          <w:sz w:val="54"/>
        </w:rPr>
        <w:t>f W</w:t>
      </w:r>
      <w:r>
        <w:rPr>
          <w:rFonts w:ascii="Tahoma"/>
          <w:b/>
          <w:color w:val="A2730A"/>
          <w:spacing w:val="-67"/>
          <w:sz w:val="54"/>
        </w:rPr>
        <w:t xml:space="preserve"> </w:t>
      </w:r>
      <w:r>
        <w:rPr>
          <w:rFonts w:ascii="Tahoma"/>
          <w:b/>
          <w:color w:val="A2730A"/>
          <w:sz w:val="54"/>
        </w:rPr>
        <w:t>o</w:t>
      </w:r>
      <w:r>
        <w:rPr>
          <w:rFonts w:ascii="Tahoma"/>
          <w:b/>
          <w:color w:val="A2730A"/>
          <w:spacing w:val="-67"/>
          <w:sz w:val="54"/>
        </w:rPr>
        <w:t xml:space="preserve"> </w:t>
      </w:r>
      <w:r>
        <w:rPr>
          <w:rFonts w:ascii="Tahoma"/>
          <w:b/>
          <w:color w:val="A2730A"/>
          <w:sz w:val="54"/>
        </w:rPr>
        <w:t>m</w:t>
      </w:r>
      <w:r>
        <w:rPr>
          <w:rFonts w:ascii="Tahoma"/>
          <w:b/>
          <w:color w:val="A2730A"/>
          <w:spacing w:val="-67"/>
          <w:sz w:val="54"/>
        </w:rPr>
        <w:t xml:space="preserve"> </w:t>
      </w:r>
      <w:r>
        <w:rPr>
          <w:rFonts w:ascii="Tahoma"/>
          <w:b/>
          <w:color w:val="A2730A"/>
          <w:sz w:val="54"/>
        </w:rPr>
        <w:t>e</w:t>
      </w:r>
      <w:r>
        <w:rPr>
          <w:rFonts w:ascii="Tahoma"/>
          <w:b/>
          <w:color w:val="A2730A"/>
          <w:spacing w:val="-67"/>
          <w:sz w:val="54"/>
        </w:rPr>
        <w:t xml:space="preserve"> </w:t>
      </w:r>
      <w:r>
        <w:rPr>
          <w:rFonts w:ascii="Tahoma"/>
          <w:b/>
          <w:color w:val="A2730A"/>
          <w:sz w:val="54"/>
        </w:rPr>
        <w:t>n</w:t>
      </w:r>
      <w:r>
        <w:rPr>
          <w:rFonts w:ascii="Tahoma"/>
          <w:b/>
          <w:color w:val="A2730A"/>
          <w:spacing w:val="-67"/>
          <w:sz w:val="54"/>
        </w:rPr>
        <w:t xml:space="preserve"> </w:t>
      </w:r>
      <w:r>
        <w:rPr>
          <w:rFonts w:ascii="Tahoma"/>
          <w:b/>
          <w:color w:val="A2730A"/>
          <w:sz w:val="54"/>
        </w:rPr>
        <w:t>(</w:t>
      </w:r>
      <w:r>
        <w:rPr>
          <w:rFonts w:ascii="Tahoma"/>
          <w:b/>
          <w:color w:val="A2730A"/>
          <w:spacing w:val="-67"/>
          <w:sz w:val="54"/>
        </w:rPr>
        <w:t xml:space="preserve"> </w:t>
      </w:r>
      <w:r>
        <w:rPr>
          <w:rFonts w:ascii="Tahoma"/>
          <w:b/>
          <w:color w:val="A2730A"/>
          <w:sz w:val="54"/>
        </w:rPr>
        <w:t>A</w:t>
      </w:r>
      <w:r>
        <w:rPr>
          <w:rFonts w:ascii="Tahoma"/>
          <w:b/>
          <w:color w:val="A2730A"/>
          <w:spacing w:val="-67"/>
          <w:sz w:val="54"/>
        </w:rPr>
        <w:t xml:space="preserve"> </w:t>
      </w:r>
      <w:r>
        <w:rPr>
          <w:rFonts w:ascii="Tahoma"/>
          <w:b/>
          <w:color w:val="A2730A"/>
          <w:sz w:val="54"/>
        </w:rPr>
        <w:t>)</w:t>
      </w:r>
      <w:r>
        <w:rPr>
          <w:rFonts w:ascii="Tahoma"/>
          <w:b/>
          <w:color w:val="A2730A"/>
          <w:spacing w:val="-67"/>
          <w:sz w:val="54"/>
        </w:rPr>
        <w:t xml:space="preserve"> </w:t>
      </w:r>
      <w:r>
        <w:rPr>
          <w:rFonts w:ascii="Tahoma"/>
          <w:b/>
          <w:color w:val="A2730A"/>
          <w:sz w:val="54"/>
        </w:rPr>
        <w:t>,</w:t>
      </w:r>
      <w:r>
        <w:rPr>
          <w:rFonts w:ascii="Tahoma"/>
          <w:b/>
          <w:color w:val="A2730A"/>
          <w:spacing w:val="80"/>
          <w:w w:val="150"/>
          <w:sz w:val="54"/>
        </w:rPr>
        <w:t xml:space="preserve"> </w:t>
      </w:r>
      <w:r>
        <w:rPr>
          <w:rFonts w:ascii="Tahoma"/>
          <w:b/>
          <w:color w:val="A2730A"/>
          <w:sz w:val="54"/>
        </w:rPr>
        <w:t>G</w:t>
      </w:r>
      <w:r>
        <w:rPr>
          <w:rFonts w:ascii="Tahoma"/>
          <w:b/>
          <w:color w:val="A2730A"/>
          <w:spacing w:val="-67"/>
          <w:sz w:val="54"/>
        </w:rPr>
        <w:t xml:space="preserve"> </w:t>
      </w:r>
      <w:r>
        <w:rPr>
          <w:rFonts w:ascii="Tahoma"/>
          <w:b/>
          <w:color w:val="A2730A"/>
          <w:sz w:val="54"/>
        </w:rPr>
        <w:t>u</w:t>
      </w:r>
      <w:r>
        <w:rPr>
          <w:rFonts w:ascii="Tahoma"/>
          <w:b/>
          <w:color w:val="A2730A"/>
          <w:spacing w:val="-67"/>
          <w:sz w:val="54"/>
        </w:rPr>
        <w:t xml:space="preserve"> </w:t>
      </w:r>
      <w:r>
        <w:rPr>
          <w:rFonts w:ascii="Tahoma"/>
          <w:b/>
          <w:color w:val="A2730A"/>
          <w:sz w:val="54"/>
        </w:rPr>
        <w:t>n</w:t>
      </w:r>
      <w:r>
        <w:rPr>
          <w:rFonts w:ascii="Tahoma"/>
          <w:b/>
          <w:color w:val="A2730A"/>
          <w:spacing w:val="-67"/>
          <w:sz w:val="54"/>
        </w:rPr>
        <w:t xml:space="preserve"> </w:t>
      </w:r>
      <w:r>
        <w:rPr>
          <w:rFonts w:ascii="Tahoma"/>
          <w:b/>
          <w:color w:val="A2730A"/>
          <w:sz w:val="54"/>
        </w:rPr>
        <w:t>t</w:t>
      </w:r>
      <w:r>
        <w:rPr>
          <w:rFonts w:ascii="Tahoma"/>
          <w:b/>
          <w:color w:val="A2730A"/>
          <w:spacing w:val="-67"/>
          <w:sz w:val="54"/>
        </w:rPr>
        <w:t xml:space="preserve"> </w:t>
      </w:r>
      <w:r>
        <w:rPr>
          <w:rFonts w:ascii="Tahoma"/>
          <w:b/>
          <w:color w:val="A2730A"/>
          <w:sz w:val="54"/>
        </w:rPr>
        <w:t>u</w:t>
      </w:r>
      <w:r>
        <w:rPr>
          <w:rFonts w:ascii="Tahoma"/>
          <w:b/>
          <w:color w:val="A2730A"/>
          <w:spacing w:val="-67"/>
          <w:sz w:val="54"/>
        </w:rPr>
        <w:t xml:space="preserve"> </w:t>
      </w:r>
      <w:r>
        <w:rPr>
          <w:rFonts w:ascii="Tahoma"/>
          <w:b/>
          <w:color w:val="A2730A"/>
          <w:sz w:val="54"/>
        </w:rPr>
        <w:t>r</w:t>
      </w:r>
      <w:r>
        <w:rPr>
          <w:rFonts w:ascii="Tahoma"/>
          <w:b/>
          <w:color w:val="A2730A"/>
          <w:spacing w:val="-67"/>
          <w:sz w:val="54"/>
        </w:rPr>
        <w:t xml:space="preserve"> </w:t>
      </w:r>
      <w:r>
        <w:rPr>
          <w:rFonts w:ascii="Tahoma"/>
          <w:b/>
          <w:color w:val="A2730A"/>
          <w:sz w:val="54"/>
        </w:rPr>
        <w:t>.</w:t>
      </w:r>
    </w:p>
    <w:p w14:paraId="037C482A" w14:textId="77777777" w:rsidR="00A50FA6" w:rsidRDefault="00A50FA6" w:rsidP="00A50FA6">
      <w:pPr>
        <w:pStyle w:val="BodyText"/>
        <w:rPr>
          <w:rFonts w:ascii="Tahoma"/>
          <w:b/>
          <w:sz w:val="80"/>
        </w:rPr>
      </w:pPr>
    </w:p>
    <w:p w14:paraId="51E924C9" w14:textId="2789D2BA" w:rsidR="00A50FA6" w:rsidRDefault="00B8651D" w:rsidP="00B8651D">
      <w:pPr>
        <w:pStyle w:val="BodyText"/>
        <w:tabs>
          <w:tab w:val="left" w:pos="8790"/>
        </w:tabs>
        <w:rPr>
          <w:rFonts w:ascii="Tahoma"/>
          <w:b/>
          <w:sz w:val="80"/>
        </w:rPr>
      </w:pPr>
      <w:r>
        <w:rPr>
          <w:rFonts w:ascii="Tahoma"/>
          <w:b/>
          <w:sz w:val="80"/>
        </w:rPr>
        <w:tab/>
      </w:r>
    </w:p>
    <w:p w14:paraId="78350F54" w14:textId="77777777" w:rsidR="00A50FA6" w:rsidRDefault="00A50FA6" w:rsidP="00A50FA6">
      <w:pPr>
        <w:pStyle w:val="BodyText"/>
        <w:spacing w:before="239"/>
        <w:rPr>
          <w:rFonts w:ascii="Tahoma"/>
          <w:b/>
          <w:sz w:val="80"/>
        </w:rPr>
      </w:pPr>
    </w:p>
    <w:p w14:paraId="269A0154" w14:textId="77777777" w:rsidR="00A50FA6" w:rsidRDefault="00A50FA6" w:rsidP="00A50FA6">
      <w:pPr>
        <w:pStyle w:val="Title"/>
        <w:ind w:left="967"/>
      </w:pPr>
      <w:r>
        <w:rPr>
          <w:noProof/>
        </w:rPr>
        <mc:AlternateContent>
          <mc:Choice Requires="wps">
            <w:drawing>
              <wp:anchor distT="0" distB="0" distL="0" distR="0" simplePos="0" relativeHeight="251663360" behindDoc="1" locked="0" layoutInCell="1" allowOverlap="1" wp14:anchorId="7E70C691" wp14:editId="477E97DF">
                <wp:simplePos x="0" y="0"/>
                <wp:positionH relativeFrom="page">
                  <wp:posOffset>1566424</wp:posOffset>
                </wp:positionH>
                <wp:positionV relativeFrom="paragraph">
                  <wp:posOffset>-585953</wp:posOffset>
                </wp:positionV>
                <wp:extent cx="1700530" cy="20751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0530" cy="2075180"/>
                        </a:xfrm>
                        <a:custGeom>
                          <a:avLst/>
                          <a:gdLst/>
                          <a:ahLst/>
                          <a:cxnLst/>
                          <a:rect l="l" t="t" r="r" b="b"/>
                          <a:pathLst>
                            <a:path w="1700530" h="2075180">
                              <a:moveTo>
                                <a:pt x="44677" y="2071482"/>
                              </a:moveTo>
                              <a:lnTo>
                                <a:pt x="7856" y="2051947"/>
                              </a:lnTo>
                              <a:lnTo>
                                <a:pt x="4188" y="2005677"/>
                              </a:lnTo>
                              <a:lnTo>
                                <a:pt x="1658" y="1959323"/>
                              </a:lnTo>
                              <a:lnTo>
                                <a:pt x="267" y="1912928"/>
                              </a:lnTo>
                              <a:lnTo>
                                <a:pt x="0" y="1889717"/>
                              </a:lnTo>
                              <a:lnTo>
                                <a:pt x="17" y="1866506"/>
                              </a:lnTo>
                              <a:lnTo>
                                <a:pt x="907" y="1820098"/>
                              </a:lnTo>
                              <a:lnTo>
                                <a:pt x="2937" y="1773720"/>
                              </a:lnTo>
                              <a:lnTo>
                                <a:pt x="6106" y="1727412"/>
                              </a:lnTo>
                              <a:lnTo>
                                <a:pt x="10411" y="1681189"/>
                              </a:lnTo>
                              <a:lnTo>
                                <a:pt x="15851" y="1635093"/>
                              </a:lnTo>
                              <a:lnTo>
                                <a:pt x="22422" y="1589138"/>
                              </a:lnTo>
                              <a:lnTo>
                                <a:pt x="30119" y="1543365"/>
                              </a:lnTo>
                              <a:lnTo>
                                <a:pt x="38939" y="1497787"/>
                              </a:lnTo>
                              <a:lnTo>
                                <a:pt x="48875" y="1452447"/>
                              </a:lnTo>
                              <a:lnTo>
                                <a:pt x="59923" y="1407358"/>
                              </a:lnTo>
                              <a:lnTo>
                                <a:pt x="72074" y="1362561"/>
                              </a:lnTo>
                              <a:lnTo>
                                <a:pt x="85324" y="1318069"/>
                              </a:lnTo>
                              <a:lnTo>
                                <a:pt x="99661" y="1273923"/>
                              </a:lnTo>
                              <a:lnTo>
                                <a:pt x="115081" y="1230136"/>
                              </a:lnTo>
                              <a:lnTo>
                                <a:pt x="131568" y="1186747"/>
                              </a:lnTo>
                              <a:lnTo>
                                <a:pt x="149120" y="1143770"/>
                              </a:lnTo>
                              <a:lnTo>
                                <a:pt x="167719" y="1101244"/>
                              </a:lnTo>
                              <a:lnTo>
                                <a:pt x="187360" y="1059180"/>
                              </a:lnTo>
                              <a:lnTo>
                                <a:pt x="208026" y="1017619"/>
                              </a:lnTo>
                              <a:lnTo>
                                <a:pt x="229710" y="976571"/>
                              </a:lnTo>
                              <a:lnTo>
                                <a:pt x="252392" y="936075"/>
                              </a:lnTo>
                              <a:lnTo>
                                <a:pt x="276066" y="896142"/>
                              </a:lnTo>
                              <a:lnTo>
                                <a:pt x="300710" y="856809"/>
                              </a:lnTo>
                              <a:lnTo>
                                <a:pt x="326316" y="818087"/>
                              </a:lnTo>
                              <a:lnTo>
                                <a:pt x="352863" y="780012"/>
                              </a:lnTo>
                              <a:lnTo>
                                <a:pt x="380340" y="742594"/>
                              </a:lnTo>
                              <a:lnTo>
                                <a:pt x="408725" y="705869"/>
                              </a:lnTo>
                              <a:lnTo>
                                <a:pt x="438007" y="669846"/>
                              </a:lnTo>
                              <a:lnTo>
                                <a:pt x="468162" y="634559"/>
                              </a:lnTo>
                              <a:lnTo>
                                <a:pt x="499178" y="600019"/>
                              </a:lnTo>
                              <a:lnTo>
                                <a:pt x="531029" y="566256"/>
                              </a:lnTo>
                              <a:lnTo>
                                <a:pt x="563705" y="533280"/>
                              </a:lnTo>
                              <a:lnTo>
                                <a:pt x="597176" y="501122"/>
                              </a:lnTo>
                              <a:lnTo>
                                <a:pt x="631432" y="469792"/>
                              </a:lnTo>
                              <a:lnTo>
                                <a:pt x="666442" y="439317"/>
                              </a:lnTo>
                              <a:lnTo>
                                <a:pt x="702196" y="409706"/>
                              </a:lnTo>
                              <a:lnTo>
                                <a:pt x="738660" y="380988"/>
                              </a:lnTo>
                              <a:lnTo>
                                <a:pt x="775825" y="353170"/>
                              </a:lnTo>
                              <a:lnTo>
                                <a:pt x="813657" y="326277"/>
                              </a:lnTo>
                              <a:lnTo>
                                <a:pt x="852143" y="300318"/>
                              </a:lnTo>
                              <a:lnTo>
                                <a:pt x="891250" y="275316"/>
                              </a:lnTo>
                              <a:lnTo>
                                <a:pt x="930965" y="251278"/>
                              </a:lnTo>
                              <a:lnTo>
                                <a:pt x="971253" y="228227"/>
                              </a:lnTo>
                              <a:lnTo>
                                <a:pt x="1012100" y="206170"/>
                              </a:lnTo>
                              <a:lnTo>
                                <a:pt x="1053472" y="185126"/>
                              </a:lnTo>
                              <a:lnTo>
                                <a:pt x="1095354" y="165101"/>
                              </a:lnTo>
                              <a:lnTo>
                                <a:pt x="1137708" y="146114"/>
                              </a:lnTo>
                              <a:lnTo>
                                <a:pt x="1180523" y="128171"/>
                              </a:lnTo>
                              <a:lnTo>
                                <a:pt x="1223760" y="111288"/>
                              </a:lnTo>
                              <a:lnTo>
                                <a:pt x="1267405" y="95469"/>
                              </a:lnTo>
                              <a:lnTo>
                                <a:pt x="1311418" y="80730"/>
                              </a:lnTo>
                              <a:lnTo>
                                <a:pt x="1355787" y="67075"/>
                              </a:lnTo>
                              <a:lnTo>
                                <a:pt x="1400472" y="54515"/>
                              </a:lnTo>
                              <a:lnTo>
                                <a:pt x="1445458" y="43055"/>
                              </a:lnTo>
                              <a:lnTo>
                                <a:pt x="1490705" y="32706"/>
                              </a:lnTo>
                              <a:lnTo>
                                <a:pt x="1536200" y="23470"/>
                              </a:lnTo>
                              <a:lnTo>
                                <a:pt x="1581901" y="15355"/>
                              </a:lnTo>
                              <a:lnTo>
                                <a:pt x="1627795" y="8365"/>
                              </a:lnTo>
                              <a:lnTo>
                                <a:pt x="1673839" y="2505"/>
                              </a:lnTo>
                              <a:lnTo>
                                <a:pt x="1696916" y="0"/>
                              </a:lnTo>
                              <a:lnTo>
                                <a:pt x="1700482" y="34561"/>
                              </a:lnTo>
                              <a:lnTo>
                                <a:pt x="1652213" y="40173"/>
                              </a:lnTo>
                              <a:lnTo>
                                <a:pt x="1604374" y="46990"/>
                              </a:lnTo>
                              <a:lnTo>
                                <a:pt x="1556978" y="54996"/>
                              </a:lnTo>
                              <a:lnTo>
                                <a:pt x="1510040" y="64174"/>
                              </a:lnTo>
                              <a:lnTo>
                                <a:pt x="1463573" y="74507"/>
                              </a:lnTo>
                              <a:lnTo>
                                <a:pt x="1417590" y="85978"/>
                              </a:lnTo>
                              <a:lnTo>
                                <a:pt x="1372106" y="98571"/>
                              </a:lnTo>
                              <a:lnTo>
                                <a:pt x="1327135" y="112267"/>
                              </a:lnTo>
                              <a:lnTo>
                                <a:pt x="1282689" y="127051"/>
                              </a:lnTo>
                              <a:lnTo>
                                <a:pt x="1238783" y="142905"/>
                              </a:lnTo>
                              <a:lnTo>
                                <a:pt x="1195431" y="159812"/>
                              </a:lnTo>
                              <a:lnTo>
                                <a:pt x="1152646" y="177757"/>
                              </a:lnTo>
                              <a:lnTo>
                                <a:pt x="1110442" y="196720"/>
                              </a:lnTo>
                              <a:lnTo>
                                <a:pt x="1068833" y="216687"/>
                              </a:lnTo>
                              <a:lnTo>
                                <a:pt x="1027832" y="237640"/>
                              </a:lnTo>
                              <a:lnTo>
                                <a:pt x="987454" y="259561"/>
                              </a:lnTo>
                              <a:lnTo>
                                <a:pt x="947711" y="282435"/>
                              </a:lnTo>
                              <a:lnTo>
                                <a:pt x="908618" y="306244"/>
                              </a:lnTo>
                              <a:lnTo>
                                <a:pt x="870189" y="330971"/>
                              </a:lnTo>
                              <a:lnTo>
                                <a:pt x="832436" y="356600"/>
                              </a:lnTo>
                              <a:lnTo>
                                <a:pt x="795375" y="383113"/>
                              </a:lnTo>
                              <a:lnTo>
                                <a:pt x="759018" y="410493"/>
                              </a:lnTo>
                              <a:lnTo>
                                <a:pt x="723380" y="438724"/>
                              </a:lnTo>
                              <a:lnTo>
                                <a:pt x="688474" y="467789"/>
                              </a:lnTo>
                              <a:lnTo>
                                <a:pt x="654314" y="497671"/>
                              </a:lnTo>
                              <a:lnTo>
                                <a:pt x="620913" y="528353"/>
                              </a:lnTo>
                              <a:lnTo>
                                <a:pt x="588286" y="559818"/>
                              </a:lnTo>
                              <a:lnTo>
                                <a:pt x="556446" y="592049"/>
                              </a:lnTo>
                              <a:lnTo>
                                <a:pt x="525406" y="625029"/>
                              </a:lnTo>
                              <a:lnTo>
                                <a:pt x="495181" y="658742"/>
                              </a:lnTo>
                              <a:lnTo>
                                <a:pt x="465785" y="693170"/>
                              </a:lnTo>
                              <a:lnTo>
                                <a:pt x="437231" y="728297"/>
                              </a:lnTo>
                              <a:lnTo>
                                <a:pt x="409532" y="764105"/>
                              </a:lnTo>
                              <a:lnTo>
                                <a:pt x="382703" y="800578"/>
                              </a:lnTo>
                              <a:lnTo>
                                <a:pt x="356757" y="837699"/>
                              </a:lnTo>
                              <a:lnTo>
                                <a:pt x="331709" y="875451"/>
                              </a:lnTo>
                              <a:lnTo>
                                <a:pt x="307571" y="913817"/>
                              </a:lnTo>
                              <a:lnTo>
                                <a:pt x="284357" y="952780"/>
                              </a:lnTo>
                              <a:lnTo>
                                <a:pt x="262082" y="992323"/>
                              </a:lnTo>
                              <a:lnTo>
                                <a:pt x="240759" y="1032430"/>
                              </a:lnTo>
                              <a:lnTo>
                                <a:pt x="220402" y="1073083"/>
                              </a:lnTo>
                              <a:lnTo>
                                <a:pt x="201024" y="1114265"/>
                              </a:lnTo>
                              <a:lnTo>
                                <a:pt x="182639" y="1155961"/>
                              </a:lnTo>
                              <a:lnTo>
                                <a:pt x="165261" y="1198151"/>
                              </a:lnTo>
                              <a:lnTo>
                                <a:pt x="148904" y="1240821"/>
                              </a:lnTo>
                              <a:lnTo>
                                <a:pt x="133581" y="1283953"/>
                              </a:lnTo>
                              <a:lnTo>
                                <a:pt x="119307" y="1327529"/>
                              </a:lnTo>
                              <a:lnTo>
                                <a:pt x="106094" y="1371534"/>
                              </a:lnTo>
                              <a:lnTo>
                                <a:pt x="93957" y="1415950"/>
                              </a:lnTo>
                              <a:lnTo>
                                <a:pt x="82910" y="1460760"/>
                              </a:lnTo>
                              <a:lnTo>
                                <a:pt x="72965" y="1505947"/>
                              </a:lnTo>
                              <a:lnTo>
                                <a:pt x="64137" y="1551495"/>
                              </a:lnTo>
                              <a:lnTo>
                                <a:pt x="56441" y="1597387"/>
                              </a:lnTo>
                              <a:lnTo>
                                <a:pt x="49888" y="1643605"/>
                              </a:lnTo>
                              <a:lnTo>
                                <a:pt x="44493" y="1690133"/>
                              </a:lnTo>
                              <a:lnTo>
                                <a:pt x="40271" y="1736954"/>
                              </a:lnTo>
                              <a:lnTo>
                                <a:pt x="37234" y="1784051"/>
                              </a:lnTo>
                              <a:lnTo>
                                <a:pt x="35396" y="1831407"/>
                              </a:lnTo>
                              <a:lnTo>
                                <a:pt x="34771" y="1879006"/>
                              </a:lnTo>
                              <a:lnTo>
                                <a:pt x="35373" y="1926829"/>
                              </a:lnTo>
                              <a:lnTo>
                                <a:pt x="37216" y="1974861"/>
                              </a:lnTo>
                              <a:lnTo>
                                <a:pt x="40312" y="2023084"/>
                              </a:lnTo>
                              <a:lnTo>
                                <a:pt x="44677" y="2071482"/>
                              </a:lnTo>
                              <a:close/>
                            </a:path>
                          </a:pathLst>
                        </a:custGeom>
                        <a:solidFill>
                          <a:srgbClr val="DDBC70"/>
                        </a:solidFill>
                      </wps:spPr>
                      <wps:bodyPr wrap="square" lIns="0" tIns="0" rIns="0" bIns="0" rtlCol="0">
                        <a:prstTxWarp prst="textNoShape">
                          <a:avLst/>
                        </a:prstTxWarp>
                        <a:noAutofit/>
                      </wps:bodyPr>
                    </wps:wsp>
                  </a:graphicData>
                </a:graphic>
              </wp:anchor>
            </w:drawing>
          </mc:Choice>
          <mc:Fallback>
            <w:pict>
              <v:shape w14:anchorId="395213BF" id="Graphic 9" o:spid="_x0000_s1026" style="position:absolute;margin-left:123.35pt;margin-top:-46.15pt;width:133.9pt;height:163.4pt;z-index:-251653120;visibility:visible;mso-wrap-style:square;mso-wrap-distance-left:0;mso-wrap-distance-top:0;mso-wrap-distance-right:0;mso-wrap-distance-bottom:0;mso-position-horizontal:absolute;mso-position-horizontal-relative:page;mso-position-vertical:absolute;mso-position-vertical-relative:text;v-text-anchor:top" coordsize="1700530,20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" path="m44677,2071482l7856,2051947,4188,2005677,1658,1959323,267,1912928,,1889717r17,-23211l907,1820098r2030,-46378l6106,1727412r4305,-46223l15851,1635093r6571,-45955l30119,1543365r8820,-45578l48875,1452447r11048,-45089l72074,1362561r13250,-44492l99661,1273923r15420,-43787l131568,1186747r17552,-42977l167719,1101244r19641,-42064l208026,1017619r21684,-41048l252392,936075r23674,-39933l300710,856809r25606,-38722l352863,780012r27477,-37418l408725,705869r29282,-36023l468162,634559r31016,-34540l531029,566256r32676,-32976l597176,501122r34256,-31330l666442,439317r35754,-29611l738660,380988r37165,-27818l813657,326277r38486,-25959l891250,275316r39715,-24038l971253,228227r40847,-22057l1053472,185126r41882,-20025l1137708,146114r42815,-17943l1223760,111288r43645,-15819l1311418,80730r44369,-13655l1400472,54515r44986,-11460l1490705,32706r45495,-9236l1581901,15355r45894,-6990l1673839,2505,1696916,r3566,34561l1652213,40173r-47839,6817l1556978,54996r-46938,9178l1463573,74507r-45983,11471l1372106,98571r-44971,13696l1282689,127051r-43906,15854l1195431,159812r-42785,17945l1110442,196720r-41609,19967l1027832,237640r-40378,21921l947711,282435r-39093,23809l870189,330971r-37753,25629l795375,383113r-36357,27380l723380,438724r-34906,29065l654314,497671r-33401,30682l588286,559818r-31840,32231l525406,625029r-30225,33713l465785,693170r-28554,35127l409532,764105r-26829,36473l356757,837699r-25048,37752l307571,913817r-23214,38963l262082,992323r-21323,40107l220402,1073083r-19378,41182l182639,1155961r-17378,42190l148904,1240821r-15323,43132l119307,1327529r-13213,44005l93957,1415950r-11047,44810l72965,1505947r-8828,45548l56441,1597387r-6553,46218l44493,1690133r-4222,46821l37234,1784051r-1838,47356l34771,1879006r602,47823l37216,1974861r3096,48223l44677,2071482xe" fillcolor="#ddbc70" stroked="f">
                <v:path arrowok="t"/>
                <w10:wrap anchorx="page"/>
              </v:shape>
            </w:pict>
          </mc:Fallback>
        </mc:AlternateContent>
      </w:r>
      <w:r>
        <w:rPr>
          <w:color w:val="365873"/>
          <w:spacing w:val="31"/>
          <w:w w:val="105"/>
        </w:rPr>
        <w:t>COURSE</w:t>
      </w:r>
    </w:p>
    <w:p w14:paraId="7D31B812" w14:textId="77777777" w:rsidR="00A50FA6" w:rsidRDefault="00A50FA6" w:rsidP="00A50FA6">
      <w:pPr>
        <w:pStyle w:val="Title"/>
        <w:spacing w:before="145" w:line="276" w:lineRule="auto"/>
      </w:pPr>
      <w:r>
        <w:rPr>
          <w:noProof/>
        </w:rPr>
        <mc:AlternateContent>
          <mc:Choice Requires="wps">
            <w:drawing>
              <wp:anchor distT="0" distB="0" distL="0" distR="0" simplePos="0" relativeHeight="251664384" behindDoc="1" locked="0" layoutInCell="1" allowOverlap="1" wp14:anchorId="5E950EC4" wp14:editId="17645D5B">
                <wp:simplePos x="0" y="0"/>
                <wp:positionH relativeFrom="page">
                  <wp:posOffset>4253546</wp:posOffset>
                </wp:positionH>
                <wp:positionV relativeFrom="paragraph">
                  <wp:posOffset>218620</wp:posOffset>
                </wp:positionV>
                <wp:extent cx="1646555" cy="21240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2124075"/>
                        </a:xfrm>
                        <a:custGeom>
                          <a:avLst/>
                          <a:gdLst/>
                          <a:ahLst/>
                          <a:cxnLst/>
                          <a:rect l="l" t="t" r="r" b="b"/>
                          <a:pathLst>
                            <a:path w="1646555" h="2124075">
                              <a:moveTo>
                                <a:pt x="1595211" y="4583"/>
                              </a:moveTo>
                              <a:lnTo>
                                <a:pt x="1632595" y="23026"/>
                              </a:lnTo>
                              <a:lnTo>
                                <a:pt x="1637625" y="69172"/>
                              </a:lnTo>
                              <a:lnTo>
                                <a:pt x="1641520" y="115435"/>
                              </a:lnTo>
                              <a:lnTo>
                                <a:pt x="1644276" y="161773"/>
                              </a:lnTo>
                              <a:lnTo>
                                <a:pt x="1645894" y="208171"/>
                              </a:lnTo>
                              <a:lnTo>
                                <a:pt x="1646372" y="254588"/>
                              </a:lnTo>
                              <a:lnTo>
                                <a:pt x="1646183" y="277801"/>
                              </a:lnTo>
                              <a:lnTo>
                                <a:pt x="1644949" y="324208"/>
                              </a:lnTo>
                              <a:lnTo>
                                <a:pt x="1642576" y="370570"/>
                              </a:lnTo>
                              <a:lnTo>
                                <a:pt x="1639065" y="416860"/>
                              </a:lnTo>
                              <a:lnTo>
                                <a:pt x="1634417" y="463050"/>
                              </a:lnTo>
                              <a:lnTo>
                                <a:pt x="1628637" y="509112"/>
                              </a:lnTo>
                              <a:lnTo>
                                <a:pt x="1621726" y="555018"/>
                              </a:lnTo>
                              <a:lnTo>
                                <a:pt x="1613690" y="600740"/>
                              </a:lnTo>
                              <a:lnTo>
                                <a:pt x="1604532" y="646251"/>
                              </a:lnTo>
                              <a:lnTo>
                                <a:pt x="1594260" y="691523"/>
                              </a:lnTo>
                              <a:lnTo>
                                <a:pt x="1582878" y="736529"/>
                              </a:lnTo>
                              <a:lnTo>
                                <a:pt x="1570395" y="781242"/>
                              </a:lnTo>
                              <a:lnTo>
                                <a:pt x="1556816" y="825635"/>
                              </a:lnTo>
                              <a:lnTo>
                                <a:pt x="1542151" y="869681"/>
                              </a:lnTo>
                              <a:lnTo>
                                <a:pt x="1526408" y="913353"/>
                              </a:lnTo>
                              <a:lnTo>
                                <a:pt x="1509597" y="956625"/>
                              </a:lnTo>
                              <a:lnTo>
                                <a:pt x="1491728" y="999472"/>
                              </a:lnTo>
                              <a:lnTo>
                                <a:pt x="1472812" y="1041866"/>
                              </a:lnTo>
                              <a:lnTo>
                                <a:pt x="1452861" y="1083783"/>
                              </a:lnTo>
                              <a:lnTo>
                                <a:pt x="1431885" y="1125197"/>
                              </a:lnTo>
                              <a:lnTo>
                                <a:pt x="1409898" y="1166083"/>
                              </a:lnTo>
                              <a:lnTo>
                                <a:pt x="1386914" y="1206417"/>
                              </a:lnTo>
                              <a:lnTo>
                                <a:pt x="1362945" y="1246174"/>
                              </a:lnTo>
                              <a:lnTo>
                                <a:pt x="1338007" y="1285330"/>
                              </a:lnTo>
                              <a:lnTo>
                                <a:pt x="1312115" y="1323862"/>
                              </a:lnTo>
                              <a:lnTo>
                                <a:pt x="1285284" y="1361746"/>
                              </a:lnTo>
                              <a:lnTo>
                                <a:pt x="1257530" y="1398959"/>
                              </a:lnTo>
                              <a:lnTo>
                                <a:pt x="1228870" y="1435479"/>
                              </a:lnTo>
                              <a:lnTo>
                                <a:pt x="1199322" y="1471284"/>
                              </a:lnTo>
                              <a:lnTo>
                                <a:pt x="1168903" y="1506353"/>
                              </a:lnTo>
                              <a:lnTo>
                                <a:pt x="1137632" y="1540663"/>
                              </a:lnTo>
                              <a:lnTo>
                                <a:pt x="1105528" y="1574195"/>
                              </a:lnTo>
                              <a:lnTo>
                                <a:pt x="1072609" y="1606928"/>
                              </a:lnTo>
                              <a:lnTo>
                                <a:pt x="1038896" y="1638842"/>
                              </a:lnTo>
                              <a:lnTo>
                                <a:pt x="1004409" y="1669919"/>
                              </a:lnTo>
                              <a:lnTo>
                                <a:pt x="969169" y="1700139"/>
                              </a:lnTo>
                              <a:lnTo>
                                <a:pt x="933197" y="1729484"/>
                              </a:lnTo>
                              <a:lnTo>
                                <a:pt x="896515" y="1757937"/>
                              </a:lnTo>
                              <a:lnTo>
                                <a:pt x="859146" y="1785479"/>
                              </a:lnTo>
                              <a:lnTo>
                                <a:pt x="821111" y="1812096"/>
                              </a:lnTo>
                              <a:lnTo>
                                <a:pt x="782433" y="1837770"/>
                              </a:lnTo>
                              <a:lnTo>
                                <a:pt x="743137" y="1862486"/>
                              </a:lnTo>
                              <a:lnTo>
                                <a:pt x="703245" y="1886229"/>
                              </a:lnTo>
                              <a:lnTo>
                                <a:pt x="662782" y="1908985"/>
                              </a:lnTo>
                              <a:lnTo>
                                <a:pt x="621772" y="1930740"/>
                              </a:lnTo>
                              <a:lnTo>
                                <a:pt x="580240" y="1951481"/>
                              </a:lnTo>
                              <a:lnTo>
                                <a:pt x="538211" y="1971195"/>
                              </a:lnTo>
                              <a:lnTo>
                                <a:pt x="495710" y="1989871"/>
                              </a:lnTo>
                              <a:lnTo>
                                <a:pt x="452763" y="2007497"/>
                              </a:lnTo>
                              <a:lnTo>
                                <a:pt x="409397" y="2024063"/>
                              </a:lnTo>
                              <a:lnTo>
                                <a:pt x="365636" y="2039558"/>
                              </a:lnTo>
                              <a:lnTo>
                                <a:pt x="321508" y="2053974"/>
                              </a:lnTo>
                              <a:lnTo>
                                <a:pt x="277039" y="2067301"/>
                              </a:lnTo>
                              <a:lnTo>
                                <a:pt x="232256" y="2079532"/>
                              </a:lnTo>
                              <a:lnTo>
                                <a:pt x="187186" y="2090659"/>
                              </a:lnTo>
                              <a:lnTo>
                                <a:pt x="141856" y="2100675"/>
                              </a:lnTo>
                              <a:lnTo>
                                <a:pt x="96294" y="2109575"/>
                              </a:lnTo>
                              <a:lnTo>
                                <a:pt x="50527" y="2117352"/>
                              </a:lnTo>
                              <a:lnTo>
                                <a:pt x="4583" y="2124003"/>
                              </a:lnTo>
                              <a:lnTo>
                                <a:pt x="0" y="2089559"/>
                              </a:lnTo>
                              <a:lnTo>
                                <a:pt x="48086" y="2082527"/>
                              </a:lnTo>
                              <a:lnTo>
                                <a:pt x="95708" y="2074303"/>
                              </a:lnTo>
                              <a:lnTo>
                                <a:pt x="142851" y="2064903"/>
                              </a:lnTo>
                              <a:lnTo>
                                <a:pt x="189502" y="2054346"/>
                              </a:lnTo>
                              <a:lnTo>
                                <a:pt x="235648" y="2042647"/>
                              </a:lnTo>
                              <a:lnTo>
                                <a:pt x="281277" y="2029826"/>
                              </a:lnTo>
                              <a:lnTo>
                                <a:pt x="326373" y="2015898"/>
                              </a:lnTo>
                              <a:lnTo>
                                <a:pt x="370925" y="2000882"/>
                              </a:lnTo>
                              <a:lnTo>
                                <a:pt x="414920" y="1984794"/>
                              </a:lnTo>
                              <a:lnTo>
                                <a:pt x="458343" y="1967652"/>
                              </a:lnTo>
                              <a:lnTo>
                                <a:pt x="501182" y="1949474"/>
                              </a:lnTo>
                              <a:lnTo>
                                <a:pt x="543423" y="1930276"/>
                              </a:lnTo>
                              <a:lnTo>
                                <a:pt x="585053" y="1910075"/>
                              </a:lnTo>
                              <a:lnTo>
                                <a:pt x="626059" y="1888890"/>
                              </a:lnTo>
                              <a:lnTo>
                                <a:pt x="666428" y="1866737"/>
                              </a:lnTo>
                              <a:lnTo>
                                <a:pt x="706147" y="1843634"/>
                              </a:lnTo>
                              <a:lnTo>
                                <a:pt x="745202" y="1819597"/>
                              </a:lnTo>
                              <a:lnTo>
                                <a:pt x="783579" y="1794645"/>
                              </a:lnTo>
                              <a:lnTo>
                                <a:pt x="821267" y="1768795"/>
                              </a:lnTo>
                              <a:lnTo>
                                <a:pt x="858250" y="1742063"/>
                              </a:lnTo>
                              <a:lnTo>
                                <a:pt x="894518" y="1714468"/>
                              </a:lnTo>
                              <a:lnTo>
                                <a:pt x="930055" y="1686026"/>
                              </a:lnTo>
                              <a:lnTo>
                                <a:pt x="964849" y="1656755"/>
                              </a:lnTo>
                              <a:lnTo>
                                <a:pt x="998886" y="1626672"/>
                              </a:lnTo>
                              <a:lnTo>
                                <a:pt x="1032154" y="1595794"/>
                              </a:lnTo>
                              <a:lnTo>
                                <a:pt x="1064639" y="1564139"/>
                              </a:lnTo>
                              <a:lnTo>
                                <a:pt x="1096328" y="1531724"/>
                              </a:lnTo>
                              <a:lnTo>
                                <a:pt x="1127207" y="1498567"/>
                              </a:lnTo>
                              <a:lnTo>
                                <a:pt x="1157264" y="1464684"/>
                              </a:lnTo>
                              <a:lnTo>
                                <a:pt x="1186485" y="1430093"/>
                              </a:lnTo>
                              <a:lnTo>
                                <a:pt x="1214857" y="1394811"/>
                              </a:lnTo>
                              <a:lnTo>
                                <a:pt x="1242366" y="1358855"/>
                              </a:lnTo>
                              <a:lnTo>
                                <a:pt x="1269000" y="1322244"/>
                              </a:lnTo>
                              <a:lnTo>
                                <a:pt x="1294745" y="1284993"/>
                              </a:lnTo>
                              <a:lnTo>
                                <a:pt x="1319588" y="1247121"/>
                              </a:lnTo>
                              <a:lnTo>
                                <a:pt x="1343515" y="1208645"/>
                              </a:lnTo>
                              <a:lnTo>
                                <a:pt x="1366515" y="1169582"/>
                              </a:lnTo>
                              <a:lnTo>
                                <a:pt x="1388572" y="1129949"/>
                              </a:lnTo>
                              <a:lnTo>
                                <a:pt x="1409674" y="1089763"/>
                              </a:lnTo>
                              <a:lnTo>
                                <a:pt x="1429808" y="1049043"/>
                              </a:lnTo>
                              <a:lnTo>
                                <a:pt x="1448961" y="1007804"/>
                              </a:lnTo>
                              <a:lnTo>
                                <a:pt x="1467119" y="966066"/>
                              </a:lnTo>
                              <a:lnTo>
                                <a:pt x="1484269" y="923844"/>
                              </a:lnTo>
                              <a:lnTo>
                                <a:pt x="1500398" y="881156"/>
                              </a:lnTo>
                              <a:lnTo>
                                <a:pt x="1515492" y="838020"/>
                              </a:lnTo>
                              <a:lnTo>
                                <a:pt x="1529539" y="794452"/>
                              </a:lnTo>
                              <a:lnTo>
                                <a:pt x="1542524" y="750470"/>
                              </a:lnTo>
                              <a:lnTo>
                                <a:pt x="1554436" y="706092"/>
                              </a:lnTo>
                              <a:lnTo>
                                <a:pt x="1565260" y="661335"/>
                              </a:lnTo>
                              <a:lnTo>
                                <a:pt x="1574984" y="616215"/>
                              </a:lnTo>
                              <a:lnTo>
                                <a:pt x="1583594" y="570750"/>
                              </a:lnTo>
                              <a:lnTo>
                                <a:pt x="1591076" y="524959"/>
                              </a:lnTo>
                              <a:lnTo>
                                <a:pt x="1597419" y="478856"/>
                              </a:lnTo>
                              <a:lnTo>
                                <a:pt x="1602607" y="432462"/>
                              </a:lnTo>
                              <a:lnTo>
                                <a:pt x="1606629" y="385791"/>
                              </a:lnTo>
                              <a:lnTo>
                                <a:pt x="1609471" y="338862"/>
                              </a:lnTo>
                              <a:lnTo>
                                <a:pt x="1611120" y="291693"/>
                              </a:lnTo>
                              <a:lnTo>
                                <a:pt x="1611562" y="244299"/>
                              </a:lnTo>
                              <a:lnTo>
                                <a:pt x="1610784" y="196700"/>
                              </a:lnTo>
                              <a:lnTo>
                                <a:pt x="1608774" y="148911"/>
                              </a:lnTo>
                              <a:lnTo>
                                <a:pt x="1605517" y="100950"/>
                              </a:lnTo>
                              <a:lnTo>
                                <a:pt x="1601000" y="52835"/>
                              </a:lnTo>
                              <a:lnTo>
                                <a:pt x="1595211" y="4583"/>
                              </a:lnTo>
                              <a:close/>
                            </a:path>
                          </a:pathLst>
                        </a:custGeom>
                        <a:solidFill>
                          <a:srgbClr val="86B4D5"/>
                        </a:solidFill>
                      </wps:spPr>
                      <wps:bodyPr wrap="square" lIns="0" tIns="0" rIns="0" bIns="0" rtlCol="0">
                        <a:prstTxWarp prst="textNoShape">
                          <a:avLst/>
                        </a:prstTxWarp>
                        <a:noAutofit/>
                      </wps:bodyPr>
                    </wps:wsp>
                  </a:graphicData>
                </a:graphic>
              </wp:anchor>
            </w:drawing>
          </mc:Choice>
          <mc:Fallback>
            <w:pict>
              <v:shape w14:anchorId="5DFC1F4E" id="Graphic 10" o:spid="_x0000_s1026" style="position:absolute;margin-left:334.9pt;margin-top:17.2pt;width:129.65pt;height:167.2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46555,212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" path="m1595211,4583r37384,18443l1637625,69172r3895,46263l1644276,161773r1618,46398l1646372,254588r-189,23213l1644949,324208r-2373,46362l1639065,416860r-4648,46190l1628637,509112r-6911,45906l1613690,600740r-9158,45511l1594260,691523r-11382,45006l1570395,781242r-13579,44393l1542151,869681r-15743,43672l1509597,956625r-17869,42847l1472812,1041866r-19951,41917l1431885,1125197r-21987,40886l1386914,1206417r-23969,39757l1338007,1285330r-25892,38532l1285284,1361746r-27754,37213l1228870,1435479r-29548,35805l1168903,1506353r-31271,34310l1105528,1574195r-32919,32733l1038896,1638842r-34487,31077l969169,1700139r-35972,29345l896515,1757937r-37369,27542l821111,1812096r-38678,25674l743137,1862486r-39892,23743l662782,1908985r-41010,21755l580240,1951481r-42029,19714l495710,1989871r-42947,17626l409397,2024063r-43761,15495l321508,2053974r-44469,13327l232256,2079532r-45070,11127l141856,2100675r-45562,8900l50527,2117352r-45944,6651l,2089559r48086,-7032l95708,2074303r47143,-9400l189502,2054346r46146,-11699l281277,2029826r45096,-13928l370925,2000882r43995,-16088l458343,1967652r42839,-18178l543423,1930276r41630,-20201l626059,1888890r40369,-22153l706147,1843634r39055,-24037l783579,1794645r37688,-25850l858250,1742063r36268,-27595l930055,1686026r34794,-29271l998886,1626672r33268,-30878l1064639,1564139r31689,-32415l1127207,1498567r30057,-33883l1186485,1430093r28372,-35282l1242366,1358855r26634,-36611l1294745,1284993r24843,-37872l1343515,1208645r23000,-39063l1388572,1129949r21102,-40186l1429808,1049043r19153,-41239l1467119,966066r17150,-42222l1500398,881156r15094,-43136l1529539,794452r12985,-43982l1554436,706092r10824,-44757l1574984,616215r8610,-45465l1591076,524959r6343,-46103l1602607,432462r4022,-46671l1609471,338862r1649,-47169l1611562,244299r-778,-47599l1608774,148911r-3257,-47961l1601000,52835,1595211,4583xe" fillcolor="#86b4d5" stroked="f">
                <v:path arrowok="t"/>
                <w10:wrap anchorx="page"/>
              </v:shape>
            </w:pict>
          </mc:Fallback>
        </mc:AlternateContent>
      </w:r>
      <w:r>
        <w:rPr>
          <w:color w:val="365873"/>
          <w:spacing w:val="34"/>
        </w:rPr>
        <w:t xml:space="preserve">INFORMATION </w:t>
      </w:r>
      <w:r>
        <w:rPr>
          <w:color w:val="365873"/>
          <w:spacing w:val="32"/>
          <w:w w:val="105"/>
        </w:rPr>
        <w:t>BOOKLET</w:t>
      </w:r>
    </w:p>
    <w:p w14:paraId="776F9275" w14:textId="77777777" w:rsidR="00A50FA6" w:rsidRDefault="00A50FA6" w:rsidP="00A50FA6">
      <w:pPr>
        <w:pStyle w:val="BodyText"/>
        <w:rPr>
          <w:rFonts w:ascii="Tahoma"/>
          <w:b/>
          <w:sz w:val="54"/>
        </w:rPr>
      </w:pPr>
    </w:p>
    <w:p w14:paraId="0E527F87" w14:textId="77777777" w:rsidR="00A50FA6" w:rsidRDefault="00A50FA6" w:rsidP="00A50FA6">
      <w:pPr>
        <w:pStyle w:val="BodyText"/>
        <w:rPr>
          <w:rFonts w:ascii="Tahoma"/>
          <w:b/>
          <w:sz w:val="54"/>
        </w:rPr>
      </w:pPr>
    </w:p>
    <w:p w14:paraId="0DF31C9D" w14:textId="77777777" w:rsidR="00A50FA6" w:rsidRDefault="00A50FA6" w:rsidP="00A50FA6">
      <w:pPr>
        <w:pStyle w:val="BodyText"/>
        <w:rPr>
          <w:rFonts w:ascii="Tahoma"/>
          <w:b/>
          <w:sz w:val="54"/>
        </w:rPr>
      </w:pPr>
    </w:p>
    <w:p w14:paraId="429D59D9" w14:textId="77777777" w:rsidR="00A50FA6" w:rsidRDefault="00A50FA6" w:rsidP="00A50FA6">
      <w:pPr>
        <w:pStyle w:val="BodyText"/>
        <w:spacing w:before="217"/>
        <w:rPr>
          <w:rFonts w:ascii="Tahoma"/>
          <w:b/>
          <w:sz w:val="54"/>
        </w:rPr>
      </w:pPr>
    </w:p>
    <w:p w14:paraId="298CB71F" w14:textId="77777777" w:rsidR="00A50FA6" w:rsidRDefault="00A50FA6" w:rsidP="00A50FA6">
      <w:pPr>
        <w:ind w:left="967" w:right="969"/>
        <w:jc w:val="center"/>
        <w:rPr>
          <w:rFonts w:ascii="Tahoma"/>
          <w:sz w:val="54"/>
        </w:rPr>
      </w:pPr>
      <w:r>
        <w:rPr>
          <w:noProof/>
        </w:rPr>
        <mc:AlternateContent>
          <mc:Choice Requires="wpg">
            <w:drawing>
              <wp:anchor distT="0" distB="0" distL="0" distR="0" simplePos="0" relativeHeight="251661312" behindDoc="1" locked="0" layoutInCell="1" allowOverlap="1" wp14:anchorId="005E31F9" wp14:editId="38AFBCA1">
                <wp:simplePos x="0" y="0"/>
                <wp:positionH relativeFrom="page">
                  <wp:posOffset>5302236</wp:posOffset>
                </wp:positionH>
                <wp:positionV relativeFrom="paragraph">
                  <wp:posOffset>-450165</wp:posOffset>
                </wp:positionV>
                <wp:extent cx="2261235" cy="32283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235" cy="3228340"/>
                          <a:chOff x="0" y="0"/>
                          <a:chExt cx="2261235" cy="3228340"/>
                        </a:xfrm>
                      </wpg:grpSpPr>
                      <wps:wsp>
                        <wps:cNvPr id="12" name="Graphic 12"/>
                        <wps:cNvSpPr/>
                        <wps:spPr>
                          <a:xfrm>
                            <a:off x="878597" y="1367887"/>
                            <a:ext cx="1382395" cy="1860550"/>
                          </a:xfrm>
                          <a:custGeom>
                            <a:avLst/>
                            <a:gdLst/>
                            <a:ahLst/>
                            <a:cxnLst/>
                            <a:rect l="l" t="t" r="r" b="b"/>
                            <a:pathLst>
                              <a:path w="1382395" h="1860550">
                                <a:moveTo>
                                  <a:pt x="96678" y="1518747"/>
                                </a:moveTo>
                                <a:lnTo>
                                  <a:pt x="60298" y="1511672"/>
                                </a:lnTo>
                                <a:lnTo>
                                  <a:pt x="28316" y="1490449"/>
                                </a:lnTo>
                                <a:lnTo>
                                  <a:pt x="7079" y="1458463"/>
                                </a:lnTo>
                                <a:lnTo>
                                  <a:pt x="0" y="1422074"/>
                                </a:lnTo>
                                <a:lnTo>
                                  <a:pt x="7079" y="1385685"/>
                                </a:lnTo>
                                <a:lnTo>
                                  <a:pt x="28316" y="1353700"/>
                                </a:lnTo>
                                <a:lnTo>
                                  <a:pt x="1382016" y="0"/>
                                </a:lnTo>
                                <a:lnTo>
                                  <a:pt x="1382016" y="273455"/>
                                </a:lnTo>
                                <a:lnTo>
                                  <a:pt x="1194789" y="460700"/>
                                </a:lnTo>
                                <a:lnTo>
                                  <a:pt x="1173552" y="492682"/>
                                </a:lnTo>
                                <a:lnTo>
                                  <a:pt x="1166473" y="529062"/>
                                </a:lnTo>
                                <a:lnTo>
                                  <a:pt x="1173552" y="565442"/>
                                </a:lnTo>
                                <a:lnTo>
                                  <a:pt x="1194789" y="597424"/>
                                </a:lnTo>
                                <a:lnTo>
                                  <a:pt x="1226767" y="618662"/>
                                </a:lnTo>
                                <a:lnTo>
                                  <a:pt x="1263139" y="625744"/>
                                </a:lnTo>
                                <a:lnTo>
                                  <a:pt x="1382016" y="625744"/>
                                </a:lnTo>
                                <a:lnTo>
                                  <a:pt x="1382016" y="1069016"/>
                                </a:lnTo>
                                <a:lnTo>
                                  <a:pt x="626496" y="1069016"/>
                                </a:lnTo>
                                <a:lnTo>
                                  <a:pt x="590100" y="1076103"/>
                                </a:lnTo>
                                <a:lnTo>
                                  <a:pt x="558108" y="1097355"/>
                                </a:lnTo>
                                <a:lnTo>
                                  <a:pt x="165040" y="1490449"/>
                                </a:lnTo>
                                <a:lnTo>
                                  <a:pt x="133058" y="1511672"/>
                                </a:lnTo>
                                <a:lnTo>
                                  <a:pt x="96678" y="1518747"/>
                                </a:lnTo>
                                <a:close/>
                              </a:path>
                              <a:path w="1382395" h="1860550">
                                <a:moveTo>
                                  <a:pt x="1382016" y="625744"/>
                                </a:moveTo>
                                <a:lnTo>
                                  <a:pt x="1263139" y="625744"/>
                                </a:lnTo>
                                <a:lnTo>
                                  <a:pt x="1299525" y="618662"/>
                                </a:lnTo>
                                <a:lnTo>
                                  <a:pt x="1331513" y="597424"/>
                                </a:lnTo>
                                <a:lnTo>
                                  <a:pt x="1382016" y="546914"/>
                                </a:lnTo>
                                <a:lnTo>
                                  <a:pt x="1382016" y="625744"/>
                                </a:lnTo>
                                <a:close/>
                              </a:path>
                              <a:path w="1382395" h="1860550">
                                <a:moveTo>
                                  <a:pt x="541044" y="1621299"/>
                                </a:moveTo>
                                <a:lnTo>
                                  <a:pt x="504665" y="1614219"/>
                                </a:lnTo>
                                <a:lnTo>
                                  <a:pt x="472694" y="1592992"/>
                                </a:lnTo>
                                <a:lnTo>
                                  <a:pt x="451442" y="1561010"/>
                                </a:lnTo>
                                <a:lnTo>
                                  <a:pt x="444355" y="1524627"/>
                                </a:lnTo>
                                <a:lnTo>
                                  <a:pt x="451431" y="1488239"/>
                                </a:lnTo>
                                <a:lnTo>
                                  <a:pt x="472669" y="1456242"/>
                                </a:lnTo>
                                <a:lnTo>
                                  <a:pt x="694858" y="1234053"/>
                                </a:lnTo>
                                <a:lnTo>
                                  <a:pt x="716096" y="1202083"/>
                                </a:lnTo>
                                <a:lnTo>
                                  <a:pt x="723175" y="1165704"/>
                                </a:lnTo>
                                <a:lnTo>
                                  <a:pt x="716096" y="1129326"/>
                                </a:lnTo>
                                <a:lnTo>
                                  <a:pt x="694858" y="1097355"/>
                                </a:lnTo>
                                <a:lnTo>
                                  <a:pt x="662876" y="1076103"/>
                                </a:lnTo>
                                <a:lnTo>
                                  <a:pt x="626496" y="1069016"/>
                                </a:lnTo>
                                <a:lnTo>
                                  <a:pt x="1382016" y="1069016"/>
                                </a:lnTo>
                                <a:lnTo>
                                  <a:pt x="1382016" y="1093841"/>
                                </a:lnTo>
                                <a:lnTo>
                                  <a:pt x="1052186" y="1423672"/>
                                </a:lnTo>
                                <a:lnTo>
                                  <a:pt x="818796" y="1423672"/>
                                </a:lnTo>
                                <a:lnTo>
                                  <a:pt x="782403" y="1430749"/>
                                </a:lnTo>
                                <a:lnTo>
                                  <a:pt x="750411" y="1451973"/>
                                </a:lnTo>
                                <a:lnTo>
                                  <a:pt x="609393" y="1592992"/>
                                </a:lnTo>
                                <a:lnTo>
                                  <a:pt x="577422" y="1614226"/>
                                </a:lnTo>
                                <a:lnTo>
                                  <a:pt x="541044" y="1621299"/>
                                </a:lnTo>
                                <a:close/>
                              </a:path>
                              <a:path w="1382395" h="1860550">
                                <a:moveTo>
                                  <a:pt x="889198" y="1860107"/>
                                </a:moveTo>
                                <a:lnTo>
                                  <a:pt x="741935" y="1860107"/>
                                </a:lnTo>
                                <a:lnTo>
                                  <a:pt x="724901" y="1834468"/>
                                </a:lnTo>
                                <a:lnTo>
                                  <a:pt x="717815" y="1798087"/>
                                </a:lnTo>
                                <a:lnTo>
                                  <a:pt x="724894" y="1761701"/>
                                </a:lnTo>
                                <a:lnTo>
                                  <a:pt x="746142" y="1729716"/>
                                </a:lnTo>
                                <a:lnTo>
                                  <a:pt x="1382016" y="1093841"/>
                                </a:lnTo>
                                <a:lnTo>
                                  <a:pt x="1382016" y="1367289"/>
                                </a:lnTo>
                                <a:lnTo>
                                  <a:pt x="889198" y="1860107"/>
                                </a:lnTo>
                                <a:close/>
                              </a:path>
                              <a:path w="1382395" h="1860550">
                                <a:moveTo>
                                  <a:pt x="887135" y="1588722"/>
                                </a:moveTo>
                                <a:lnTo>
                                  <a:pt x="908373" y="1556726"/>
                                </a:lnTo>
                                <a:lnTo>
                                  <a:pt x="915452" y="1520338"/>
                                </a:lnTo>
                                <a:lnTo>
                                  <a:pt x="908373" y="1483955"/>
                                </a:lnTo>
                                <a:lnTo>
                                  <a:pt x="887135" y="1451973"/>
                                </a:lnTo>
                                <a:lnTo>
                                  <a:pt x="855168" y="1430749"/>
                                </a:lnTo>
                                <a:lnTo>
                                  <a:pt x="818796" y="1423672"/>
                                </a:lnTo>
                                <a:lnTo>
                                  <a:pt x="1052186" y="1423672"/>
                                </a:lnTo>
                                <a:lnTo>
                                  <a:pt x="887135" y="1588722"/>
                                </a:lnTo>
                                <a:close/>
                              </a:path>
                            </a:pathLst>
                          </a:custGeom>
                          <a:solidFill>
                            <a:srgbClr val="DDBC70"/>
                          </a:solidFill>
                        </wps:spPr>
                        <wps:bodyPr wrap="square" lIns="0" tIns="0" rIns="0" bIns="0" rtlCol="0">
                          <a:prstTxWarp prst="textNoShape">
                            <a:avLst/>
                          </a:prstTxWarp>
                          <a:noAutofit/>
                        </wps:bodyPr>
                      </wps:wsp>
                      <wps:wsp>
                        <wps:cNvPr id="13" name="Graphic 13"/>
                        <wps:cNvSpPr/>
                        <wps:spPr>
                          <a:xfrm>
                            <a:off x="-11" y="1471153"/>
                            <a:ext cx="2261235" cy="1757680"/>
                          </a:xfrm>
                          <a:custGeom>
                            <a:avLst/>
                            <a:gdLst/>
                            <a:ahLst/>
                            <a:cxnLst/>
                            <a:rect l="l" t="t" r="r" b="b"/>
                            <a:pathLst>
                              <a:path w="2261235" h="1757680">
                                <a:moveTo>
                                  <a:pt x="2260625" y="1000594"/>
                                </a:moveTo>
                                <a:lnTo>
                                  <a:pt x="2098497" y="1162735"/>
                                </a:lnTo>
                                <a:lnTo>
                                  <a:pt x="2066505" y="1183970"/>
                                </a:lnTo>
                                <a:lnTo>
                                  <a:pt x="2030120" y="1191056"/>
                                </a:lnTo>
                                <a:lnTo>
                                  <a:pt x="1993734" y="1183970"/>
                                </a:lnTo>
                                <a:lnTo>
                                  <a:pt x="1961743" y="1162735"/>
                                </a:lnTo>
                                <a:lnTo>
                                  <a:pt x="1954644" y="1152042"/>
                                </a:lnTo>
                                <a:lnTo>
                                  <a:pt x="1940509" y="1130757"/>
                                </a:lnTo>
                                <a:lnTo>
                                  <a:pt x="1933422" y="1094371"/>
                                </a:lnTo>
                                <a:lnTo>
                                  <a:pt x="1940509" y="1057998"/>
                                </a:lnTo>
                                <a:lnTo>
                                  <a:pt x="1961743" y="1026007"/>
                                </a:lnTo>
                                <a:lnTo>
                                  <a:pt x="2096338" y="891425"/>
                                </a:lnTo>
                                <a:lnTo>
                                  <a:pt x="2117572" y="859434"/>
                                </a:lnTo>
                                <a:lnTo>
                                  <a:pt x="2124646" y="823048"/>
                                </a:lnTo>
                                <a:lnTo>
                                  <a:pt x="2117572" y="786663"/>
                                </a:lnTo>
                                <a:lnTo>
                                  <a:pt x="2096338" y="754672"/>
                                </a:lnTo>
                                <a:lnTo>
                                  <a:pt x="2064359" y="733450"/>
                                </a:lnTo>
                                <a:lnTo>
                                  <a:pt x="2027986" y="726376"/>
                                </a:lnTo>
                                <a:lnTo>
                                  <a:pt x="1991601" y="733450"/>
                                </a:lnTo>
                                <a:lnTo>
                                  <a:pt x="1959610" y="754672"/>
                                </a:lnTo>
                                <a:lnTo>
                                  <a:pt x="1728876" y="985405"/>
                                </a:lnTo>
                                <a:lnTo>
                                  <a:pt x="1696897" y="1006640"/>
                                </a:lnTo>
                                <a:lnTo>
                                  <a:pt x="1660525" y="1013714"/>
                                </a:lnTo>
                                <a:lnTo>
                                  <a:pt x="1624139" y="1006640"/>
                                </a:lnTo>
                                <a:lnTo>
                                  <a:pt x="1605051" y="993965"/>
                                </a:lnTo>
                                <a:lnTo>
                                  <a:pt x="1592160" y="985405"/>
                                </a:lnTo>
                                <a:lnTo>
                                  <a:pt x="1570926" y="953427"/>
                                </a:lnTo>
                                <a:lnTo>
                                  <a:pt x="1563839" y="917054"/>
                                </a:lnTo>
                                <a:lnTo>
                                  <a:pt x="1570926" y="880668"/>
                                </a:lnTo>
                                <a:lnTo>
                                  <a:pt x="1592160" y="848677"/>
                                </a:lnTo>
                                <a:lnTo>
                                  <a:pt x="1669059" y="771779"/>
                                </a:lnTo>
                                <a:lnTo>
                                  <a:pt x="1690293" y="739787"/>
                                </a:lnTo>
                                <a:lnTo>
                                  <a:pt x="1697380" y="703402"/>
                                </a:lnTo>
                                <a:lnTo>
                                  <a:pt x="1690293" y="667029"/>
                                </a:lnTo>
                                <a:lnTo>
                                  <a:pt x="1669059" y="635050"/>
                                </a:lnTo>
                                <a:lnTo>
                                  <a:pt x="1637093" y="613803"/>
                                </a:lnTo>
                                <a:lnTo>
                                  <a:pt x="1600708" y="606717"/>
                                </a:lnTo>
                                <a:lnTo>
                                  <a:pt x="1564322" y="613803"/>
                                </a:lnTo>
                                <a:lnTo>
                                  <a:pt x="1532331" y="635050"/>
                                </a:lnTo>
                                <a:lnTo>
                                  <a:pt x="1331455" y="835914"/>
                                </a:lnTo>
                                <a:lnTo>
                                  <a:pt x="1299527" y="857110"/>
                                </a:lnTo>
                                <a:lnTo>
                                  <a:pt x="1263142" y="864184"/>
                                </a:lnTo>
                                <a:lnTo>
                                  <a:pt x="1226769" y="857110"/>
                                </a:lnTo>
                                <a:lnTo>
                                  <a:pt x="1194790" y="835875"/>
                                </a:lnTo>
                                <a:lnTo>
                                  <a:pt x="1173556" y="803884"/>
                                </a:lnTo>
                                <a:lnTo>
                                  <a:pt x="1166482" y="767499"/>
                                </a:lnTo>
                                <a:lnTo>
                                  <a:pt x="1173556" y="731113"/>
                                </a:lnTo>
                                <a:lnTo>
                                  <a:pt x="1194790" y="699147"/>
                                </a:lnTo>
                                <a:lnTo>
                                  <a:pt x="1728876" y="165061"/>
                                </a:lnTo>
                                <a:lnTo>
                                  <a:pt x="1750123" y="133057"/>
                                </a:lnTo>
                                <a:lnTo>
                                  <a:pt x="1757197" y="96672"/>
                                </a:lnTo>
                                <a:lnTo>
                                  <a:pt x="1750123" y="60299"/>
                                </a:lnTo>
                                <a:lnTo>
                                  <a:pt x="1728876" y="28308"/>
                                </a:lnTo>
                                <a:lnTo>
                                  <a:pt x="1696897" y="7073"/>
                                </a:lnTo>
                                <a:lnTo>
                                  <a:pt x="1660512" y="0"/>
                                </a:lnTo>
                                <a:lnTo>
                                  <a:pt x="1624126" y="7073"/>
                                </a:lnTo>
                                <a:lnTo>
                                  <a:pt x="1592160" y="28308"/>
                                </a:lnTo>
                                <a:lnTo>
                                  <a:pt x="28321" y="1592148"/>
                                </a:lnTo>
                                <a:lnTo>
                                  <a:pt x="7086" y="1624126"/>
                                </a:lnTo>
                                <a:lnTo>
                                  <a:pt x="0" y="1660512"/>
                                </a:lnTo>
                                <a:lnTo>
                                  <a:pt x="7086" y="1696885"/>
                                </a:lnTo>
                                <a:lnTo>
                                  <a:pt x="28321" y="1728876"/>
                                </a:lnTo>
                                <a:lnTo>
                                  <a:pt x="60299" y="1750110"/>
                                </a:lnTo>
                                <a:lnTo>
                                  <a:pt x="96685" y="1757184"/>
                                </a:lnTo>
                                <a:lnTo>
                                  <a:pt x="133057" y="1750110"/>
                                </a:lnTo>
                                <a:lnTo>
                                  <a:pt x="165049" y="1728876"/>
                                </a:lnTo>
                                <a:lnTo>
                                  <a:pt x="558139" y="1335773"/>
                                </a:lnTo>
                                <a:lnTo>
                                  <a:pt x="590130" y="1314538"/>
                                </a:lnTo>
                                <a:lnTo>
                                  <a:pt x="626516" y="1307465"/>
                                </a:lnTo>
                                <a:lnTo>
                                  <a:pt x="662889" y="1314538"/>
                                </a:lnTo>
                                <a:lnTo>
                                  <a:pt x="694867" y="1335773"/>
                                </a:lnTo>
                                <a:lnTo>
                                  <a:pt x="716102" y="1367764"/>
                                </a:lnTo>
                                <a:lnTo>
                                  <a:pt x="723176" y="1404137"/>
                                </a:lnTo>
                                <a:lnTo>
                                  <a:pt x="716102" y="1440522"/>
                                </a:lnTo>
                                <a:lnTo>
                                  <a:pt x="694880" y="1472488"/>
                                </a:lnTo>
                                <a:lnTo>
                                  <a:pt x="472668" y="1694688"/>
                                </a:lnTo>
                                <a:lnTo>
                                  <a:pt x="451446" y="1726679"/>
                                </a:lnTo>
                                <a:lnTo>
                                  <a:pt x="445592" y="1756854"/>
                                </a:lnTo>
                                <a:lnTo>
                                  <a:pt x="683983" y="1756854"/>
                                </a:lnTo>
                                <a:lnTo>
                                  <a:pt x="750417" y="1690420"/>
                                </a:lnTo>
                                <a:lnTo>
                                  <a:pt x="782396" y="1669186"/>
                                </a:lnTo>
                                <a:lnTo>
                                  <a:pt x="818781" y="1662099"/>
                                </a:lnTo>
                                <a:lnTo>
                                  <a:pt x="855154" y="1669186"/>
                                </a:lnTo>
                                <a:lnTo>
                                  <a:pt x="887145" y="1690420"/>
                                </a:lnTo>
                                <a:lnTo>
                                  <a:pt x="908392" y="1722399"/>
                                </a:lnTo>
                                <a:lnTo>
                                  <a:pt x="915098" y="1756854"/>
                                </a:lnTo>
                                <a:lnTo>
                                  <a:pt x="957440" y="1756854"/>
                                </a:lnTo>
                                <a:lnTo>
                                  <a:pt x="1052182" y="1662099"/>
                                </a:lnTo>
                                <a:lnTo>
                                  <a:pt x="1562252" y="1152042"/>
                                </a:lnTo>
                                <a:lnTo>
                                  <a:pt x="957453" y="1756854"/>
                                </a:lnTo>
                                <a:lnTo>
                                  <a:pt x="1230909" y="1756854"/>
                                </a:lnTo>
                                <a:lnTo>
                                  <a:pt x="1325118" y="1662645"/>
                                </a:lnTo>
                                <a:lnTo>
                                  <a:pt x="1357096" y="1641411"/>
                                </a:lnTo>
                                <a:lnTo>
                                  <a:pt x="1393482" y="1634324"/>
                                </a:lnTo>
                                <a:lnTo>
                                  <a:pt x="1429854" y="1641411"/>
                                </a:lnTo>
                                <a:lnTo>
                                  <a:pt x="1461833" y="1662645"/>
                                </a:lnTo>
                                <a:lnTo>
                                  <a:pt x="1483067" y="1694624"/>
                                </a:lnTo>
                                <a:lnTo>
                                  <a:pt x="1490141" y="1731010"/>
                                </a:lnTo>
                                <a:lnTo>
                                  <a:pt x="1485112" y="1756854"/>
                                </a:lnTo>
                                <a:lnTo>
                                  <a:pt x="1777834" y="1756854"/>
                                </a:lnTo>
                                <a:lnTo>
                                  <a:pt x="1900351" y="1634324"/>
                                </a:lnTo>
                                <a:lnTo>
                                  <a:pt x="2260625" y="1274064"/>
                                </a:lnTo>
                                <a:lnTo>
                                  <a:pt x="2260625" y="1191056"/>
                                </a:lnTo>
                                <a:lnTo>
                                  <a:pt x="2260625" y="1000594"/>
                                </a:lnTo>
                                <a:close/>
                              </a:path>
                            </a:pathLst>
                          </a:custGeom>
                          <a:solidFill>
                            <a:srgbClr val="86B4D5"/>
                          </a:solidFill>
                        </wps:spPr>
                        <wps:bodyPr wrap="square" lIns="0" tIns="0" rIns="0" bIns="0" rtlCol="0">
                          <a:prstTxWarp prst="textNoShape">
                            <a:avLst/>
                          </a:prstTxWarp>
                          <a:noAutofit/>
                        </wps:bodyPr>
                      </wps:wsp>
                      <wps:wsp>
                        <wps:cNvPr id="14" name="Graphic 14"/>
                        <wps:cNvSpPr/>
                        <wps:spPr>
                          <a:xfrm>
                            <a:off x="732948" y="0"/>
                            <a:ext cx="1527810" cy="2040889"/>
                          </a:xfrm>
                          <a:custGeom>
                            <a:avLst/>
                            <a:gdLst/>
                            <a:ahLst/>
                            <a:cxnLst/>
                            <a:rect l="l" t="t" r="r" b="b"/>
                            <a:pathLst>
                              <a:path w="1527810" h="2040889">
                                <a:moveTo>
                                  <a:pt x="96678" y="1664402"/>
                                </a:moveTo>
                                <a:lnTo>
                                  <a:pt x="60298" y="1657327"/>
                                </a:lnTo>
                                <a:lnTo>
                                  <a:pt x="28316" y="1636104"/>
                                </a:lnTo>
                                <a:lnTo>
                                  <a:pt x="7079" y="1604107"/>
                                </a:lnTo>
                                <a:lnTo>
                                  <a:pt x="0" y="1567720"/>
                                </a:lnTo>
                                <a:lnTo>
                                  <a:pt x="7079" y="1531337"/>
                                </a:lnTo>
                                <a:lnTo>
                                  <a:pt x="28316" y="1499354"/>
                                </a:lnTo>
                                <a:lnTo>
                                  <a:pt x="1527665" y="0"/>
                                </a:lnTo>
                                <a:lnTo>
                                  <a:pt x="1527665" y="273454"/>
                                </a:lnTo>
                                <a:lnTo>
                                  <a:pt x="1194790" y="606329"/>
                                </a:lnTo>
                                <a:lnTo>
                                  <a:pt x="1173552" y="638325"/>
                                </a:lnTo>
                                <a:lnTo>
                                  <a:pt x="1166473" y="674710"/>
                                </a:lnTo>
                                <a:lnTo>
                                  <a:pt x="1173552" y="711085"/>
                                </a:lnTo>
                                <a:lnTo>
                                  <a:pt x="1194790" y="743053"/>
                                </a:lnTo>
                                <a:lnTo>
                                  <a:pt x="1226767" y="764305"/>
                                </a:lnTo>
                                <a:lnTo>
                                  <a:pt x="1263139" y="771392"/>
                                </a:lnTo>
                                <a:lnTo>
                                  <a:pt x="1527665" y="771392"/>
                                </a:lnTo>
                                <a:lnTo>
                                  <a:pt x="1527665" y="820374"/>
                                </a:lnTo>
                                <a:lnTo>
                                  <a:pt x="1446864" y="901175"/>
                                </a:lnTo>
                                <a:lnTo>
                                  <a:pt x="1527665" y="901175"/>
                                </a:lnTo>
                                <a:lnTo>
                                  <a:pt x="1527664" y="1093823"/>
                                </a:lnTo>
                                <a:lnTo>
                                  <a:pt x="1406819" y="1214667"/>
                                </a:lnTo>
                                <a:lnTo>
                                  <a:pt x="626496" y="1214667"/>
                                </a:lnTo>
                                <a:lnTo>
                                  <a:pt x="590116" y="1221747"/>
                                </a:lnTo>
                                <a:lnTo>
                                  <a:pt x="558134" y="1242984"/>
                                </a:lnTo>
                                <a:lnTo>
                                  <a:pt x="165040" y="1636104"/>
                                </a:lnTo>
                                <a:lnTo>
                                  <a:pt x="133058" y="1657327"/>
                                </a:lnTo>
                                <a:lnTo>
                                  <a:pt x="96678" y="1664402"/>
                                </a:lnTo>
                                <a:close/>
                              </a:path>
                              <a:path w="1527810" h="2040889">
                                <a:moveTo>
                                  <a:pt x="1527665" y="771392"/>
                                </a:moveTo>
                                <a:lnTo>
                                  <a:pt x="1263139" y="771392"/>
                                </a:lnTo>
                                <a:lnTo>
                                  <a:pt x="1299525" y="764305"/>
                                </a:lnTo>
                                <a:lnTo>
                                  <a:pt x="1331513" y="743053"/>
                                </a:lnTo>
                                <a:lnTo>
                                  <a:pt x="1527665" y="546901"/>
                                </a:lnTo>
                                <a:lnTo>
                                  <a:pt x="1527665" y="771392"/>
                                </a:lnTo>
                                <a:close/>
                              </a:path>
                              <a:path w="1527810" h="2040889">
                                <a:moveTo>
                                  <a:pt x="1527665" y="901175"/>
                                </a:moveTo>
                                <a:lnTo>
                                  <a:pt x="1446864" y="901175"/>
                                </a:lnTo>
                                <a:lnTo>
                                  <a:pt x="1527665" y="820374"/>
                                </a:lnTo>
                                <a:lnTo>
                                  <a:pt x="1527665" y="901175"/>
                                </a:lnTo>
                                <a:close/>
                              </a:path>
                              <a:path w="1527810" h="2040889">
                                <a:moveTo>
                                  <a:pt x="814494" y="2040411"/>
                                </a:moveTo>
                                <a:lnTo>
                                  <a:pt x="778113" y="2033332"/>
                                </a:lnTo>
                                <a:lnTo>
                                  <a:pt x="746142" y="2012094"/>
                                </a:lnTo>
                                <a:lnTo>
                                  <a:pt x="724901" y="1980109"/>
                                </a:lnTo>
                                <a:lnTo>
                                  <a:pt x="717815" y="1943723"/>
                                </a:lnTo>
                                <a:lnTo>
                                  <a:pt x="724894" y="1907342"/>
                                </a:lnTo>
                                <a:lnTo>
                                  <a:pt x="746142" y="1875371"/>
                                </a:lnTo>
                                <a:lnTo>
                                  <a:pt x="1527665" y="1093823"/>
                                </a:lnTo>
                                <a:lnTo>
                                  <a:pt x="1527665" y="1367295"/>
                                </a:lnTo>
                                <a:lnTo>
                                  <a:pt x="882866" y="2012094"/>
                                </a:lnTo>
                                <a:lnTo>
                                  <a:pt x="850880" y="2033332"/>
                                </a:lnTo>
                                <a:lnTo>
                                  <a:pt x="814494" y="2040411"/>
                                </a:lnTo>
                                <a:close/>
                              </a:path>
                              <a:path w="1527810" h="2040889">
                                <a:moveTo>
                                  <a:pt x="541034" y="1766948"/>
                                </a:moveTo>
                                <a:lnTo>
                                  <a:pt x="504651" y="1759862"/>
                                </a:lnTo>
                                <a:lnTo>
                                  <a:pt x="472669" y="1738621"/>
                                </a:lnTo>
                                <a:lnTo>
                                  <a:pt x="451442" y="1706650"/>
                                </a:lnTo>
                                <a:lnTo>
                                  <a:pt x="444361" y="1670269"/>
                                </a:lnTo>
                                <a:lnTo>
                                  <a:pt x="451435" y="1633883"/>
                                </a:lnTo>
                                <a:lnTo>
                                  <a:pt x="472669" y="1601897"/>
                                </a:lnTo>
                                <a:lnTo>
                                  <a:pt x="694858" y="1379708"/>
                                </a:lnTo>
                                <a:lnTo>
                                  <a:pt x="716096" y="1347726"/>
                                </a:lnTo>
                                <a:lnTo>
                                  <a:pt x="723175" y="1311346"/>
                                </a:lnTo>
                                <a:lnTo>
                                  <a:pt x="716096" y="1274966"/>
                                </a:lnTo>
                                <a:lnTo>
                                  <a:pt x="694858" y="1242984"/>
                                </a:lnTo>
                                <a:lnTo>
                                  <a:pt x="662876" y="1221747"/>
                                </a:lnTo>
                                <a:lnTo>
                                  <a:pt x="626496" y="1214667"/>
                                </a:lnTo>
                                <a:lnTo>
                                  <a:pt x="1406819" y="1214667"/>
                                </a:lnTo>
                                <a:lnTo>
                                  <a:pt x="1052176" y="1569311"/>
                                </a:lnTo>
                                <a:lnTo>
                                  <a:pt x="818773" y="1569311"/>
                                </a:lnTo>
                                <a:lnTo>
                                  <a:pt x="782393" y="1576390"/>
                                </a:lnTo>
                                <a:lnTo>
                                  <a:pt x="750411" y="1597628"/>
                                </a:lnTo>
                                <a:lnTo>
                                  <a:pt x="609418" y="1738621"/>
                                </a:lnTo>
                                <a:lnTo>
                                  <a:pt x="577421" y="1759870"/>
                                </a:lnTo>
                                <a:lnTo>
                                  <a:pt x="541034" y="1766948"/>
                                </a:lnTo>
                                <a:close/>
                              </a:path>
                              <a:path w="1527810" h="2040889">
                                <a:moveTo>
                                  <a:pt x="887135" y="1734352"/>
                                </a:moveTo>
                                <a:lnTo>
                                  <a:pt x="908373" y="1702370"/>
                                </a:lnTo>
                                <a:lnTo>
                                  <a:pt x="915452" y="1665990"/>
                                </a:lnTo>
                                <a:lnTo>
                                  <a:pt x="908373" y="1629610"/>
                                </a:lnTo>
                                <a:lnTo>
                                  <a:pt x="887135" y="1597628"/>
                                </a:lnTo>
                                <a:lnTo>
                                  <a:pt x="855153" y="1576390"/>
                                </a:lnTo>
                                <a:lnTo>
                                  <a:pt x="818773" y="1569311"/>
                                </a:lnTo>
                                <a:lnTo>
                                  <a:pt x="1052176" y="1569311"/>
                                </a:lnTo>
                                <a:lnTo>
                                  <a:pt x="887135" y="1734352"/>
                                </a:lnTo>
                                <a:close/>
                              </a:path>
                            </a:pathLst>
                          </a:custGeom>
                          <a:solidFill>
                            <a:srgbClr val="365873"/>
                          </a:solidFill>
                        </wps:spPr>
                        <wps:bodyPr wrap="square" lIns="0" tIns="0" rIns="0" bIns="0" rtlCol="0">
                          <a:prstTxWarp prst="textNoShape">
                            <a:avLst/>
                          </a:prstTxWarp>
                          <a:noAutofit/>
                        </wps:bodyPr>
                      </wps:wsp>
                    </wpg:wgp>
                  </a:graphicData>
                </a:graphic>
              </wp:anchor>
            </w:drawing>
          </mc:Choice>
          <mc:Fallback>
            <w:pict>
              <v:group w14:anchorId="44D8220B" id="Group 11" o:spid="_x0000_s1026" style="position:absolute;margin-left:417.5pt;margin-top:-35.45pt;width:178.05pt;height:254.2pt;z-index:-251655168;mso-wrap-distance-left:0;mso-wrap-distance-right:0;mso-position-horizontal-relative:page" coordsize="22612,3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">
                <v:shape id="Graphic 12" o:spid="_x0000_s1027" style="position:absolute;left:8785;top:13678;width:13824;height:18606;visibility:visible;mso-wrap-style:square;v-text-anchor:top" coordsize="1382395,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" path="m96678,1518747r-36380,-7075l28316,1490449,7079,1458463,,1422074r7079,-36389l28316,1353700,1382016,r,273455l1194789,460700r-21237,31982l1166473,529062r7079,36380l1194789,597424r31978,21238l1263139,625744r118877,l1382016,1069016r-755520,l590100,1076103r-31992,21252l165040,1490449r-31982,21223l96678,1518747xem1382016,625744r-118877,l1299525,618662r31988,-21238l1382016,546914r,78830xem541044,1621299r-36379,-7080l472694,1592992r-21252,-31982l444355,1524627r7076,-36388l472669,1456242,694858,1234053r21238,-31970l723175,1165704r-7079,-36378l694858,1097355r-31982,-21252l626496,1069016r755520,l1382016,1093841r-329830,329831l818796,1423672r-36393,7077l750411,1451973,609393,1592992r-31971,21234l541044,1621299xem889198,1860107r-147263,l724901,1834468r-7086,-36381l724894,1761701r21248,-31985l1382016,1093841r,273448l889198,1860107xem887135,1588722r21238,-31996l915452,1520338r-7079,-36383l887135,1451973r-31967,-21224l818796,1423672r233390,l887135,1588722xe" fillcolor="#ddbc70" stroked="f">
                  <v:path arrowok="t"/>
                </v:shape>
                <v:shape id="Graphic 13" o:spid="_x0000_s1028" style="position:absolute;top:14711;width:22612;height:17577;visibility:visible;mso-wrap-style:square;v-text-anchor:top" coordsize="2261235,17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" path="m2260625,1000594r-162128,162141l2066505,1183970r-36385,7086l1993734,1183970r-31991,-21235l1954644,1152042r-14135,-21285l1933422,1094371r7087,-36373l1961743,1026007,2096338,891425r21234,-31991l2124646,823048r-7074,-36385l2096338,754672r-31979,-21222l2027986,726376r-36385,7074l1959610,754672,1728876,985405r-31979,21235l1660525,1013714r-36386,-7074l1605051,993965r-12891,-8560l1570926,953427r-7087,-36373l1570926,880668r21234,-31991l1669059,771779r21234,-31992l1697380,703402r-7087,-36373l1669059,635050r-31966,-21247l1600708,606717r-36386,7086l1532331,635050,1331455,835914r-31928,21196l1263142,864184r-36373,-7074l1194790,835875r-21234,-31991l1166482,767499r7074,-36386l1194790,699147,1728876,165061r21247,-32004l1757197,96672r-7074,-36373l1728876,28308,1696897,7073,1660512,r-36386,7073l1592160,28308,28321,1592148,7086,1624126,,1660512r7086,36373l28321,1728876r31978,21234l96685,1757184r36372,-7074l165049,1728876,558139,1335773r31991,-21235l626516,1307465r36373,7073l694867,1335773r21235,31991l723176,1404137r-7074,36385l694880,1472488,472668,1694688r-21222,31991l445592,1756854r238391,l750417,1690420r31979,-21234l818781,1662099r36373,7087l887145,1690420r21247,31979l915098,1756854r42342,l1052182,1662099r510070,-510057l957453,1756854r273456,l1325118,1662645r31978,-21234l1393482,1634324r36372,7087l1461833,1662645r21234,31979l1490141,1731010r-5029,25844l1777834,1756854r122517,-122530l2260625,1274064r,-83008l2260625,1000594xe" fillcolor="#86b4d5" stroked="f">
                  <v:path arrowok="t"/>
                </v:shape>
                <v:shape id="Graphic 14" o:spid="_x0000_s1029" style="position:absolute;left:7329;width:15278;height:20408;visibility:visible;mso-wrap-style:square;v-text-anchor:top" coordsize="1527810,204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" path="m96678,1664402r-36380,-7075l28316,1636104,7079,1604107,,1567720r7079,-36383l28316,1499354,1527665,r,273454l1194790,606329r-21238,31996l1166473,674710r7079,36375l1194790,743053r31977,21252l1263139,771392r264526,l1527665,820374r-80801,80801l1527665,901175r-1,192648l1406819,1214667r-780323,l590116,1221747r-31982,21237l165040,1636104r-31982,21223l96678,1664402xem1527665,771392r-264526,l1299525,764305r31988,-21252l1527665,546901r,224491xem1527665,901175r-80801,l1527665,820374r,80801xem814494,2040411r-36381,-7079l746142,2012094r-21241,-31985l717815,1943723r7079,-36381l746142,1875371r781523,-781548l1527665,1367295,882866,2012094r-31986,21238l814494,2040411xem541034,1766948r-36383,-7086l472669,1738621r-21227,-31971l444361,1670269r7074,-36386l472669,1601897,694858,1379708r21238,-31982l723175,1311346r-7079,-36380l694858,1242984r-31982,-21237l626496,1214667r780323,l1052176,1569311r-233403,l782393,1576390r-31982,21238l609418,1738621r-31997,21249l541034,1766948xem887135,1734352r21238,-31982l915452,1665990r-7079,-36380l887135,1597628r-31982,-21238l818773,1569311r233403,l887135,1734352xe" fillcolor="#365873" stroked="f">
                  <v:path arrowok="t"/>
                </v:shape>
                <w10:wrap anchorx="page"/>
              </v:group>
            </w:pict>
          </mc:Fallback>
        </mc:AlternateContent>
      </w:r>
      <w:r>
        <w:rPr>
          <w:noProof/>
        </w:rPr>
        <w:drawing>
          <wp:anchor distT="0" distB="0" distL="0" distR="0" simplePos="0" relativeHeight="251659264" behindDoc="0" locked="0" layoutInCell="1" allowOverlap="1" wp14:anchorId="48E4358B" wp14:editId="75E7018A">
            <wp:simplePos x="0" y="0"/>
            <wp:positionH relativeFrom="page">
              <wp:posOffset>0</wp:posOffset>
            </wp:positionH>
            <wp:positionV relativeFrom="paragraph">
              <wp:posOffset>-1373567</wp:posOffset>
            </wp:positionV>
            <wp:extent cx="1479320" cy="313499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479320" cy="3134998"/>
                    </a:xfrm>
                    <a:prstGeom prst="rect">
                      <a:avLst/>
                    </a:prstGeom>
                  </pic:spPr>
                </pic:pic>
              </a:graphicData>
            </a:graphic>
          </wp:anchor>
        </w:drawing>
      </w:r>
      <w:r>
        <w:rPr>
          <w:rFonts w:ascii="Tahoma"/>
          <w:color w:val="A2730A"/>
          <w:w w:val="110"/>
          <w:sz w:val="54"/>
        </w:rPr>
        <w:t>2</w:t>
      </w:r>
      <w:r>
        <w:rPr>
          <w:rFonts w:ascii="Tahoma"/>
          <w:color w:val="A2730A"/>
          <w:spacing w:val="-96"/>
          <w:w w:val="110"/>
          <w:sz w:val="54"/>
        </w:rPr>
        <w:t xml:space="preserve"> </w:t>
      </w:r>
      <w:r>
        <w:rPr>
          <w:rFonts w:ascii="Tahoma"/>
          <w:color w:val="A2730A"/>
          <w:w w:val="110"/>
          <w:sz w:val="54"/>
        </w:rPr>
        <w:t>0</w:t>
      </w:r>
      <w:r>
        <w:rPr>
          <w:rFonts w:ascii="Tahoma"/>
          <w:color w:val="A2730A"/>
          <w:spacing w:val="-96"/>
          <w:w w:val="110"/>
          <w:sz w:val="54"/>
        </w:rPr>
        <w:t xml:space="preserve"> </w:t>
      </w:r>
      <w:r>
        <w:rPr>
          <w:rFonts w:ascii="Tahoma"/>
          <w:color w:val="A2730A"/>
          <w:w w:val="110"/>
          <w:sz w:val="54"/>
        </w:rPr>
        <w:t>2</w:t>
      </w:r>
      <w:r>
        <w:rPr>
          <w:rFonts w:ascii="Tahoma"/>
          <w:color w:val="A2730A"/>
          <w:spacing w:val="-95"/>
          <w:w w:val="110"/>
          <w:sz w:val="54"/>
        </w:rPr>
        <w:t xml:space="preserve"> </w:t>
      </w:r>
      <w:r>
        <w:rPr>
          <w:rFonts w:ascii="Tahoma"/>
          <w:color w:val="A2730A"/>
          <w:w w:val="110"/>
          <w:sz w:val="54"/>
        </w:rPr>
        <w:t>3</w:t>
      </w:r>
      <w:r>
        <w:rPr>
          <w:rFonts w:ascii="Tahoma"/>
          <w:color w:val="A2730A"/>
          <w:spacing w:val="-96"/>
          <w:w w:val="110"/>
          <w:sz w:val="54"/>
        </w:rPr>
        <w:t xml:space="preserve"> </w:t>
      </w:r>
      <w:r>
        <w:rPr>
          <w:rFonts w:ascii="Tahoma"/>
          <w:color w:val="A2730A"/>
          <w:w w:val="110"/>
          <w:sz w:val="54"/>
        </w:rPr>
        <w:t>-</w:t>
      </w:r>
      <w:r>
        <w:rPr>
          <w:rFonts w:ascii="Tahoma"/>
          <w:color w:val="A2730A"/>
          <w:spacing w:val="-95"/>
          <w:w w:val="110"/>
          <w:sz w:val="54"/>
        </w:rPr>
        <w:t xml:space="preserve"> </w:t>
      </w:r>
      <w:r>
        <w:rPr>
          <w:rFonts w:ascii="Tahoma"/>
          <w:color w:val="A2730A"/>
          <w:w w:val="110"/>
          <w:sz w:val="54"/>
        </w:rPr>
        <w:t>2</w:t>
      </w:r>
      <w:r>
        <w:rPr>
          <w:rFonts w:ascii="Tahoma"/>
          <w:color w:val="A2730A"/>
          <w:spacing w:val="-96"/>
          <w:w w:val="110"/>
          <w:sz w:val="54"/>
        </w:rPr>
        <w:t xml:space="preserve"> </w:t>
      </w:r>
      <w:r>
        <w:rPr>
          <w:rFonts w:ascii="Tahoma"/>
          <w:color w:val="A2730A"/>
          <w:w w:val="110"/>
          <w:sz w:val="54"/>
        </w:rPr>
        <w:t>0</w:t>
      </w:r>
      <w:r>
        <w:rPr>
          <w:rFonts w:ascii="Tahoma"/>
          <w:color w:val="A2730A"/>
          <w:spacing w:val="-95"/>
          <w:w w:val="110"/>
          <w:sz w:val="54"/>
        </w:rPr>
        <w:t xml:space="preserve"> </w:t>
      </w:r>
      <w:r>
        <w:rPr>
          <w:rFonts w:ascii="Tahoma"/>
          <w:color w:val="A2730A"/>
          <w:w w:val="110"/>
          <w:sz w:val="54"/>
        </w:rPr>
        <w:t>2</w:t>
      </w:r>
      <w:r>
        <w:rPr>
          <w:rFonts w:ascii="Tahoma"/>
          <w:color w:val="A2730A"/>
          <w:spacing w:val="-96"/>
          <w:w w:val="110"/>
          <w:sz w:val="54"/>
        </w:rPr>
        <w:t xml:space="preserve"> </w:t>
      </w:r>
      <w:r>
        <w:rPr>
          <w:rFonts w:ascii="Tahoma"/>
          <w:color w:val="A2730A"/>
          <w:spacing w:val="-10"/>
          <w:w w:val="110"/>
          <w:sz w:val="54"/>
        </w:rPr>
        <w:t>4</w:t>
      </w:r>
    </w:p>
    <w:p w14:paraId="1659D936" w14:textId="24192588" w:rsidR="00A50FA6" w:rsidRDefault="00A50FA6" w:rsidP="00A50FA6">
      <w:pPr>
        <w:spacing w:before="634" w:line="276" w:lineRule="auto"/>
        <w:ind w:left="966" w:right="969"/>
        <w:jc w:val="center"/>
        <w:rPr>
          <w:rFonts w:ascii="Tahoma"/>
          <w:b/>
          <w:sz w:val="56"/>
        </w:rPr>
      </w:pPr>
      <w:r>
        <w:rPr>
          <w:rFonts w:ascii="Tahoma"/>
          <w:b/>
          <w:color w:val="365873"/>
          <w:spacing w:val="25"/>
          <w:w w:val="105"/>
          <w:sz w:val="56"/>
        </w:rPr>
        <w:t xml:space="preserve">DEPARTMENT </w:t>
      </w:r>
      <w:r>
        <w:rPr>
          <w:rFonts w:ascii="Tahoma"/>
          <w:b/>
          <w:color w:val="365873"/>
          <w:w w:val="105"/>
          <w:sz w:val="56"/>
        </w:rPr>
        <w:t xml:space="preserve">OF </w:t>
      </w:r>
      <w:r>
        <w:rPr>
          <w:rFonts w:ascii="Tahoma"/>
          <w:b/>
          <w:color w:val="365873"/>
          <w:spacing w:val="23"/>
          <w:w w:val="105"/>
          <w:sz w:val="56"/>
        </w:rPr>
        <w:t>CHEMISTRY</w:t>
      </w:r>
    </w:p>
    <w:p w14:paraId="0FEEA1E5" w14:textId="77777777" w:rsidR="00A50FA6" w:rsidRDefault="00A50FA6" w:rsidP="00A50FA6">
      <w:pPr>
        <w:spacing w:line="276" w:lineRule="auto"/>
        <w:jc w:val="center"/>
        <w:rPr>
          <w:rFonts w:ascii="Tahoma"/>
          <w:sz w:val="56"/>
        </w:rPr>
        <w:sectPr w:rsidR="00A50FA6" w:rsidSect="007B055A">
          <w:footerReference w:type="default" r:id="rId11"/>
          <w:pgSz w:w="11910" w:h="16850"/>
          <w:pgMar w:top="0" w:right="0" w:bottom="0" w:left="0" w:header="720" w:footer="720" w:gutter="0"/>
          <w:cols w:space="720"/>
        </w:sectPr>
      </w:pPr>
    </w:p>
    <w:p w14:paraId="50C58749" w14:textId="77777777" w:rsidR="00A50FA6" w:rsidRDefault="00A50FA6" w:rsidP="00A50FA6">
      <w:pPr>
        <w:pStyle w:val="Heading2"/>
        <w:spacing w:before="66"/>
        <w:ind w:left="124" w:right="1650"/>
      </w:pPr>
      <w:r>
        <w:rPr>
          <w:color w:val="1F4E79"/>
          <w:spacing w:val="-2"/>
        </w:rPr>
        <w:lastRenderedPageBreak/>
        <w:t>CONTENTS</w:t>
      </w:r>
    </w:p>
    <w:p w14:paraId="44E3E518" w14:textId="77777777" w:rsidR="00A50FA6" w:rsidRDefault="00A50FA6" w:rsidP="00A50FA6">
      <w:pPr>
        <w:pStyle w:val="BodyText"/>
        <w:rPr>
          <w:b/>
          <w:sz w:val="20"/>
        </w:rPr>
      </w:pPr>
    </w:p>
    <w:p w14:paraId="75D8A0EF" w14:textId="77777777" w:rsidR="00A50FA6" w:rsidRDefault="00A50FA6" w:rsidP="00A50FA6">
      <w:pPr>
        <w:pStyle w:val="BodyText"/>
        <w:rPr>
          <w:b/>
          <w:sz w:val="20"/>
        </w:rPr>
      </w:pPr>
    </w:p>
    <w:p w14:paraId="12A2DB27" w14:textId="77777777" w:rsidR="00A50FA6" w:rsidRDefault="00A50FA6" w:rsidP="00A50FA6">
      <w:pPr>
        <w:pStyle w:val="BodyText"/>
        <w:rPr>
          <w:b/>
          <w:sz w:val="20"/>
        </w:rPr>
      </w:pPr>
    </w:p>
    <w:p w14:paraId="0CBE110E" w14:textId="77777777" w:rsidR="00A50FA6" w:rsidRDefault="00A50FA6" w:rsidP="00A50FA6">
      <w:pPr>
        <w:pStyle w:val="BodyText"/>
        <w:spacing w:before="103"/>
        <w:rPr>
          <w:b/>
          <w:sz w:val="2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3543"/>
      </w:tblGrid>
      <w:tr w:rsidR="00A50FA6" w14:paraId="268B8EF2" w14:textId="77777777" w:rsidTr="00452A81">
        <w:trPr>
          <w:trHeight w:val="342"/>
        </w:trPr>
        <w:tc>
          <w:tcPr>
            <w:tcW w:w="4959" w:type="dxa"/>
          </w:tcPr>
          <w:p w14:paraId="72A10E2A" w14:textId="77777777" w:rsidR="00A50FA6" w:rsidRDefault="00A50FA6" w:rsidP="00452A81">
            <w:pPr>
              <w:pStyle w:val="TableParagraph"/>
              <w:spacing w:line="268" w:lineRule="exact"/>
              <w:ind w:left="110"/>
              <w:rPr>
                <w:sz w:val="24"/>
              </w:rPr>
            </w:pPr>
            <w:r>
              <w:rPr>
                <w:spacing w:val="-4"/>
                <w:sz w:val="24"/>
              </w:rPr>
              <w:t>Item</w:t>
            </w:r>
          </w:p>
        </w:tc>
        <w:tc>
          <w:tcPr>
            <w:tcW w:w="3543" w:type="dxa"/>
          </w:tcPr>
          <w:p w14:paraId="27A9576C" w14:textId="77777777" w:rsidR="00A50FA6" w:rsidRDefault="00A50FA6" w:rsidP="00452A81">
            <w:pPr>
              <w:pStyle w:val="TableParagraph"/>
              <w:spacing w:before="59" w:line="264" w:lineRule="exact"/>
              <w:ind w:left="108"/>
              <w:rPr>
                <w:sz w:val="24"/>
              </w:rPr>
            </w:pPr>
            <w:r>
              <w:rPr>
                <w:sz w:val="24"/>
              </w:rPr>
              <w:t>Page</w:t>
            </w:r>
            <w:r>
              <w:rPr>
                <w:spacing w:val="-5"/>
                <w:sz w:val="24"/>
              </w:rPr>
              <w:t xml:space="preserve"> No</w:t>
            </w:r>
          </w:p>
        </w:tc>
      </w:tr>
      <w:tr w:rsidR="00A50FA6" w14:paraId="2CAEEECB" w14:textId="77777777" w:rsidTr="00452A81">
        <w:trPr>
          <w:trHeight w:val="340"/>
        </w:trPr>
        <w:tc>
          <w:tcPr>
            <w:tcW w:w="4959" w:type="dxa"/>
          </w:tcPr>
          <w:p w14:paraId="52F7A30B" w14:textId="77777777" w:rsidR="00A50FA6" w:rsidRDefault="00A50FA6" w:rsidP="00452A81">
            <w:pPr>
              <w:pStyle w:val="TableParagraph"/>
              <w:spacing w:line="268" w:lineRule="exact"/>
              <w:ind w:left="110"/>
              <w:rPr>
                <w:sz w:val="24"/>
              </w:rPr>
            </w:pPr>
            <w:r>
              <w:rPr>
                <w:sz w:val="24"/>
              </w:rPr>
              <w:t>Vision &amp;</w:t>
            </w:r>
            <w:r>
              <w:rPr>
                <w:spacing w:val="-2"/>
                <w:sz w:val="24"/>
              </w:rPr>
              <w:t xml:space="preserve"> </w:t>
            </w:r>
            <w:r>
              <w:rPr>
                <w:sz w:val="24"/>
              </w:rPr>
              <w:t>Mission of the</w:t>
            </w:r>
            <w:r>
              <w:rPr>
                <w:spacing w:val="-2"/>
                <w:sz w:val="24"/>
              </w:rPr>
              <w:t xml:space="preserve"> department</w:t>
            </w:r>
          </w:p>
        </w:tc>
        <w:tc>
          <w:tcPr>
            <w:tcW w:w="3543" w:type="dxa"/>
          </w:tcPr>
          <w:p w14:paraId="0136C1A1" w14:textId="0477B012" w:rsidR="00A50FA6" w:rsidRDefault="008264A6" w:rsidP="00452A81">
            <w:pPr>
              <w:pStyle w:val="TableParagraph"/>
              <w:spacing w:before="59" w:line="261" w:lineRule="exact"/>
              <w:ind w:left="108"/>
              <w:rPr>
                <w:sz w:val="24"/>
              </w:rPr>
            </w:pPr>
            <w:r>
              <w:rPr>
                <w:spacing w:val="-10"/>
                <w:sz w:val="24"/>
              </w:rPr>
              <w:t>3</w:t>
            </w:r>
          </w:p>
        </w:tc>
      </w:tr>
      <w:tr w:rsidR="00A50FA6" w14:paraId="33820EA8" w14:textId="77777777" w:rsidTr="00452A81">
        <w:trPr>
          <w:trHeight w:val="551"/>
        </w:trPr>
        <w:tc>
          <w:tcPr>
            <w:tcW w:w="4959" w:type="dxa"/>
          </w:tcPr>
          <w:p w14:paraId="4E0BA927" w14:textId="77777777" w:rsidR="00A50FA6" w:rsidRDefault="00A50FA6" w:rsidP="00452A81">
            <w:pPr>
              <w:pStyle w:val="TableParagraph"/>
              <w:spacing w:line="268" w:lineRule="exact"/>
              <w:ind w:left="110"/>
              <w:rPr>
                <w:sz w:val="24"/>
              </w:rPr>
            </w:pPr>
            <w:r>
              <w:rPr>
                <w:sz w:val="24"/>
              </w:rPr>
              <w:t>Programme</w:t>
            </w:r>
            <w:r>
              <w:rPr>
                <w:spacing w:val="-4"/>
                <w:sz w:val="24"/>
              </w:rPr>
              <w:t xml:space="preserve"> </w:t>
            </w:r>
            <w:r>
              <w:rPr>
                <w:sz w:val="24"/>
              </w:rPr>
              <w:t>Specific</w:t>
            </w:r>
            <w:r>
              <w:rPr>
                <w:spacing w:val="-4"/>
                <w:sz w:val="24"/>
              </w:rPr>
              <w:t xml:space="preserve"> </w:t>
            </w:r>
            <w:r>
              <w:rPr>
                <w:spacing w:val="-2"/>
                <w:sz w:val="24"/>
              </w:rPr>
              <w:t>Outcomes</w:t>
            </w:r>
          </w:p>
        </w:tc>
        <w:tc>
          <w:tcPr>
            <w:tcW w:w="3543" w:type="dxa"/>
          </w:tcPr>
          <w:p w14:paraId="3065267B" w14:textId="164BF861" w:rsidR="00A50FA6" w:rsidRDefault="008264A6" w:rsidP="00452A81">
            <w:pPr>
              <w:pStyle w:val="TableParagraph"/>
              <w:spacing w:before="59"/>
              <w:ind w:left="108"/>
              <w:rPr>
                <w:sz w:val="24"/>
              </w:rPr>
            </w:pPr>
            <w:r>
              <w:rPr>
                <w:spacing w:val="-10"/>
                <w:sz w:val="24"/>
              </w:rPr>
              <w:t>5</w:t>
            </w:r>
          </w:p>
        </w:tc>
      </w:tr>
      <w:tr w:rsidR="00A50FA6" w14:paraId="777576EC" w14:textId="77777777" w:rsidTr="00452A81">
        <w:trPr>
          <w:trHeight w:val="552"/>
        </w:trPr>
        <w:tc>
          <w:tcPr>
            <w:tcW w:w="4959" w:type="dxa"/>
          </w:tcPr>
          <w:p w14:paraId="1F7911EF" w14:textId="77777777" w:rsidR="00A50FA6" w:rsidRDefault="00A50FA6" w:rsidP="00452A81">
            <w:pPr>
              <w:pStyle w:val="TableParagraph"/>
              <w:spacing w:line="268" w:lineRule="exact"/>
              <w:ind w:left="110"/>
              <w:rPr>
                <w:sz w:val="24"/>
              </w:rPr>
            </w:pPr>
            <w:r>
              <w:rPr>
                <w:sz w:val="24"/>
              </w:rPr>
              <w:t>List</w:t>
            </w:r>
            <w:r>
              <w:rPr>
                <w:spacing w:val="-1"/>
                <w:sz w:val="24"/>
              </w:rPr>
              <w:t xml:space="preserve"> </w:t>
            </w:r>
            <w:r>
              <w:rPr>
                <w:sz w:val="24"/>
              </w:rPr>
              <w:t>of</w:t>
            </w:r>
            <w:r>
              <w:rPr>
                <w:spacing w:val="-1"/>
                <w:sz w:val="24"/>
              </w:rPr>
              <w:t xml:space="preserve"> </w:t>
            </w:r>
            <w:r>
              <w:rPr>
                <w:sz w:val="24"/>
              </w:rPr>
              <w:t>Programmes offered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Department</w:t>
            </w:r>
          </w:p>
        </w:tc>
        <w:tc>
          <w:tcPr>
            <w:tcW w:w="3543" w:type="dxa"/>
          </w:tcPr>
          <w:p w14:paraId="02B1BB92" w14:textId="657C5804" w:rsidR="00A50FA6" w:rsidRDefault="008264A6" w:rsidP="00452A81">
            <w:pPr>
              <w:pStyle w:val="TableParagraph"/>
              <w:spacing w:before="59"/>
              <w:ind w:left="108"/>
              <w:rPr>
                <w:sz w:val="24"/>
              </w:rPr>
            </w:pPr>
            <w:r>
              <w:rPr>
                <w:spacing w:val="-10"/>
                <w:sz w:val="24"/>
              </w:rPr>
              <w:t>5</w:t>
            </w:r>
          </w:p>
        </w:tc>
      </w:tr>
      <w:tr w:rsidR="00A50FA6" w14:paraId="6964A35B" w14:textId="77777777" w:rsidTr="00452A81">
        <w:trPr>
          <w:trHeight w:val="551"/>
        </w:trPr>
        <w:tc>
          <w:tcPr>
            <w:tcW w:w="4959" w:type="dxa"/>
          </w:tcPr>
          <w:p w14:paraId="7060465A" w14:textId="4A604465" w:rsidR="00A50FA6" w:rsidRDefault="008264A6" w:rsidP="00452A81">
            <w:pPr>
              <w:pStyle w:val="TableParagraph"/>
              <w:ind w:left="0"/>
              <w:rPr>
                <w:sz w:val="24"/>
              </w:rPr>
            </w:pPr>
            <w:r>
              <w:rPr>
                <w:sz w:val="24"/>
              </w:rPr>
              <w:t>Course Structure</w:t>
            </w:r>
          </w:p>
        </w:tc>
        <w:tc>
          <w:tcPr>
            <w:tcW w:w="3543" w:type="dxa"/>
          </w:tcPr>
          <w:p w14:paraId="3877DCF6" w14:textId="6F7F5072" w:rsidR="00A50FA6" w:rsidRDefault="008264A6" w:rsidP="00452A81">
            <w:pPr>
              <w:pStyle w:val="TableParagraph"/>
              <w:spacing w:before="59"/>
              <w:ind w:left="108"/>
              <w:rPr>
                <w:sz w:val="24"/>
              </w:rPr>
            </w:pPr>
            <w:r>
              <w:rPr>
                <w:spacing w:val="-10"/>
                <w:sz w:val="24"/>
              </w:rPr>
              <w:t>6-9</w:t>
            </w:r>
          </w:p>
        </w:tc>
      </w:tr>
      <w:tr w:rsidR="00A50FA6" w14:paraId="37F488BB" w14:textId="77777777" w:rsidTr="00452A81">
        <w:trPr>
          <w:trHeight w:val="554"/>
        </w:trPr>
        <w:tc>
          <w:tcPr>
            <w:tcW w:w="4959" w:type="dxa"/>
          </w:tcPr>
          <w:p w14:paraId="2F898EB5" w14:textId="77777777" w:rsidR="00A50FA6" w:rsidRDefault="00A50FA6" w:rsidP="00452A81">
            <w:pPr>
              <w:pStyle w:val="TableParagraph"/>
              <w:spacing w:line="270" w:lineRule="exact"/>
              <w:ind w:left="110"/>
              <w:rPr>
                <w:sz w:val="24"/>
              </w:rPr>
            </w:pPr>
            <w:r>
              <w:rPr>
                <w:sz w:val="24"/>
              </w:rPr>
              <w:t>Course-wise</w:t>
            </w:r>
            <w:r>
              <w:rPr>
                <w:spacing w:val="-2"/>
                <w:sz w:val="24"/>
              </w:rPr>
              <w:t xml:space="preserve"> </w:t>
            </w:r>
            <w:r>
              <w:rPr>
                <w:sz w:val="24"/>
              </w:rPr>
              <w:t>syllabus</w:t>
            </w:r>
            <w:r>
              <w:rPr>
                <w:spacing w:val="-1"/>
                <w:sz w:val="24"/>
              </w:rPr>
              <w:t xml:space="preserve"> </w:t>
            </w:r>
            <w:r>
              <w:rPr>
                <w:sz w:val="24"/>
              </w:rPr>
              <w:t>with</w:t>
            </w:r>
            <w:r>
              <w:rPr>
                <w:spacing w:val="-1"/>
                <w:sz w:val="24"/>
              </w:rPr>
              <w:t xml:space="preserve"> </w:t>
            </w:r>
            <w:r>
              <w:rPr>
                <w:spacing w:val="-2"/>
                <w:sz w:val="24"/>
              </w:rPr>
              <w:t>Outcomes</w:t>
            </w:r>
          </w:p>
        </w:tc>
        <w:tc>
          <w:tcPr>
            <w:tcW w:w="3543" w:type="dxa"/>
          </w:tcPr>
          <w:p w14:paraId="4B347EE2" w14:textId="565ABE1B" w:rsidR="00A50FA6" w:rsidRDefault="008264A6" w:rsidP="008264A6">
            <w:pPr>
              <w:pStyle w:val="TableParagraph"/>
              <w:spacing w:before="61"/>
              <w:ind w:left="0"/>
              <w:rPr>
                <w:sz w:val="24"/>
              </w:rPr>
            </w:pPr>
            <w:r>
              <w:rPr>
                <w:spacing w:val="-2"/>
                <w:sz w:val="24"/>
              </w:rPr>
              <w:t>10-</w:t>
            </w:r>
            <w:r w:rsidR="00F92922">
              <w:rPr>
                <w:spacing w:val="-2"/>
                <w:sz w:val="24"/>
              </w:rPr>
              <w:t>49</w:t>
            </w:r>
          </w:p>
        </w:tc>
      </w:tr>
      <w:tr w:rsidR="00A50FA6" w14:paraId="64E81681" w14:textId="77777777" w:rsidTr="00452A81">
        <w:trPr>
          <w:trHeight w:val="551"/>
        </w:trPr>
        <w:tc>
          <w:tcPr>
            <w:tcW w:w="4959" w:type="dxa"/>
          </w:tcPr>
          <w:p w14:paraId="3B2E459A" w14:textId="77777777" w:rsidR="00A50FA6" w:rsidRDefault="00A50FA6" w:rsidP="00452A81">
            <w:pPr>
              <w:pStyle w:val="TableParagraph"/>
              <w:spacing w:line="268" w:lineRule="exact"/>
              <w:ind w:left="110"/>
              <w:rPr>
                <w:sz w:val="24"/>
              </w:rPr>
            </w:pPr>
            <w:r>
              <w:rPr>
                <w:sz w:val="24"/>
              </w:rPr>
              <w:t>LSC/SDC/SEC</w:t>
            </w:r>
            <w:r>
              <w:rPr>
                <w:spacing w:val="-2"/>
                <w:sz w:val="24"/>
              </w:rPr>
              <w:t xml:space="preserve"> </w:t>
            </w:r>
            <w:r>
              <w:rPr>
                <w:sz w:val="24"/>
              </w:rPr>
              <w:t>offered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Department</w:t>
            </w:r>
          </w:p>
        </w:tc>
        <w:tc>
          <w:tcPr>
            <w:tcW w:w="3543" w:type="dxa"/>
          </w:tcPr>
          <w:p w14:paraId="7930EC59" w14:textId="48B5379D" w:rsidR="00A50FA6" w:rsidRDefault="00A46A8C" w:rsidP="00452A81">
            <w:pPr>
              <w:pStyle w:val="TableParagraph"/>
              <w:spacing w:before="59"/>
              <w:ind w:left="108"/>
              <w:rPr>
                <w:sz w:val="24"/>
              </w:rPr>
            </w:pPr>
            <w:r>
              <w:rPr>
                <w:sz w:val="24"/>
              </w:rPr>
              <w:t>5</w:t>
            </w:r>
            <w:r w:rsidR="00F92922">
              <w:rPr>
                <w:sz w:val="24"/>
              </w:rPr>
              <w:t>0</w:t>
            </w:r>
          </w:p>
        </w:tc>
      </w:tr>
    </w:tbl>
    <w:p w14:paraId="21337F39" w14:textId="77777777" w:rsidR="001A46B0" w:rsidRDefault="001A46B0">
      <w:pPr>
        <w:rPr>
          <w:lang w:val="en-US"/>
        </w:rPr>
      </w:pPr>
    </w:p>
    <w:p w14:paraId="698AEA33" w14:textId="77777777" w:rsidR="00A50FA6" w:rsidRDefault="00A50FA6">
      <w:pPr>
        <w:rPr>
          <w:lang w:val="en-US"/>
        </w:rPr>
      </w:pPr>
    </w:p>
    <w:p w14:paraId="42018F0C" w14:textId="77777777" w:rsidR="0062313D" w:rsidRDefault="0062313D">
      <w:pPr>
        <w:rPr>
          <w:lang w:val="en-US"/>
        </w:rPr>
      </w:pPr>
    </w:p>
    <w:p w14:paraId="4669D01D" w14:textId="77777777" w:rsidR="0062313D" w:rsidRDefault="0062313D">
      <w:pPr>
        <w:rPr>
          <w:lang w:val="en-US"/>
        </w:rPr>
      </w:pPr>
    </w:p>
    <w:p w14:paraId="15D229E5" w14:textId="77777777" w:rsidR="0062313D" w:rsidRDefault="0062313D">
      <w:pPr>
        <w:rPr>
          <w:lang w:val="en-US"/>
        </w:rPr>
      </w:pPr>
    </w:p>
    <w:p w14:paraId="57CC4EC6" w14:textId="77777777" w:rsidR="0062313D" w:rsidRDefault="0062313D">
      <w:pPr>
        <w:rPr>
          <w:lang w:val="en-US"/>
        </w:rPr>
      </w:pPr>
    </w:p>
    <w:p w14:paraId="423CD083" w14:textId="77777777" w:rsidR="0062313D" w:rsidRDefault="0062313D">
      <w:pPr>
        <w:rPr>
          <w:lang w:val="en-US"/>
        </w:rPr>
      </w:pPr>
    </w:p>
    <w:p w14:paraId="5F251083" w14:textId="77777777" w:rsidR="0062313D" w:rsidRDefault="0062313D">
      <w:pPr>
        <w:rPr>
          <w:lang w:val="en-US"/>
        </w:rPr>
      </w:pPr>
    </w:p>
    <w:p w14:paraId="78CF5C2A" w14:textId="77777777" w:rsidR="00B8651D" w:rsidRDefault="00B8651D">
      <w:pPr>
        <w:rPr>
          <w:lang w:val="en-US"/>
        </w:rPr>
      </w:pPr>
    </w:p>
    <w:p w14:paraId="63CFFDAE" w14:textId="77777777" w:rsidR="00B8651D" w:rsidRDefault="00B8651D">
      <w:pPr>
        <w:rPr>
          <w:lang w:val="en-US"/>
        </w:rPr>
      </w:pPr>
    </w:p>
    <w:p w14:paraId="7393678C" w14:textId="77777777" w:rsidR="00B8651D" w:rsidRDefault="00B8651D">
      <w:pPr>
        <w:rPr>
          <w:lang w:val="en-US"/>
        </w:rPr>
      </w:pPr>
    </w:p>
    <w:p w14:paraId="4A4BFEAA" w14:textId="77777777" w:rsidR="0062313D" w:rsidRDefault="0062313D">
      <w:pPr>
        <w:rPr>
          <w:lang w:val="en-US"/>
        </w:rPr>
      </w:pPr>
    </w:p>
    <w:p w14:paraId="1CCB7AA6" w14:textId="77777777" w:rsidR="0062313D" w:rsidRDefault="0062313D">
      <w:pPr>
        <w:rPr>
          <w:lang w:val="en-US"/>
        </w:rPr>
      </w:pPr>
    </w:p>
    <w:p w14:paraId="6A99CBBC" w14:textId="77777777" w:rsidR="0062313D" w:rsidRDefault="0062313D">
      <w:pPr>
        <w:rPr>
          <w:lang w:val="en-US"/>
        </w:rPr>
      </w:pPr>
    </w:p>
    <w:p w14:paraId="0B5851E0" w14:textId="77777777" w:rsidR="0062313D" w:rsidRDefault="0062313D">
      <w:pPr>
        <w:rPr>
          <w:lang w:val="en-US"/>
        </w:rPr>
      </w:pPr>
    </w:p>
    <w:p w14:paraId="637DF246" w14:textId="77777777" w:rsidR="0062313D" w:rsidRDefault="0062313D">
      <w:pPr>
        <w:rPr>
          <w:lang w:val="en-US"/>
        </w:rPr>
      </w:pPr>
    </w:p>
    <w:p w14:paraId="10DDA7AE" w14:textId="77777777" w:rsidR="0062313D" w:rsidRDefault="0062313D">
      <w:pPr>
        <w:rPr>
          <w:lang w:val="en-US"/>
        </w:rPr>
      </w:pPr>
    </w:p>
    <w:p w14:paraId="386996C7" w14:textId="77777777" w:rsidR="0062313D" w:rsidRDefault="0062313D">
      <w:pPr>
        <w:rPr>
          <w:lang w:val="en-US"/>
        </w:rPr>
      </w:pPr>
    </w:p>
    <w:p w14:paraId="5128F433" w14:textId="77777777" w:rsidR="0062313D" w:rsidRDefault="0062313D">
      <w:pPr>
        <w:rPr>
          <w:lang w:val="en-US"/>
        </w:rPr>
      </w:pPr>
    </w:p>
    <w:p w14:paraId="7FE226EB" w14:textId="77777777" w:rsidR="0062313D" w:rsidRDefault="0062313D">
      <w:pPr>
        <w:rPr>
          <w:lang w:val="en-US"/>
        </w:rPr>
      </w:pPr>
    </w:p>
    <w:p w14:paraId="5A6381AF" w14:textId="77777777" w:rsidR="0062313D" w:rsidRDefault="0062313D">
      <w:pPr>
        <w:rPr>
          <w:lang w:val="en-US"/>
        </w:rPr>
      </w:pPr>
    </w:p>
    <w:p w14:paraId="3000CD3F" w14:textId="4F44AFFE" w:rsidR="00F81889" w:rsidRDefault="00F81889" w:rsidP="00F81889">
      <w:pPr>
        <w:pStyle w:val="ListParagraph"/>
        <w:spacing w:before="240" w:line="360" w:lineRule="auto"/>
        <w:ind w:right="-51"/>
        <w:rPr>
          <w:rFonts w:ascii="Times New Roman" w:eastAsiaTheme="minorHAnsi" w:hAnsi="Times New Roman" w:cs="Times New Roman"/>
          <w:b/>
          <w:sz w:val="28"/>
          <w:szCs w:val="28"/>
          <w:lang w:val="en-GB" w:eastAsia="zh-TW"/>
        </w:rPr>
      </w:pPr>
      <w:r w:rsidRPr="00DF4912">
        <w:rPr>
          <w:rFonts w:ascii="Times New Roman" w:eastAsiaTheme="minorHAnsi" w:hAnsi="Times New Roman" w:cs="Times New Roman"/>
          <w:b/>
          <w:sz w:val="28"/>
          <w:szCs w:val="28"/>
          <w:lang w:val="en-GB" w:eastAsia="zh-TW"/>
        </w:rPr>
        <w:t>V</w:t>
      </w:r>
      <w:r>
        <w:rPr>
          <w:rFonts w:ascii="Times New Roman" w:eastAsiaTheme="minorHAnsi" w:hAnsi="Times New Roman" w:cs="Times New Roman"/>
          <w:b/>
          <w:sz w:val="28"/>
          <w:szCs w:val="28"/>
          <w:lang w:val="en-GB" w:eastAsia="zh-TW"/>
        </w:rPr>
        <w:t>ision and Mission of the Department</w:t>
      </w:r>
    </w:p>
    <w:p w14:paraId="120189F5" w14:textId="02E1452D" w:rsidR="00F81889" w:rsidRPr="00DF4912" w:rsidRDefault="00F81889" w:rsidP="00F81889">
      <w:pPr>
        <w:pStyle w:val="ListParagraph"/>
        <w:spacing w:before="240" w:line="360" w:lineRule="auto"/>
        <w:ind w:right="-51"/>
        <w:rPr>
          <w:rFonts w:ascii="Times New Roman" w:eastAsiaTheme="minorHAnsi" w:hAnsi="Times New Roman" w:cs="Times New Roman"/>
          <w:b/>
          <w:sz w:val="28"/>
          <w:szCs w:val="28"/>
          <w:lang w:val="en-GB" w:eastAsia="zh-TW"/>
        </w:rPr>
      </w:pPr>
      <w:r>
        <w:rPr>
          <w:rFonts w:ascii="Times New Roman" w:eastAsiaTheme="minorHAnsi" w:hAnsi="Times New Roman" w:cs="Times New Roman"/>
          <w:b/>
          <w:sz w:val="28"/>
          <w:szCs w:val="28"/>
          <w:lang w:val="en-GB" w:eastAsia="zh-TW"/>
        </w:rPr>
        <w:t>Vision:</w:t>
      </w:r>
    </w:p>
    <w:p w14:paraId="29CEBBDC" w14:textId="77777777" w:rsidR="00F81889" w:rsidRPr="00B32D6A" w:rsidRDefault="00F81889" w:rsidP="00F81889">
      <w:pPr>
        <w:pStyle w:val="ListParagraph"/>
        <w:spacing w:before="240" w:line="360" w:lineRule="auto"/>
        <w:ind w:right="-51"/>
        <w:jc w:val="both"/>
        <w:rPr>
          <w:rFonts w:ascii="Times New Roman" w:eastAsiaTheme="minorHAnsi" w:hAnsi="Times New Roman" w:cs="Times New Roman"/>
          <w:sz w:val="28"/>
          <w:szCs w:val="28"/>
          <w:lang w:val="en-GB" w:eastAsia="zh-TW"/>
        </w:rPr>
      </w:pPr>
      <w:r w:rsidRPr="00B32D6A">
        <w:rPr>
          <w:rFonts w:ascii="Times New Roman" w:eastAsiaTheme="minorHAnsi" w:hAnsi="Times New Roman" w:cs="Times New Roman"/>
          <w:sz w:val="28"/>
          <w:szCs w:val="28"/>
          <w:lang w:val="en-GB" w:eastAsia="zh-TW"/>
        </w:rPr>
        <w:t>To expose the students to in-depth knowledge of different branches of chemistry so that they can mould themselves in various sectors of employability like industry, research, and teaching and understand global challenges like pollution, climate change etc and work for solutions through green initiatives.</w:t>
      </w:r>
    </w:p>
    <w:p w14:paraId="7B09B5D1" w14:textId="39375CE5" w:rsidR="00F81889" w:rsidRPr="00DF4912" w:rsidRDefault="00F81889" w:rsidP="00F81889">
      <w:pPr>
        <w:pStyle w:val="ListParagraph"/>
        <w:spacing w:before="240" w:line="360" w:lineRule="auto"/>
        <w:ind w:right="-51"/>
        <w:rPr>
          <w:rFonts w:ascii="Times New Roman" w:eastAsiaTheme="minorHAnsi" w:hAnsi="Times New Roman" w:cs="Times New Roman"/>
          <w:b/>
          <w:sz w:val="28"/>
          <w:szCs w:val="28"/>
          <w:lang w:val="en-GB" w:eastAsia="zh-TW"/>
        </w:rPr>
      </w:pPr>
      <w:r w:rsidRPr="00DF4912">
        <w:rPr>
          <w:rFonts w:ascii="Times New Roman" w:eastAsiaTheme="minorHAnsi" w:hAnsi="Times New Roman" w:cs="Times New Roman"/>
          <w:b/>
          <w:sz w:val="28"/>
          <w:szCs w:val="28"/>
          <w:lang w:val="en-GB" w:eastAsia="zh-TW"/>
        </w:rPr>
        <w:t>M</w:t>
      </w:r>
      <w:r>
        <w:rPr>
          <w:rFonts w:ascii="Times New Roman" w:eastAsiaTheme="minorHAnsi" w:hAnsi="Times New Roman" w:cs="Times New Roman"/>
          <w:b/>
          <w:sz w:val="28"/>
          <w:szCs w:val="28"/>
          <w:lang w:val="en-GB" w:eastAsia="zh-TW"/>
        </w:rPr>
        <w:t>ission:</w:t>
      </w:r>
    </w:p>
    <w:p w14:paraId="3E911D65" w14:textId="77777777" w:rsidR="00F81889" w:rsidRPr="00B32D6A" w:rsidRDefault="00F81889" w:rsidP="00F81889">
      <w:pPr>
        <w:pStyle w:val="ListParagraph"/>
        <w:numPr>
          <w:ilvl w:val="0"/>
          <w:numId w:val="1"/>
        </w:numPr>
        <w:spacing w:before="240" w:line="360" w:lineRule="auto"/>
        <w:ind w:right="-51"/>
        <w:jc w:val="both"/>
        <w:rPr>
          <w:rFonts w:ascii="Times New Roman" w:eastAsiaTheme="minorHAnsi" w:hAnsi="Times New Roman" w:cs="Times New Roman"/>
          <w:sz w:val="28"/>
          <w:szCs w:val="28"/>
          <w:lang w:val="en-GB" w:eastAsia="zh-TW"/>
        </w:rPr>
      </w:pPr>
      <w:r w:rsidRPr="00B32D6A">
        <w:rPr>
          <w:rFonts w:ascii="Times New Roman" w:eastAsiaTheme="minorHAnsi" w:hAnsi="Times New Roman" w:cs="Times New Roman"/>
          <w:sz w:val="28"/>
          <w:szCs w:val="28"/>
          <w:lang w:val="en-GB" w:eastAsia="zh-TW"/>
        </w:rPr>
        <w:t>To offer program and courses which would equip the students with adequate knowledge of chemistry and prepare them for higher education and persue employability in various sectors.</w:t>
      </w:r>
    </w:p>
    <w:p w14:paraId="602178F1" w14:textId="77777777" w:rsidR="00F81889" w:rsidRPr="00B32D6A" w:rsidRDefault="00F81889" w:rsidP="00F81889">
      <w:pPr>
        <w:pStyle w:val="ListParagraph"/>
        <w:numPr>
          <w:ilvl w:val="0"/>
          <w:numId w:val="1"/>
        </w:numPr>
        <w:spacing w:before="240" w:line="360" w:lineRule="auto"/>
        <w:ind w:right="-51"/>
        <w:jc w:val="both"/>
        <w:rPr>
          <w:rFonts w:ascii="Times New Roman" w:eastAsiaTheme="minorHAnsi" w:hAnsi="Times New Roman" w:cs="Times New Roman"/>
          <w:sz w:val="28"/>
          <w:szCs w:val="28"/>
          <w:lang w:val="en-GB" w:eastAsia="zh-TW"/>
        </w:rPr>
      </w:pPr>
      <w:r w:rsidRPr="00B32D6A">
        <w:rPr>
          <w:rFonts w:ascii="Times New Roman" w:eastAsiaTheme="minorHAnsi" w:hAnsi="Times New Roman" w:cs="Times New Roman"/>
          <w:sz w:val="28"/>
          <w:szCs w:val="28"/>
          <w:lang w:val="en-GB" w:eastAsia="zh-TW"/>
        </w:rPr>
        <w:t>To enrich knowledge in practicals, develop lab skills and design student centered activities that help to develop research orientation.</w:t>
      </w:r>
    </w:p>
    <w:p w14:paraId="7F2999CD" w14:textId="77777777" w:rsidR="00F81889" w:rsidRPr="00B32D6A" w:rsidRDefault="00F81889" w:rsidP="00F81889">
      <w:pPr>
        <w:pStyle w:val="ListParagraph"/>
        <w:numPr>
          <w:ilvl w:val="0"/>
          <w:numId w:val="1"/>
        </w:numPr>
        <w:spacing w:before="240" w:line="360" w:lineRule="auto"/>
        <w:ind w:right="-51"/>
        <w:jc w:val="both"/>
        <w:rPr>
          <w:rFonts w:ascii="Times New Roman" w:eastAsiaTheme="minorHAnsi" w:hAnsi="Times New Roman" w:cs="Times New Roman"/>
          <w:sz w:val="28"/>
          <w:szCs w:val="28"/>
          <w:lang w:val="en-GB" w:eastAsia="zh-TW"/>
        </w:rPr>
      </w:pPr>
      <w:r w:rsidRPr="00B32D6A">
        <w:rPr>
          <w:rFonts w:ascii="Times New Roman" w:eastAsiaTheme="minorHAnsi" w:hAnsi="Times New Roman" w:cs="Times New Roman"/>
          <w:sz w:val="28"/>
          <w:szCs w:val="28"/>
          <w:lang w:val="en-GB" w:eastAsia="zh-TW"/>
        </w:rPr>
        <w:t>Impart knowledge to address environmental issues through sustainable green chemical practices.</w:t>
      </w:r>
    </w:p>
    <w:p w14:paraId="79FE4F05" w14:textId="77777777" w:rsidR="00F81889" w:rsidRPr="00B32D6A" w:rsidRDefault="00F81889" w:rsidP="00F81889">
      <w:pPr>
        <w:pStyle w:val="ListParagraph"/>
        <w:numPr>
          <w:ilvl w:val="0"/>
          <w:numId w:val="1"/>
        </w:numPr>
        <w:spacing w:before="240" w:line="360" w:lineRule="auto"/>
        <w:ind w:right="-51"/>
        <w:jc w:val="both"/>
        <w:rPr>
          <w:rFonts w:ascii="Times New Roman" w:hAnsi="Times New Roman" w:cs="Times New Roman"/>
          <w:color w:val="000000"/>
          <w:sz w:val="24"/>
          <w:szCs w:val="24"/>
          <w:shd w:val="clear" w:color="auto" w:fill="FFFFFF"/>
        </w:rPr>
      </w:pPr>
      <w:r w:rsidRPr="00B32D6A">
        <w:rPr>
          <w:rFonts w:ascii="Times New Roman" w:eastAsiaTheme="minorHAnsi" w:hAnsi="Times New Roman" w:cs="Times New Roman"/>
          <w:sz w:val="28"/>
          <w:szCs w:val="28"/>
          <w:lang w:val="en-GB" w:eastAsia="zh-TW"/>
        </w:rPr>
        <w:t>Impart conventional and advanced skills for analysis of chemical substances which provide edge to persue employability in industry</w:t>
      </w:r>
    </w:p>
    <w:p w14:paraId="3E03E5FF" w14:textId="77777777" w:rsidR="00F81889" w:rsidRDefault="00F81889">
      <w:pPr>
        <w:rPr>
          <w:lang w:val="en-US"/>
        </w:rPr>
      </w:pPr>
    </w:p>
    <w:p w14:paraId="0B36E495" w14:textId="776A9609" w:rsidR="00F81889" w:rsidRPr="00CA70F1" w:rsidRDefault="00F81889" w:rsidP="00F81889">
      <w:pPr>
        <w:spacing w:line="360" w:lineRule="auto"/>
        <w:ind w:right="-51"/>
        <w:jc w:val="center"/>
        <w:rPr>
          <w:b/>
          <w:bCs/>
          <w:sz w:val="32"/>
          <w:szCs w:val="32"/>
          <w:u w:val="single"/>
        </w:rPr>
      </w:pPr>
      <w:r w:rsidRPr="00CA70F1">
        <w:rPr>
          <w:b/>
          <w:bCs/>
          <w:sz w:val="32"/>
          <w:szCs w:val="32"/>
          <w:u w:val="single"/>
        </w:rPr>
        <w:t>Aim and Objectives</w:t>
      </w:r>
    </w:p>
    <w:p w14:paraId="53EBE1F9" w14:textId="77777777" w:rsidR="00F81889" w:rsidRPr="00F81889" w:rsidRDefault="00F81889" w:rsidP="00F81889">
      <w:pPr>
        <w:tabs>
          <w:tab w:val="left" w:pos="10065"/>
        </w:tabs>
        <w:spacing w:line="360" w:lineRule="auto"/>
        <w:ind w:right="-51"/>
        <w:jc w:val="both"/>
        <w:rPr>
          <w:sz w:val="28"/>
          <w:szCs w:val="28"/>
        </w:rPr>
      </w:pPr>
      <w:r w:rsidRPr="00E80402">
        <w:rPr>
          <w:b/>
          <w:sz w:val="28"/>
          <w:szCs w:val="28"/>
        </w:rPr>
        <w:t xml:space="preserve">Aim: </w:t>
      </w:r>
      <w:r w:rsidRPr="00F81889">
        <w:rPr>
          <w:sz w:val="28"/>
          <w:szCs w:val="28"/>
        </w:rPr>
        <w:t>To educate young women students and prepare them in various fields like teaching, employment, research and to make them dynamically competent enough for a diverse and changing world.  Our department strives to provide quality and value based education.</w:t>
      </w:r>
    </w:p>
    <w:p w14:paraId="046280D3" w14:textId="77777777" w:rsidR="00CA70F1" w:rsidRDefault="00CA70F1" w:rsidP="00F81889">
      <w:pPr>
        <w:tabs>
          <w:tab w:val="left" w:pos="10065"/>
        </w:tabs>
        <w:spacing w:line="360" w:lineRule="auto"/>
        <w:ind w:right="-51"/>
        <w:rPr>
          <w:b/>
          <w:bCs/>
          <w:sz w:val="28"/>
          <w:szCs w:val="28"/>
        </w:rPr>
      </w:pPr>
    </w:p>
    <w:p w14:paraId="1B48FE5E" w14:textId="2E0802DC" w:rsidR="00F81889" w:rsidRPr="00F81889" w:rsidRDefault="00F81889" w:rsidP="00F81889">
      <w:pPr>
        <w:tabs>
          <w:tab w:val="left" w:pos="10065"/>
        </w:tabs>
        <w:spacing w:line="360" w:lineRule="auto"/>
        <w:ind w:right="-51"/>
        <w:rPr>
          <w:b/>
          <w:bCs/>
          <w:sz w:val="28"/>
          <w:szCs w:val="28"/>
        </w:rPr>
      </w:pPr>
      <w:r w:rsidRPr="00F81889">
        <w:rPr>
          <w:b/>
          <w:bCs/>
          <w:sz w:val="28"/>
          <w:szCs w:val="28"/>
        </w:rPr>
        <w:t>Objectives:</w:t>
      </w:r>
    </w:p>
    <w:p w14:paraId="5A531C70" w14:textId="77777777" w:rsidR="00F81889" w:rsidRPr="00F81889" w:rsidRDefault="00F81889" w:rsidP="00F81889">
      <w:pPr>
        <w:tabs>
          <w:tab w:val="left" w:pos="10065"/>
        </w:tabs>
        <w:spacing w:line="360" w:lineRule="auto"/>
        <w:ind w:right="-51"/>
        <w:rPr>
          <w:sz w:val="28"/>
          <w:szCs w:val="28"/>
        </w:rPr>
      </w:pPr>
      <w:r w:rsidRPr="00F81889">
        <w:rPr>
          <w:sz w:val="28"/>
          <w:szCs w:val="28"/>
        </w:rPr>
        <w:t>By the completion of graduation, the student must</w:t>
      </w:r>
    </w:p>
    <w:p w14:paraId="4176C8AF" w14:textId="77777777" w:rsidR="00F81889"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Be fami</w:t>
      </w:r>
      <w:r>
        <w:rPr>
          <w:rFonts w:ascii="Times New Roman" w:hAnsi="Times New Roman" w:cs="Times New Roman"/>
          <w:sz w:val="24"/>
          <w:szCs w:val="24"/>
        </w:rPr>
        <w:t>liar with the various areas of c</w:t>
      </w:r>
      <w:r w:rsidRPr="00E80402">
        <w:rPr>
          <w:rFonts w:ascii="Times New Roman" w:hAnsi="Times New Roman" w:cs="Times New Roman"/>
          <w:sz w:val="24"/>
          <w:szCs w:val="24"/>
        </w:rPr>
        <w:t>hemistry like Organic Chemistry, Inorganic Chemistry, General Chemistry, Physical Chemistry and Analytical Chemistry.</w:t>
      </w:r>
    </w:p>
    <w:p w14:paraId="04FDACCE" w14:textId="77777777" w:rsidR="00F81889" w:rsidRPr="00286879"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286879">
        <w:rPr>
          <w:rFonts w:ascii="Times New Roman" w:hAnsi="Times New Roman" w:cs="Times New Roman"/>
          <w:sz w:val="24"/>
          <w:szCs w:val="24"/>
        </w:rPr>
        <w:t>Be able to work effectively and safely in the laboratory environment.</w:t>
      </w:r>
    </w:p>
    <w:p w14:paraId="12DB1C67" w14:textId="77777777" w:rsidR="00F81889" w:rsidRPr="00E80402"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Be able to communicate efficiently both orally and in writing.</w:t>
      </w:r>
    </w:p>
    <w:p w14:paraId="7ADD4C6B" w14:textId="77777777" w:rsidR="00F81889" w:rsidRPr="00E80402"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Learn how to think critically and analyse chemical problems.</w:t>
      </w:r>
    </w:p>
    <w:p w14:paraId="16C99D22" w14:textId="77777777" w:rsidR="00F81889" w:rsidRPr="00E80402"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Be able to work in teams as well as independently.</w:t>
      </w:r>
    </w:p>
    <w:p w14:paraId="4F9DE95B" w14:textId="77777777" w:rsidR="00F81889" w:rsidRPr="00E80402"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Develop abstract thinking skills as well as concrete thinking skills</w:t>
      </w:r>
    </w:p>
    <w:p w14:paraId="780E3740" w14:textId="77777777" w:rsidR="00F81889" w:rsidRPr="00E80402"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Be able to initiate career in the field of Chemistry.</w:t>
      </w:r>
    </w:p>
    <w:p w14:paraId="546A815E" w14:textId="77777777" w:rsidR="00F81889" w:rsidRPr="004B6B54" w:rsidRDefault="00F81889" w:rsidP="00F81889">
      <w:pPr>
        <w:pStyle w:val="ListParagraph"/>
        <w:numPr>
          <w:ilvl w:val="0"/>
          <w:numId w:val="2"/>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Be able to realise the ethics of Chemistry and social responsibility.</w:t>
      </w:r>
    </w:p>
    <w:p w14:paraId="14F1DB60" w14:textId="77777777" w:rsidR="00F81889" w:rsidRPr="00E80402" w:rsidRDefault="00F81889" w:rsidP="00F81889">
      <w:pPr>
        <w:tabs>
          <w:tab w:val="left" w:pos="10065"/>
        </w:tabs>
        <w:spacing w:line="360" w:lineRule="auto"/>
        <w:ind w:right="-51"/>
      </w:pPr>
      <w:r w:rsidRPr="00E80402">
        <w:t>To realize the above objectives, the action programme proposed is</w:t>
      </w:r>
    </w:p>
    <w:p w14:paraId="1D79BEC1" w14:textId="77777777" w:rsidR="00F81889" w:rsidRPr="00E80402" w:rsidRDefault="00F81889" w:rsidP="00F81889">
      <w:pPr>
        <w:pStyle w:val="ListParagraph"/>
        <w:numPr>
          <w:ilvl w:val="0"/>
          <w:numId w:val="3"/>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The timely and effective guidance of students</w:t>
      </w:r>
    </w:p>
    <w:p w14:paraId="6297B386" w14:textId="77777777" w:rsidR="00F81889" w:rsidRPr="00E80402" w:rsidRDefault="00F81889" w:rsidP="00F81889">
      <w:pPr>
        <w:pStyle w:val="ListParagraph"/>
        <w:numPr>
          <w:ilvl w:val="0"/>
          <w:numId w:val="3"/>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Assigning and encouraging the students to take up independent as well as group laboratory projects.</w:t>
      </w:r>
    </w:p>
    <w:p w14:paraId="70CF0B78" w14:textId="77777777" w:rsidR="00F81889" w:rsidRPr="00E80402" w:rsidRDefault="00F81889" w:rsidP="00F81889">
      <w:pPr>
        <w:pStyle w:val="ListParagraph"/>
        <w:numPr>
          <w:ilvl w:val="0"/>
          <w:numId w:val="3"/>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Encouraging student seminars and student projects.</w:t>
      </w:r>
    </w:p>
    <w:p w14:paraId="51F7FB18" w14:textId="77777777" w:rsidR="00F81889" w:rsidRPr="00E80402" w:rsidRDefault="00F81889" w:rsidP="00F81889">
      <w:pPr>
        <w:pStyle w:val="ListParagraph"/>
        <w:numPr>
          <w:ilvl w:val="0"/>
          <w:numId w:val="3"/>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Laboratory experience with up to date equipment.</w:t>
      </w:r>
    </w:p>
    <w:p w14:paraId="3168B557" w14:textId="77777777" w:rsidR="00F81889" w:rsidRDefault="00F81889" w:rsidP="00F81889">
      <w:pPr>
        <w:pStyle w:val="ListParagraph"/>
        <w:numPr>
          <w:ilvl w:val="0"/>
          <w:numId w:val="3"/>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Providing opportunity for students to interact with alumni and professional chemists.</w:t>
      </w:r>
    </w:p>
    <w:p w14:paraId="19019A7B" w14:textId="77777777" w:rsidR="00F81889" w:rsidRPr="000F4B3B" w:rsidRDefault="00F81889" w:rsidP="00F81889">
      <w:pPr>
        <w:pStyle w:val="ListParagraph"/>
        <w:numPr>
          <w:ilvl w:val="0"/>
          <w:numId w:val="3"/>
        </w:numPr>
        <w:tabs>
          <w:tab w:val="left" w:pos="10065"/>
        </w:tabs>
        <w:spacing w:line="360" w:lineRule="auto"/>
        <w:ind w:right="-51"/>
        <w:rPr>
          <w:rFonts w:ascii="Times New Roman" w:hAnsi="Times New Roman" w:cs="Times New Roman"/>
          <w:sz w:val="24"/>
          <w:szCs w:val="24"/>
        </w:rPr>
      </w:pPr>
      <w:r w:rsidRPr="00E80402">
        <w:rPr>
          <w:rFonts w:ascii="Times New Roman" w:hAnsi="Times New Roman" w:cs="Times New Roman"/>
          <w:sz w:val="24"/>
          <w:szCs w:val="24"/>
        </w:rPr>
        <w:t>Encouraging students to work in the social envi</w:t>
      </w:r>
      <w:r>
        <w:rPr>
          <w:rFonts w:ascii="Times New Roman" w:hAnsi="Times New Roman" w:cs="Times New Roman"/>
          <w:sz w:val="24"/>
          <w:szCs w:val="24"/>
        </w:rPr>
        <w:t>ronment to create awareness of c</w:t>
      </w:r>
      <w:r w:rsidRPr="00E80402">
        <w:rPr>
          <w:rFonts w:ascii="Times New Roman" w:hAnsi="Times New Roman" w:cs="Times New Roman"/>
          <w:sz w:val="24"/>
          <w:szCs w:val="24"/>
        </w:rPr>
        <w:t>hemistry among people.</w:t>
      </w:r>
    </w:p>
    <w:p w14:paraId="6946B2FA" w14:textId="77777777" w:rsidR="00F81889" w:rsidRDefault="00F81889">
      <w:pPr>
        <w:rPr>
          <w:lang w:val="en-US"/>
        </w:rPr>
      </w:pPr>
    </w:p>
    <w:p w14:paraId="67CADBD2" w14:textId="77777777" w:rsidR="003D00E3" w:rsidRDefault="003D00E3">
      <w:pPr>
        <w:rPr>
          <w:lang w:val="en-US"/>
        </w:rPr>
      </w:pPr>
    </w:p>
    <w:p w14:paraId="66B09117" w14:textId="77777777" w:rsidR="00F81889" w:rsidRDefault="00F81889">
      <w:pPr>
        <w:rPr>
          <w:lang w:val="en-US"/>
        </w:rPr>
      </w:pPr>
    </w:p>
    <w:p w14:paraId="066C9F8A" w14:textId="77777777" w:rsidR="00F81889" w:rsidRDefault="00F81889">
      <w:pPr>
        <w:rPr>
          <w:lang w:val="en-US"/>
        </w:rPr>
      </w:pPr>
    </w:p>
    <w:p w14:paraId="45F201E4" w14:textId="77777777" w:rsidR="00F81889" w:rsidRDefault="00F81889">
      <w:pPr>
        <w:rPr>
          <w:lang w:val="en-US"/>
        </w:rPr>
      </w:pPr>
    </w:p>
    <w:p w14:paraId="58C81EC0" w14:textId="77777777" w:rsidR="00F81889" w:rsidRDefault="00F81889">
      <w:pPr>
        <w:rPr>
          <w:lang w:val="en-US"/>
        </w:rPr>
      </w:pPr>
    </w:p>
    <w:p w14:paraId="569E1EB0" w14:textId="70050F4A" w:rsidR="00F81889" w:rsidRPr="00CA70F1" w:rsidRDefault="00F81889" w:rsidP="00F81889">
      <w:pPr>
        <w:spacing w:before="78"/>
        <w:ind w:left="100"/>
        <w:jc w:val="center"/>
        <w:rPr>
          <w:b/>
          <w:sz w:val="28"/>
          <w:szCs w:val="28"/>
        </w:rPr>
      </w:pPr>
      <w:r w:rsidRPr="00CA70F1">
        <w:rPr>
          <w:b/>
          <w:sz w:val="28"/>
          <w:szCs w:val="28"/>
        </w:rPr>
        <w:t>Programme Specific Outcomes (PSO)</w:t>
      </w:r>
    </w:p>
    <w:tbl>
      <w:tblPr>
        <w:tblStyle w:val="TableGrid"/>
        <w:tblW w:w="0" w:type="auto"/>
        <w:jc w:val="center"/>
        <w:tblLook w:val="04A0" w:firstRow="1" w:lastRow="0" w:firstColumn="1" w:lastColumn="0" w:noHBand="0" w:noVBand="1"/>
      </w:tblPr>
      <w:tblGrid>
        <w:gridCol w:w="988"/>
        <w:gridCol w:w="6857"/>
      </w:tblGrid>
      <w:tr w:rsidR="00F81889" w:rsidRPr="00C22F61" w14:paraId="3F692B1B" w14:textId="77777777" w:rsidTr="00452A81">
        <w:trPr>
          <w:jc w:val="center"/>
        </w:trPr>
        <w:tc>
          <w:tcPr>
            <w:tcW w:w="988" w:type="dxa"/>
          </w:tcPr>
          <w:p w14:paraId="0B0C23E7" w14:textId="77777777" w:rsidR="00F81889" w:rsidRPr="00C22F61" w:rsidRDefault="00F81889" w:rsidP="00452A81">
            <w:pPr>
              <w:spacing w:before="78"/>
              <w:jc w:val="center"/>
              <w:rPr>
                <w:b/>
                <w:sz w:val="24"/>
                <w:szCs w:val="24"/>
              </w:rPr>
            </w:pPr>
            <w:r w:rsidRPr="00C22F61">
              <w:rPr>
                <w:b/>
                <w:sz w:val="24"/>
                <w:szCs w:val="24"/>
              </w:rPr>
              <w:t>PSO</w:t>
            </w:r>
          </w:p>
        </w:tc>
        <w:tc>
          <w:tcPr>
            <w:tcW w:w="6857" w:type="dxa"/>
          </w:tcPr>
          <w:p w14:paraId="6BC9FFD9" w14:textId="77777777" w:rsidR="00F81889" w:rsidRPr="00C22F61" w:rsidRDefault="00F81889" w:rsidP="00452A81">
            <w:pPr>
              <w:spacing w:before="78"/>
              <w:rPr>
                <w:b/>
                <w:sz w:val="24"/>
                <w:szCs w:val="24"/>
              </w:rPr>
            </w:pPr>
            <w:r w:rsidRPr="00C22F61">
              <w:rPr>
                <w:b/>
                <w:sz w:val="24"/>
                <w:szCs w:val="24"/>
              </w:rPr>
              <w:t>Upon the successful completion of B.Sc. Degree with Chemistry as one of the subject, the students will be able to</w:t>
            </w:r>
          </w:p>
        </w:tc>
      </w:tr>
      <w:tr w:rsidR="00F81889" w:rsidRPr="00C22F61" w14:paraId="2D25E417" w14:textId="77777777" w:rsidTr="00452A81">
        <w:trPr>
          <w:trHeight w:val="1300"/>
          <w:jc w:val="center"/>
        </w:trPr>
        <w:tc>
          <w:tcPr>
            <w:tcW w:w="988" w:type="dxa"/>
          </w:tcPr>
          <w:p w14:paraId="40A78DA4" w14:textId="77777777" w:rsidR="00F81889" w:rsidRPr="00C22F61" w:rsidRDefault="00F81889" w:rsidP="00452A81">
            <w:pPr>
              <w:spacing w:before="78"/>
              <w:jc w:val="center"/>
              <w:rPr>
                <w:b/>
                <w:sz w:val="24"/>
                <w:szCs w:val="24"/>
              </w:rPr>
            </w:pPr>
            <w:r w:rsidRPr="00C22F61">
              <w:rPr>
                <w:b/>
                <w:sz w:val="24"/>
                <w:szCs w:val="24"/>
              </w:rPr>
              <w:t>PSO-1</w:t>
            </w:r>
          </w:p>
        </w:tc>
        <w:tc>
          <w:tcPr>
            <w:tcW w:w="6857" w:type="dxa"/>
          </w:tcPr>
          <w:p w14:paraId="76F19674" w14:textId="77777777" w:rsidR="00F81889" w:rsidRPr="00C22F61" w:rsidRDefault="00F81889" w:rsidP="00452A81">
            <w:pPr>
              <w:spacing w:before="78"/>
              <w:rPr>
                <w:sz w:val="24"/>
                <w:szCs w:val="24"/>
              </w:rPr>
            </w:pPr>
            <w:r w:rsidRPr="00C22F61">
              <w:rPr>
                <w:sz w:val="24"/>
                <w:szCs w:val="24"/>
              </w:rPr>
              <w:t>Systematic &amp; coherent understanding of fundamental concepts of Physical, Organic, Inorganic, Analytical and all other allied Chemistry subjects and the ability to demonstrate practical techniques in these fields.</w:t>
            </w:r>
          </w:p>
        </w:tc>
      </w:tr>
      <w:tr w:rsidR="00F81889" w:rsidRPr="00C22F61" w14:paraId="6AE57158" w14:textId="77777777" w:rsidTr="00452A81">
        <w:trPr>
          <w:trHeight w:val="702"/>
          <w:jc w:val="center"/>
        </w:trPr>
        <w:tc>
          <w:tcPr>
            <w:tcW w:w="988" w:type="dxa"/>
          </w:tcPr>
          <w:p w14:paraId="21AC1B40" w14:textId="77777777" w:rsidR="00F81889" w:rsidRPr="00C22F61" w:rsidRDefault="00F81889" w:rsidP="00452A81">
            <w:pPr>
              <w:spacing w:before="78"/>
              <w:jc w:val="center"/>
              <w:rPr>
                <w:b/>
                <w:sz w:val="24"/>
                <w:szCs w:val="24"/>
              </w:rPr>
            </w:pPr>
            <w:r w:rsidRPr="00C22F61">
              <w:rPr>
                <w:b/>
                <w:sz w:val="24"/>
                <w:szCs w:val="24"/>
              </w:rPr>
              <w:t>PSO-2</w:t>
            </w:r>
          </w:p>
        </w:tc>
        <w:tc>
          <w:tcPr>
            <w:tcW w:w="6857" w:type="dxa"/>
          </w:tcPr>
          <w:p w14:paraId="629E385F" w14:textId="77777777" w:rsidR="00F81889" w:rsidRPr="00C22F61" w:rsidRDefault="00F81889" w:rsidP="00452A81">
            <w:pPr>
              <w:spacing w:before="78"/>
              <w:rPr>
                <w:sz w:val="24"/>
                <w:szCs w:val="24"/>
              </w:rPr>
            </w:pPr>
            <w:r w:rsidRPr="00C22F61">
              <w:rPr>
                <w:sz w:val="24"/>
                <w:szCs w:val="24"/>
              </w:rPr>
              <w:t>Incorporation of skills to handle recent advances required for Research Orientation, Employability and Entrepreneurship.</w:t>
            </w:r>
          </w:p>
        </w:tc>
      </w:tr>
      <w:tr w:rsidR="00F81889" w:rsidRPr="00C22F61" w14:paraId="5AFEFB49" w14:textId="77777777" w:rsidTr="00452A81">
        <w:trPr>
          <w:trHeight w:val="694"/>
          <w:jc w:val="center"/>
        </w:trPr>
        <w:tc>
          <w:tcPr>
            <w:tcW w:w="988" w:type="dxa"/>
          </w:tcPr>
          <w:p w14:paraId="7F3A3F31" w14:textId="77777777" w:rsidR="00F81889" w:rsidRPr="00C22F61" w:rsidRDefault="00F81889" w:rsidP="00452A81">
            <w:pPr>
              <w:spacing w:before="78"/>
              <w:jc w:val="center"/>
              <w:rPr>
                <w:b/>
                <w:sz w:val="24"/>
                <w:szCs w:val="24"/>
              </w:rPr>
            </w:pPr>
            <w:r w:rsidRPr="00C22F61">
              <w:rPr>
                <w:b/>
                <w:sz w:val="24"/>
                <w:szCs w:val="24"/>
              </w:rPr>
              <w:t>PSO-3</w:t>
            </w:r>
          </w:p>
        </w:tc>
        <w:tc>
          <w:tcPr>
            <w:tcW w:w="6857" w:type="dxa"/>
          </w:tcPr>
          <w:p w14:paraId="78972F50" w14:textId="77777777" w:rsidR="00F81889" w:rsidRPr="00C22F61" w:rsidRDefault="00F81889" w:rsidP="00452A81">
            <w:pPr>
              <w:spacing w:before="78"/>
              <w:rPr>
                <w:sz w:val="24"/>
                <w:szCs w:val="24"/>
              </w:rPr>
            </w:pPr>
            <w:r w:rsidRPr="00C22F61">
              <w:rPr>
                <w:sz w:val="24"/>
                <w:szCs w:val="24"/>
              </w:rPr>
              <w:t>Inculcate Ethical and Environmental consciousness leading to sustainable development of society.</w:t>
            </w:r>
          </w:p>
        </w:tc>
      </w:tr>
    </w:tbl>
    <w:p w14:paraId="7C07E4B0" w14:textId="77777777" w:rsidR="00F81889" w:rsidRDefault="00F81889">
      <w:pPr>
        <w:rPr>
          <w:lang w:val="en-US"/>
        </w:rPr>
      </w:pPr>
    </w:p>
    <w:p w14:paraId="49D21775" w14:textId="77777777" w:rsidR="00F81889" w:rsidRDefault="00F81889">
      <w:pPr>
        <w:rPr>
          <w:lang w:val="en-US"/>
        </w:rPr>
      </w:pPr>
    </w:p>
    <w:p w14:paraId="1080851C" w14:textId="77777777" w:rsidR="00A50FA6" w:rsidRDefault="00A50FA6" w:rsidP="00A50FA6">
      <w:pPr>
        <w:spacing w:before="1"/>
        <w:ind w:left="160"/>
        <w:rPr>
          <w:b/>
          <w:sz w:val="24"/>
        </w:rPr>
      </w:pPr>
      <w:r>
        <w:rPr>
          <w:b/>
          <w:color w:val="2D74B5"/>
          <w:sz w:val="24"/>
        </w:rPr>
        <w:t>List</w:t>
      </w:r>
      <w:r>
        <w:rPr>
          <w:b/>
          <w:color w:val="2D74B5"/>
          <w:spacing w:val="-2"/>
          <w:sz w:val="24"/>
        </w:rPr>
        <w:t xml:space="preserve"> </w:t>
      </w:r>
      <w:r>
        <w:rPr>
          <w:b/>
          <w:color w:val="2D74B5"/>
          <w:sz w:val="24"/>
        </w:rPr>
        <w:t>of</w:t>
      </w:r>
      <w:r>
        <w:rPr>
          <w:b/>
          <w:color w:val="2D74B5"/>
          <w:spacing w:val="-1"/>
          <w:sz w:val="24"/>
        </w:rPr>
        <w:t xml:space="preserve"> </w:t>
      </w:r>
      <w:r>
        <w:rPr>
          <w:b/>
          <w:color w:val="2D74B5"/>
          <w:sz w:val="24"/>
        </w:rPr>
        <w:t>Programmes</w:t>
      </w:r>
      <w:r>
        <w:rPr>
          <w:b/>
          <w:color w:val="2D74B5"/>
          <w:spacing w:val="-1"/>
          <w:sz w:val="24"/>
        </w:rPr>
        <w:t xml:space="preserve"> </w:t>
      </w:r>
      <w:r>
        <w:rPr>
          <w:b/>
          <w:color w:val="2D74B5"/>
          <w:sz w:val="24"/>
        </w:rPr>
        <w:t>offered</w:t>
      </w:r>
      <w:r>
        <w:rPr>
          <w:b/>
          <w:color w:val="2D74B5"/>
          <w:spacing w:val="-1"/>
          <w:sz w:val="24"/>
        </w:rPr>
        <w:t xml:space="preserve"> </w:t>
      </w:r>
      <w:r>
        <w:rPr>
          <w:b/>
          <w:color w:val="2D74B5"/>
          <w:sz w:val="24"/>
        </w:rPr>
        <w:t>by</w:t>
      </w:r>
      <w:r>
        <w:rPr>
          <w:b/>
          <w:color w:val="2D74B5"/>
          <w:spacing w:val="-2"/>
          <w:sz w:val="24"/>
        </w:rPr>
        <w:t xml:space="preserve"> </w:t>
      </w:r>
      <w:r>
        <w:rPr>
          <w:b/>
          <w:color w:val="2D74B5"/>
          <w:sz w:val="24"/>
        </w:rPr>
        <w:t>the</w:t>
      </w:r>
      <w:r>
        <w:rPr>
          <w:b/>
          <w:color w:val="2D74B5"/>
          <w:spacing w:val="-1"/>
          <w:sz w:val="24"/>
        </w:rPr>
        <w:t xml:space="preserve"> </w:t>
      </w:r>
      <w:r>
        <w:rPr>
          <w:b/>
          <w:color w:val="2D74B5"/>
          <w:spacing w:val="-2"/>
          <w:sz w:val="24"/>
        </w:rPr>
        <w:t>Department</w:t>
      </w:r>
    </w:p>
    <w:p w14:paraId="2D7F2D0F" w14:textId="77777777" w:rsidR="00A50FA6" w:rsidRDefault="00A50FA6" w:rsidP="00A50FA6">
      <w:pPr>
        <w:pStyle w:val="BodyText"/>
        <w:rPr>
          <w:b/>
          <w:sz w:val="20"/>
        </w:rPr>
      </w:pPr>
    </w:p>
    <w:p w14:paraId="02F06089" w14:textId="77777777" w:rsidR="00A50FA6" w:rsidRDefault="00A50FA6" w:rsidP="00A50FA6">
      <w:pPr>
        <w:pStyle w:val="BodyText"/>
        <w:spacing w:before="182"/>
        <w:rPr>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812"/>
      </w:tblGrid>
      <w:tr w:rsidR="00A50FA6" w14:paraId="5B811DFE" w14:textId="77777777" w:rsidTr="00452A81">
        <w:trPr>
          <w:trHeight w:val="414"/>
        </w:trPr>
        <w:tc>
          <w:tcPr>
            <w:tcW w:w="1135" w:type="dxa"/>
          </w:tcPr>
          <w:p w14:paraId="5AB41134" w14:textId="77777777" w:rsidR="00A50FA6" w:rsidRDefault="00A50FA6" w:rsidP="00452A81">
            <w:pPr>
              <w:pStyle w:val="TableParagraph"/>
              <w:spacing w:line="270" w:lineRule="exact"/>
              <w:ind w:left="292"/>
              <w:rPr>
                <w:sz w:val="24"/>
              </w:rPr>
            </w:pPr>
            <w:r>
              <w:rPr>
                <w:sz w:val="24"/>
              </w:rPr>
              <w:t xml:space="preserve">S. </w:t>
            </w:r>
            <w:r>
              <w:rPr>
                <w:spacing w:val="-5"/>
                <w:sz w:val="24"/>
              </w:rPr>
              <w:t>No</w:t>
            </w:r>
          </w:p>
        </w:tc>
        <w:tc>
          <w:tcPr>
            <w:tcW w:w="5812" w:type="dxa"/>
          </w:tcPr>
          <w:p w14:paraId="4904E2E4" w14:textId="77777777" w:rsidR="00A50FA6" w:rsidRDefault="00A50FA6" w:rsidP="00452A81">
            <w:pPr>
              <w:pStyle w:val="TableParagraph"/>
              <w:spacing w:line="270" w:lineRule="exact"/>
              <w:ind w:left="1790"/>
              <w:rPr>
                <w:sz w:val="24"/>
              </w:rPr>
            </w:pPr>
            <w:r>
              <w:rPr>
                <w:sz w:val="24"/>
              </w:rPr>
              <w:t>Title</w:t>
            </w:r>
            <w:r>
              <w:rPr>
                <w:spacing w:val="-1"/>
                <w:sz w:val="24"/>
              </w:rPr>
              <w:t xml:space="preserve"> </w:t>
            </w:r>
            <w:r>
              <w:rPr>
                <w:sz w:val="24"/>
              </w:rPr>
              <w:t>of the</w:t>
            </w:r>
            <w:r>
              <w:rPr>
                <w:spacing w:val="-2"/>
                <w:sz w:val="24"/>
              </w:rPr>
              <w:t xml:space="preserve"> programme</w:t>
            </w:r>
          </w:p>
        </w:tc>
      </w:tr>
      <w:tr w:rsidR="00A50FA6" w14:paraId="2CEA9B1E" w14:textId="77777777" w:rsidTr="00452A81">
        <w:trPr>
          <w:trHeight w:val="412"/>
        </w:trPr>
        <w:tc>
          <w:tcPr>
            <w:tcW w:w="1135" w:type="dxa"/>
          </w:tcPr>
          <w:p w14:paraId="036878F6" w14:textId="77777777" w:rsidR="00A50FA6" w:rsidRDefault="00A50FA6" w:rsidP="00452A81">
            <w:pPr>
              <w:pStyle w:val="TableParagraph"/>
              <w:spacing w:line="270" w:lineRule="exact"/>
              <w:ind w:left="7"/>
              <w:jc w:val="center"/>
              <w:rPr>
                <w:sz w:val="24"/>
              </w:rPr>
            </w:pPr>
            <w:r>
              <w:rPr>
                <w:spacing w:val="-10"/>
                <w:sz w:val="24"/>
              </w:rPr>
              <w:t>1</w:t>
            </w:r>
          </w:p>
        </w:tc>
        <w:tc>
          <w:tcPr>
            <w:tcW w:w="5812" w:type="dxa"/>
          </w:tcPr>
          <w:p w14:paraId="59F5271E" w14:textId="2F0DBE86" w:rsidR="00A50FA6" w:rsidRDefault="00A50FA6" w:rsidP="00452A81">
            <w:pPr>
              <w:pStyle w:val="TableParagraph"/>
              <w:spacing w:line="270" w:lineRule="exact"/>
              <w:rPr>
                <w:sz w:val="24"/>
              </w:rPr>
            </w:pPr>
            <w:r>
              <w:rPr>
                <w:sz w:val="24"/>
              </w:rPr>
              <w:t>B.</w:t>
            </w:r>
            <w:r>
              <w:rPr>
                <w:spacing w:val="-2"/>
                <w:sz w:val="24"/>
              </w:rPr>
              <w:t xml:space="preserve"> </w:t>
            </w:r>
            <w:r>
              <w:rPr>
                <w:sz w:val="24"/>
              </w:rPr>
              <w:t>Sc.,</w:t>
            </w:r>
            <w:r>
              <w:rPr>
                <w:spacing w:val="-2"/>
                <w:sz w:val="24"/>
              </w:rPr>
              <w:t xml:space="preserve"> </w:t>
            </w:r>
            <w:r>
              <w:rPr>
                <w:sz w:val="24"/>
              </w:rPr>
              <w:t>Chemistry</w:t>
            </w:r>
            <w:r>
              <w:rPr>
                <w:spacing w:val="-2"/>
                <w:sz w:val="24"/>
              </w:rPr>
              <w:t xml:space="preserve"> </w:t>
            </w:r>
            <w:r>
              <w:rPr>
                <w:spacing w:val="-4"/>
                <w:sz w:val="24"/>
              </w:rPr>
              <w:t>Major</w:t>
            </w:r>
          </w:p>
        </w:tc>
      </w:tr>
      <w:tr w:rsidR="00A50FA6" w14:paraId="6376358E" w14:textId="77777777" w:rsidTr="00452A81">
        <w:trPr>
          <w:trHeight w:val="414"/>
        </w:trPr>
        <w:tc>
          <w:tcPr>
            <w:tcW w:w="1135" w:type="dxa"/>
          </w:tcPr>
          <w:p w14:paraId="3F4D92FC" w14:textId="77777777" w:rsidR="00A50FA6" w:rsidRDefault="00A50FA6" w:rsidP="00452A81">
            <w:pPr>
              <w:pStyle w:val="TableParagraph"/>
              <w:spacing w:line="273" w:lineRule="exact"/>
              <w:ind w:left="7"/>
              <w:jc w:val="center"/>
              <w:rPr>
                <w:sz w:val="24"/>
              </w:rPr>
            </w:pPr>
            <w:r>
              <w:rPr>
                <w:spacing w:val="-10"/>
                <w:sz w:val="24"/>
              </w:rPr>
              <w:t>2</w:t>
            </w:r>
          </w:p>
        </w:tc>
        <w:tc>
          <w:tcPr>
            <w:tcW w:w="5812" w:type="dxa"/>
          </w:tcPr>
          <w:p w14:paraId="1E0C9328" w14:textId="77777777" w:rsidR="00A50FA6" w:rsidRDefault="00A50FA6" w:rsidP="00452A81">
            <w:pPr>
              <w:pStyle w:val="TableParagraph"/>
              <w:spacing w:line="273" w:lineRule="exact"/>
              <w:rPr>
                <w:sz w:val="24"/>
              </w:rPr>
            </w:pPr>
            <w:r>
              <w:rPr>
                <w:sz w:val="24"/>
              </w:rPr>
              <w:t>B.Sc.</w:t>
            </w:r>
            <w:r>
              <w:rPr>
                <w:spacing w:val="-2"/>
                <w:sz w:val="24"/>
              </w:rPr>
              <w:t xml:space="preserve"> </w:t>
            </w:r>
            <w:r>
              <w:rPr>
                <w:sz w:val="24"/>
              </w:rPr>
              <w:t>Mathematics,</w:t>
            </w:r>
            <w:r>
              <w:rPr>
                <w:spacing w:val="-2"/>
                <w:sz w:val="24"/>
              </w:rPr>
              <w:t xml:space="preserve"> </w:t>
            </w:r>
            <w:r>
              <w:rPr>
                <w:sz w:val="24"/>
              </w:rPr>
              <w:t>Physics,</w:t>
            </w:r>
            <w:r>
              <w:rPr>
                <w:spacing w:val="-1"/>
                <w:sz w:val="24"/>
              </w:rPr>
              <w:t xml:space="preserve"> </w:t>
            </w:r>
            <w:r>
              <w:rPr>
                <w:spacing w:val="-2"/>
                <w:sz w:val="24"/>
              </w:rPr>
              <w:t>Chemistry</w:t>
            </w:r>
          </w:p>
        </w:tc>
      </w:tr>
      <w:tr w:rsidR="00A50FA6" w14:paraId="283EA5E5" w14:textId="77777777" w:rsidTr="00452A81">
        <w:trPr>
          <w:trHeight w:val="414"/>
        </w:trPr>
        <w:tc>
          <w:tcPr>
            <w:tcW w:w="1135" w:type="dxa"/>
          </w:tcPr>
          <w:p w14:paraId="48F16220" w14:textId="77777777" w:rsidR="00A50FA6" w:rsidRDefault="00A50FA6" w:rsidP="00452A81">
            <w:pPr>
              <w:pStyle w:val="TableParagraph"/>
              <w:spacing w:line="270" w:lineRule="exact"/>
              <w:ind w:left="7"/>
              <w:jc w:val="center"/>
              <w:rPr>
                <w:sz w:val="24"/>
              </w:rPr>
            </w:pPr>
            <w:r>
              <w:rPr>
                <w:spacing w:val="-10"/>
                <w:sz w:val="24"/>
              </w:rPr>
              <w:t>3</w:t>
            </w:r>
          </w:p>
        </w:tc>
        <w:tc>
          <w:tcPr>
            <w:tcW w:w="5812" w:type="dxa"/>
          </w:tcPr>
          <w:p w14:paraId="6F4E41C9" w14:textId="7009C078" w:rsidR="00A50FA6" w:rsidRDefault="00A50FA6" w:rsidP="00452A81">
            <w:pPr>
              <w:pStyle w:val="TableParagraph"/>
              <w:spacing w:line="270" w:lineRule="exact"/>
              <w:rPr>
                <w:sz w:val="24"/>
              </w:rPr>
            </w:pPr>
            <w:r>
              <w:rPr>
                <w:sz w:val="24"/>
              </w:rPr>
              <w:t>B.Sc.</w:t>
            </w:r>
            <w:r>
              <w:rPr>
                <w:spacing w:val="-2"/>
                <w:sz w:val="24"/>
              </w:rPr>
              <w:t xml:space="preserve"> </w:t>
            </w:r>
            <w:r>
              <w:rPr>
                <w:sz w:val="24"/>
              </w:rPr>
              <w:t>Botany, Zoology, Chemistry</w:t>
            </w:r>
          </w:p>
        </w:tc>
      </w:tr>
      <w:tr w:rsidR="00A50FA6" w14:paraId="08DF7E2F" w14:textId="77777777" w:rsidTr="00452A81">
        <w:trPr>
          <w:trHeight w:val="412"/>
        </w:trPr>
        <w:tc>
          <w:tcPr>
            <w:tcW w:w="1135" w:type="dxa"/>
          </w:tcPr>
          <w:p w14:paraId="066F0EFF" w14:textId="77777777" w:rsidR="00A50FA6" w:rsidRDefault="00A50FA6" w:rsidP="00452A81">
            <w:pPr>
              <w:pStyle w:val="TableParagraph"/>
              <w:spacing w:line="270" w:lineRule="exact"/>
              <w:ind w:left="7"/>
              <w:jc w:val="center"/>
              <w:rPr>
                <w:sz w:val="24"/>
              </w:rPr>
            </w:pPr>
            <w:r>
              <w:rPr>
                <w:spacing w:val="-10"/>
                <w:sz w:val="24"/>
              </w:rPr>
              <w:t>4</w:t>
            </w:r>
          </w:p>
        </w:tc>
        <w:tc>
          <w:tcPr>
            <w:tcW w:w="5812" w:type="dxa"/>
          </w:tcPr>
          <w:p w14:paraId="6D9F0714" w14:textId="6F24CE2A" w:rsidR="00A50FA6" w:rsidRDefault="00A50FA6" w:rsidP="00452A81">
            <w:pPr>
              <w:pStyle w:val="TableParagraph"/>
              <w:spacing w:line="270" w:lineRule="exact"/>
              <w:rPr>
                <w:sz w:val="24"/>
              </w:rPr>
            </w:pPr>
            <w:r>
              <w:rPr>
                <w:sz w:val="24"/>
              </w:rPr>
              <w:t>B.</w:t>
            </w:r>
            <w:r>
              <w:rPr>
                <w:spacing w:val="-2"/>
                <w:sz w:val="24"/>
              </w:rPr>
              <w:t xml:space="preserve"> </w:t>
            </w:r>
            <w:r>
              <w:rPr>
                <w:sz w:val="24"/>
              </w:rPr>
              <w:t>Sc.</w:t>
            </w:r>
            <w:r>
              <w:rPr>
                <w:spacing w:val="-1"/>
                <w:sz w:val="24"/>
              </w:rPr>
              <w:t xml:space="preserve"> </w:t>
            </w:r>
            <w:r>
              <w:rPr>
                <w:sz w:val="24"/>
              </w:rPr>
              <w:t>Microbiology, Botany, Chemistry</w:t>
            </w:r>
          </w:p>
        </w:tc>
      </w:tr>
      <w:tr w:rsidR="00A50FA6" w14:paraId="3903B895" w14:textId="77777777" w:rsidTr="00452A81">
        <w:trPr>
          <w:trHeight w:val="414"/>
        </w:trPr>
        <w:tc>
          <w:tcPr>
            <w:tcW w:w="1135" w:type="dxa"/>
          </w:tcPr>
          <w:p w14:paraId="00F8848E" w14:textId="77777777" w:rsidR="00A50FA6" w:rsidRDefault="00A50FA6" w:rsidP="00452A81">
            <w:pPr>
              <w:pStyle w:val="TableParagraph"/>
              <w:spacing w:line="270" w:lineRule="exact"/>
              <w:ind w:left="7"/>
              <w:jc w:val="center"/>
              <w:rPr>
                <w:sz w:val="24"/>
              </w:rPr>
            </w:pPr>
            <w:r>
              <w:rPr>
                <w:spacing w:val="-10"/>
                <w:sz w:val="24"/>
              </w:rPr>
              <w:t>5</w:t>
            </w:r>
          </w:p>
        </w:tc>
        <w:tc>
          <w:tcPr>
            <w:tcW w:w="5812" w:type="dxa"/>
          </w:tcPr>
          <w:p w14:paraId="5901E6E5" w14:textId="2932B499" w:rsidR="00A50FA6" w:rsidRDefault="00A50FA6" w:rsidP="00452A81">
            <w:pPr>
              <w:pStyle w:val="TableParagraph"/>
              <w:spacing w:line="270" w:lineRule="exact"/>
              <w:rPr>
                <w:sz w:val="24"/>
              </w:rPr>
            </w:pPr>
            <w:r>
              <w:rPr>
                <w:sz w:val="24"/>
              </w:rPr>
              <w:t>B.Sc.</w:t>
            </w:r>
            <w:r>
              <w:rPr>
                <w:spacing w:val="-2"/>
                <w:sz w:val="24"/>
              </w:rPr>
              <w:t xml:space="preserve"> </w:t>
            </w:r>
            <w:r>
              <w:rPr>
                <w:sz w:val="24"/>
              </w:rPr>
              <w:t>Microbiology, Zoology, Chemistry</w:t>
            </w:r>
          </w:p>
        </w:tc>
      </w:tr>
      <w:tr w:rsidR="00A50FA6" w14:paraId="11B180D0" w14:textId="77777777" w:rsidTr="00452A81">
        <w:trPr>
          <w:trHeight w:val="415"/>
        </w:trPr>
        <w:tc>
          <w:tcPr>
            <w:tcW w:w="1135" w:type="dxa"/>
          </w:tcPr>
          <w:p w14:paraId="5ECD05D1" w14:textId="77777777" w:rsidR="00A50FA6" w:rsidRDefault="00A50FA6" w:rsidP="00452A81">
            <w:pPr>
              <w:pStyle w:val="TableParagraph"/>
              <w:spacing w:line="271" w:lineRule="exact"/>
              <w:ind w:left="7"/>
              <w:jc w:val="center"/>
              <w:rPr>
                <w:sz w:val="24"/>
              </w:rPr>
            </w:pPr>
            <w:r>
              <w:rPr>
                <w:spacing w:val="-10"/>
                <w:sz w:val="24"/>
              </w:rPr>
              <w:t>6</w:t>
            </w:r>
          </w:p>
        </w:tc>
        <w:tc>
          <w:tcPr>
            <w:tcW w:w="5812" w:type="dxa"/>
          </w:tcPr>
          <w:p w14:paraId="7A650D05" w14:textId="565A68C6" w:rsidR="00A50FA6" w:rsidRDefault="00A50FA6" w:rsidP="00452A81">
            <w:pPr>
              <w:pStyle w:val="TableParagraph"/>
              <w:spacing w:line="271" w:lineRule="exact"/>
              <w:rPr>
                <w:sz w:val="24"/>
              </w:rPr>
            </w:pPr>
            <w:r>
              <w:rPr>
                <w:sz w:val="24"/>
              </w:rPr>
              <w:t>B.</w:t>
            </w:r>
            <w:r>
              <w:rPr>
                <w:spacing w:val="-1"/>
                <w:sz w:val="24"/>
              </w:rPr>
              <w:t xml:space="preserve"> </w:t>
            </w:r>
            <w:r>
              <w:rPr>
                <w:sz w:val="24"/>
              </w:rPr>
              <w:t>Sc. Biotechnology, Botany, Chemistry</w:t>
            </w:r>
          </w:p>
        </w:tc>
      </w:tr>
      <w:tr w:rsidR="00A50FA6" w14:paraId="15967FAE" w14:textId="77777777" w:rsidTr="00452A81">
        <w:trPr>
          <w:trHeight w:val="412"/>
        </w:trPr>
        <w:tc>
          <w:tcPr>
            <w:tcW w:w="1135" w:type="dxa"/>
          </w:tcPr>
          <w:p w14:paraId="61A7791D" w14:textId="77777777" w:rsidR="00A50FA6" w:rsidRDefault="00A50FA6" w:rsidP="00452A81">
            <w:pPr>
              <w:pStyle w:val="TableParagraph"/>
              <w:spacing w:line="270" w:lineRule="exact"/>
              <w:ind w:left="7"/>
              <w:jc w:val="center"/>
              <w:rPr>
                <w:sz w:val="24"/>
              </w:rPr>
            </w:pPr>
            <w:r>
              <w:rPr>
                <w:spacing w:val="-10"/>
                <w:sz w:val="24"/>
              </w:rPr>
              <w:t>7</w:t>
            </w:r>
          </w:p>
        </w:tc>
        <w:tc>
          <w:tcPr>
            <w:tcW w:w="5812" w:type="dxa"/>
          </w:tcPr>
          <w:p w14:paraId="70DE274C" w14:textId="06411D9A" w:rsidR="00A50FA6" w:rsidRDefault="00A50FA6" w:rsidP="00452A81">
            <w:pPr>
              <w:pStyle w:val="TableParagraph"/>
              <w:spacing w:line="270" w:lineRule="exact"/>
              <w:rPr>
                <w:sz w:val="24"/>
              </w:rPr>
            </w:pPr>
            <w:r>
              <w:rPr>
                <w:sz w:val="24"/>
              </w:rPr>
              <w:t>B.Sc. Biotechnology, Zoology, Chemistry</w:t>
            </w:r>
          </w:p>
        </w:tc>
      </w:tr>
      <w:tr w:rsidR="00A50FA6" w14:paraId="2B2FA699" w14:textId="77777777" w:rsidTr="00452A81">
        <w:trPr>
          <w:trHeight w:val="414"/>
        </w:trPr>
        <w:tc>
          <w:tcPr>
            <w:tcW w:w="1135" w:type="dxa"/>
          </w:tcPr>
          <w:p w14:paraId="49ACED6F" w14:textId="77777777" w:rsidR="00A50FA6" w:rsidRDefault="00A50FA6" w:rsidP="00452A81">
            <w:pPr>
              <w:pStyle w:val="TableParagraph"/>
              <w:spacing w:line="270" w:lineRule="exact"/>
              <w:ind w:left="7"/>
              <w:jc w:val="center"/>
              <w:rPr>
                <w:sz w:val="24"/>
              </w:rPr>
            </w:pPr>
            <w:r>
              <w:rPr>
                <w:spacing w:val="-10"/>
                <w:sz w:val="24"/>
              </w:rPr>
              <w:t>8</w:t>
            </w:r>
          </w:p>
        </w:tc>
        <w:tc>
          <w:tcPr>
            <w:tcW w:w="5812" w:type="dxa"/>
          </w:tcPr>
          <w:p w14:paraId="0A1D9026" w14:textId="258E89F3" w:rsidR="00A50FA6" w:rsidRDefault="00A50FA6" w:rsidP="00452A81">
            <w:pPr>
              <w:pStyle w:val="TableParagraph"/>
              <w:spacing w:line="270" w:lineRule="exact"/>
              <w:rPr>
                <w:sz w:val="24"/>
              </w:rPr>
            </w:pPr>
            <w:r>
              <w:rPr>
                <w:sz w:val="24"/>
              </w:rPr>
              <w:t>B.Sc.</w:t>
            </w:r>
            <w:r>
              <w:rPr>
                <w:spacing w:val="-2"/>
                <w:sz w:val="24"/>
              </w:rPr>
              <w:t xml:space="preserve"> </w:t>
            </w:r>
            <w:r>
              <w:rPr>
                <w:sz w:val="24"/>
              </w:rPr>
              <w:t>Biotechnology, Biochemistry, Chemistry</w:t>
            </w:r>
          </w:p>
        </w:tc>
      </w:tr>
      <w:tr w:rsidR="00A50FA6" w14:paraId="00901A7E" w14:textId="77777777" w:rsidTr="00452A81">
        <w:trPr>
          <w:trHeight w:val="414"/>
        </w:trPr>
        <w:tc>
          <w:tcPr>
            <w:tcW w:w="1135" w:type="dxa"/>
          </w:tcPr>
          <w:p w14:paraId="6D96830B" w14:textId="5F5012E2" w:rsidR="00A50FA6" w:rsidRDefault="00A50FA6" w:rsidP="00452A81">
            <w:pPr>
              <w:pStyle w:val="TableParagraph"/>
              <w:spacing w:line="270" w:lineRule="exact"/>
              <w:ind w:left="7"/>
              <w:jc w:val="center"/>
              <w:rPr>
                <w:spacing w:val="-10"/>
                <w:sz w:val="24"/>
              </w:rPr>
            </w:pPr>
            <w:r>
              <w:rPr>
                <w:spacing w:val="-10"/>
                <w:sz w:val="24"/>
              </w:rPr>
              <w:t>9</w:t>
            </w:r>
          </w:p>
        </w:tc>
        <w:tc>
          <w:tcPr>
            <w:tcW w:w="5812" w:type="dxa"/>
          </w:tcPr>
          <w:p w14:paraId="422E2D64" w14:textId="61539A37" w:rsidR="00A50FA6" w:rsidRDefault="00A50FA6" w:rsidP="00452A81">
            <w:pPr>
              <w:pStyle w:val="TableParagraph"/>
              <w:spacing w:line="270" w:lineRule="exact"/>
              <w:rPr>
                <w:sz w:val="24"/>
              </w:rPr>
            </w:pPr>
            <w:r>
              <w:rPr>
                <w:sz w:val="24"/>
              </w:rPr>
              <w:t>B.Sc. Aquaculture technology, Zoology, Chemistry</w:t>
            </w:r>
          </w:p>
        </w:tc>
      </w:tr>
      <w:tr w:rsidR="00A50FA6" w14:paraId="50AC1FEB" w14:textId="77777777" w:rsidTr="00452A81">
        <w:trPr>
          <w:trHeight w:val="414"/>
        </w:trPr>
        <w:tc>
          <w:tcPr>
            <w:tcW w:w="1135" w:type="dxa"/>
          </w:tcPr>
          <w:p w14:paraId="540252FA" w14:textId="54FC7A1C" w:rsidR="00A50FA6" w:rsidRDefault="00A50FA6" w:rsidP="00452A81">
            <w:pPr>
              <w:pStyle w:val="TableParagraph"/>
              <w:spacing w:line="270" w:lineRule="exact"/>
              <w:ind w:left="7"/>
              <w:jc w:val="center"/>
              <w:rPr>
                <w:spacing w:val="-10"/>
                <w:sz w:val="24"/>
              </w:rPr>
            </w:pPr>
            <w:r>
              <w:rPr>
                <w:spacing w:val="-10"/>
                <w:sz w:val="24"/>
              </w:rPr>
              <w:t>10</w:t>
            </w:r>
          </w:p>
        </w:tc>
        <w:tc>
          <w:tcPr>
            <w:tcW w:w="5812" w:type="dxa"/>
          </w:tcPr>
          <w:p w14:paraId="78362812" w14:textId="4B29B897" w:rsidR="00A50FA6" w:rsidRDefault="00A50FA6" w:rsidP="00452A81">
            <w:pPr>
              <w:pStyle w:val="TableParagraph"/>
              <w:spacing w:line="270" w:lineRule="exact"/>
              <w:rPr>
                <w:sz w:val="24"/>
              </w:rPr>
            </w:pPr>
            <w:r>
              <w:rPr>
                <w:sz w:val="24"/>
              </w:rPr>
              <w:t>B.SC. Botany, Horticulture, Chemistry</w:t>
            </w:r>
          </w:p>
        </w:tc>
      </w:tr>
    </w:tbl>
    <w:p w14:paraId="32B29E3A" w14:textId="51F4DC64" w:rsidR="00F81889" w:rsidRDefault="00CA70F1" w:rsidP="00CA70F1">
      <w:pPr>
        <w:tabs>
          <w:tab w:val="left" w:pos="3210"/>
        </w:tabs>
        <w:rPr>
          <w:lang w:val="en-US"/>
        </w:rPr>
      </w:pPr>
      <w:r>
        <w:rPr>
          <w:lang w:val="en-US"/>
        </w:rPr>
        <w:tab/>
      </w:r>
    </w:p>
    <w:p w14:paraId="5D7D90CE" w14:textId="77777777" w:rsidR="00CA70F1" w:rsidRDefault="00CA70F1" w:rsidP="00CA70F1">
      <w:pPr>
        <w:tabs>
          <w:tab w:val="left" w:pos="3210"/>
        </w:tabs>
        <w:rPr>
          <w:lang w:val="en-US"/>
        </w:rPr>
      </w:pPr>
    </w:p>
    <w:p w14:paraId="02726432" w14:textId="77777777" w:rsidR="00CA70F1" w:rsidRDefault="00CA70F1" w:rsidP="00CA70F1">
      <w:pPr>
        <w:tabs>
          <w:tab w:val="left" w:pos="3210"/>
        </w:tabs>
        <w:rPr>
          <w:lang w:val="en-US"/>
        </w:rPr>
      </w:pPr>
    </w:p>
    <w:p w14:paraId="6CB632A1" w14:textId="77777777" w:rsidR="00CA70F1" w:rsidRDefault="00CA70F1" w:rsidP="00CA70F1">
      <w:pPr>
        <w:tabs>
          <w:tab w:val="left" w:pos="3210"/>
        </w:tabs>
        <w:rPr>
          <w:lang w:val="en-US"/>
        </w:rPr>
      </w:pPr>
    </w:p>
    <w:p w14:paraId="23F415BA" w14:textId="77777777" w:rsidR="00CA70F1" w:rsidRDefault="00CA70F1" w:rsidP="00CA70F1">
      <w:pPr>
        <w:tabs>
          <w:tab w:val="left" w:pos="3210"/>
        </w:tabs>
        <w:rPr>
          <w:lang w:val="en-US"/>
        </w:rPr>
      </w:pPr>
    </w:p>
    <w:p w14:paraId="18AC578F" w14:textId="77777777" w:rsidR="00CA70F1" w:rsidRDefault="00CA70F1" w:rsidP="00CA70F1">
      <w:pPr>
        <w:tabs>
          <w:tab w:val="left" w:pos="3210"/>
        </w:tabs>
        <w:rPr>
          <w:lang w:val="en-US"/>
        </w:rPr>
      </w:pPr>
    </w:p>
    <w:p w14:paraId="0D9B0043" w14:textId="77777777" w:rsidR="00CA70F1" w:rsidRDefault="00CA70F1" w:rsidP="00CA70F1">
      <w:pPr>
        <w:tabs>
          <w:tab w:val="left" w:pos="3210"/>
        </w:tabs>
        <w:rPr>
          <w:lang w:val="en-US"/>
        </w:rPr>
      </w:pPr>
    </w:p>
    <w:p w14:paraId="4A410567" w14:textId="77777777" w:rsidR="006A714A" w:rsidRPr="006A714A" w:rsidRDefault="006A714A" w:rsidP="006A714A">
      <w:pPr>
        <w:spacing w:line="360" w:lineRule="auto"/>
        <w:ind w:right="-51"/>
        <w:jc w:val="center"/>
        <w:rPr>
          <w:b/>
          <w:sz w:val="32"/>
          <w:szCs w:val="32"/>
          <w:u w:val="single"/>
        </w:rPr>
      </w:pPr>
      <w:r w:rsidRPr="006A714A">
        <w:rPr>
          <w:b/>
          <w:sz w:val="32"/>
          <w:szCs w:val="32"/>
          <w:u w:val="single"/>
        </w:rPr>
        <w:t>B.Sc. Chemistry Course Structure</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1296"/>
        <w:gridCol w:w="1216"/>
        <w:gridCol w:w="2352"/>
        <w:gridCol w:w="1030"/>
        <w:gridCol w:w="977"/>
        <w:gridCol w:w="1171"/>
      </w:tblGrid>
      <w:tr w:rsidR="006A714A" w:rsidRPr="00E80402" w14:paraId="78F5A321" w14:textId="77777777" w:rsidTr="006A714A">
        <w:trPr>
          <w:jc w:val="center"/>
        </w:trPr>
        <w:tc>
          <w:tcPr>
            <w:tcW w:w="331" w:type="pct"/>
            <w:vAlign w:val="center"/>
          </w:tcPr>
          <w:p w14:paraId="0061F971" w14:textId="77777777" w:rsidR="006A714A" w:rsidRPr="00004C4B" w:rsidRDefault="006A714A" w:rsidP="00452A81">
            <w:pPr>
              <w:pStyle w:val="ListParagraph"/>
              <w:spacing w:after="0"/>
              <w:ind w:left="0" w:right="-51"/>
              <w:jc w:val="center"/>
              <w:rPr>
                <w:rFonts w:ascii="Times New Roman" w:hAnsi="Times New Roman" w:cs="Times New Roman"/>
                <w:b/>
                <w:bCs/>
                <w:sz w:val="24"/>
                <w:szCs w:val="24"/>
              </w:rPr>
            </w:pPr>
            <w:r w:rsidRPr="00004C4B">
              <w:rPr>
                <w:rFonts w:ascii="Times New Roman" w:hAnsi="Times New Roman" w:cs="Times New Roman"/>
                <w:b/>
                <w:bCs/>
                <w:sz w:val="24"/>
                <w:szCs w:val="24"/>
              </w:rPr>
              <w:t>S. No.</w:t>
            </w:r>
          </w:p>
        </w:tc>
        <w:tc>
          <w:tcPr>
            <w:tcW w:w="752" w:type="pct"/>
            <w:vAlign w:val="center"/>
          </w:tcPr>
          <w:p w14:paraId="49AB120E" w14:textId="77777777" w:rsidR="006A714A" w:rsidRPr="00004C4B" w:rsidRDefault="006A714A" w:rsidP="00452A81">
            <w:pPr>
              <w:pStyle w:val="ListParagraph"/>
              <w:spacing w:after="0"/>
              <w:ind w:left="0" w:right="-51"/>
              <w:jc w:val="center"/>
              <w:rPr>
                <w:rFonts w:ascii="Times New Roman" w:hAnsi="Times New Roman" w:cs="Times New Roman"/>
                <w:b/>
                <w:bCs/>
                <w:sz w:val="24"/>
                <w:szCs w:val="24"/>
              </w:rPr>
            </w:pPr>
            <w:r w:rsidRPr="00004C4B">
              <w:rPr>
                <w:rFonts w:ascii="Times New Roman" w:hAnsi="Times New Roman" w:cs="Times New Roman"/>
                <w:b/>
                <w:bCs/>
                <w:sz w:val="24"/>
                <w:szCs w:val="24"/>
              </w:rPr>
              <w:t>SEM</w:t>
            </w:r>
          </w:p>
        </w:tc>
        <w:tc>
          <w:tcPr>
            <w:tcW w:w="706" w:type="pct"/>
            <w:vAlign w:val="center"/>
          </w:tcPr>
          <w:p w14:paraId="42E09128" w14:textId="77777777" w:rsidR="006A714A" w:rsidRPr="00004C4B" w:rsidRDefault="006A714A" w:rsidP="00452A81">
            <w:pPr>
              <w:pStyle w:val="ListParagraph"/>
              <w:spacing w:after="0"/>
              <w:ind w:left="0" w:right="-51"/>
              <w:jc w:val="center"/>
              <w:rPr>
                <w:rFonts w:ascii="Times New Roman" w:hAnsi="Times New Roman" w:cs="Times New Roman"/>
                <w:b/>
                <w:bCs/>
                <w:sz w:val="24"/>
                <w:szCs w:val="24"/>
              </w:rPr>
            </w:pPr>
            <w:r w:rsidRPr="00004C4B">
              <w:rPr>
                <w:rFonts w:ascii="Times New Roman" w:hAnsi="Times New Roman" w:cs="Times New Roman"/>
                <w:b/>
                <w:bCs/>
                <w:sz w:val="24"/>
                <w:szCs w:val="24"/>
              </w:rPr>
              <w:t>Module Nature</w:t>
            </w:r>
          </w:p>
        </w:tc>
        <w:tc>
          <w:tcPr>
            <w:tcW w:w="1366" w:type="pct"/>
            <w:vAlign w:val="center"/>
          </w:tcPr>
          <w:p w14:paraId="3C2D8D3D" w14:textId="77777777" w:rsidR="006A714A" w:rsidRPr="00004C4B" w:rsidRDefault="006A714A" w:rsidP="00452A81">
            <w:pPr>
              <w:pStyle w:val="ListParagraph"/>
              <w:spacing w:after="0"/>
              <w:ind w:left="0" w:right="-51"/>
              <w:jc w:val="center"/>
              <w:rPr>
                <w:rFonts w:ascii="Times New Roman" w:hAnsi="Times New Roman" w:cs="Times New Roman"/>
                <w:b/>
                <w:bCs/>
                <w:sz w:val="24"/>
                <w:szCs w:val="24"/>
              </w:rPr>
            </w:pPr>
            <w:r w:rsidRPr="00004C4B">
              <w:rPr>
                <w:rFonts w:ascii="Times New Roman" w:hAnsi="Times New Roman" w:cs="Times New Roman"/>
                <w:b/>
                <w:bCs/>
                <w:sz w:val="24"/>
                <w:szCs w:val="24"/>
              </w:rPr>
              <w:t>Module Name</w:t>
            </w:r>
          </w:p>
        </w:tc>
        <w:tc>
          <w:tcPr>
            <w:tcW w:w="598" w:type="pct"/>
            <w:vAlign w:val="center"/>
          </w:tcPr>
          <w:p w14:paraId="3A90319B" w14:textId="77777777" w:rsidR="006A714A" w:rsidRPr="00004C4B" w:rsidRDefault="006A714A" w:rsidP="00452A81">
            <w:pPr>
              <w:spacing w:line="276" w:lineRule="auto"/>
              <w:ind w:right="-51"/>
              <w:jc w:val="center"/>
              <w:rPr>
                <w:b/>
                <w:bCs/>
              </w:rPr>
            </w:pPr>
            <w:r w:rsidRPr="00004C4B">
              <w:rPr>
                <w:b/>
              </w:rPr>
              <w:t>No. of teaching hours</w:t>
            </w:r>
          </w:p>
        </w:tc>
        <w:tc>
          <w:tcPr>
            <w:tcW w:w="567" w:type="pct"/>
            <w:vAlign w:val="center"/>
          </w:tcPr>
          <w:p w14:paraId="48CBD5FC" w14:textId="77777777" w:rsidR="006A714A" w:rsidRPr="00004C4B" w:rsidRDefault="006A714A" w:rsidP="00452A81">
            <w:pPr>
              <w:pStyle w:val="ListParagraph"/>
              <w:spacing w:after="0"/>
              <w:ind w:left="0" w:right="-51"/>
              <w:jc w:val="center"/>
              <w:rPr>
                <w:rFonts w:ascii="Times New Roman" w:hAnsi="Times New Roman" w:cs="Times New Roman"/>
                <w:b/>
                <w:bCs/>
                <w:sz w:val="24"/>
                <w:szCs w:val="24"/>
              </w:rPr>
            </w:pPr>
            <w:r w:rsidRPr="00004C4B">
              <w:rPr>
                <w:rFonts w:ascii="Times New Roman" w:hAnsi="Times New Roman" w:cs="Times New Roman"/>
                <w:b/>
                <w:sz w:val="24"/>
                <w:szCs w:val="24"/>
              </w:rPr>
              <w:t>Credits</w:t>
            </w:r>
          </w:p>
        </w:tc>
        <w:tc>
          <w:tcPr>
            <w:tcW w:w="680" w:type="pct"/>
            <w:vAlign w:val="center"/>
          </w:tcPr>
          <w:p w14:paraId="4EDCF3BF" w14:textId="77777777" w:rsidR="006A714A" w:rsidRPr="00004C4B" w:rsidRDefault="006A714A" w:rsidP="00452A81">
            <w:pPr>
              <w:spacing w:line="276" w:lineRule="auto"/>
              <w:ind w:right="-51"/>
              <w:jc w:val="center"/>
              <w:rPr>
                <w:b/>
              </w:rPr>
            </w:pPr>
            <w:r w:rsidRPr="00004C4B">
              <w:rPr>
                <w:b/>
              </w:rPr>
              <w:t>Evaluation %</w:t>
            </w:r>
          </w:p>
          <w:p w14:paraId="0D7FC001" w14:textId="77777777" w:rsidR="006A714A" w:rsidRPr="00004C4B" w:rsidRDefault="006A714A" w:rsidP="00452A81">
            <w:pPr>
              <w:pStyle w:val="ListParagraph"/>
              <w:spacing w:after="0"/>
              <w:ind w:left="0" w:right="-51"/>
              <w:jc w:val="center"/>
              <w:rPr>
                <w:rFonts w:ascii="Times New Roman" w:hAnsi="Times New Roman" w:cs="Times New Roman"/>
                <w:b/>
                <w:bCs/>
                <w:sz w:val="24"/>
                <w:szCs w:val="24"/>
              </w:rPr>
            </w:pPr>
            <w:r w:rsidRPr="00004C4B">
              <w:rPr>
                <w:rFonts w:ascii="Times New Roman" w:hAnsi="Times New Roman" w:cs="Times New Roman"/>
                <w:b/>
                <w:sz w:val="24"/>
                <w:szCs w:val="24"/>
              </w:rPr>
              <w:t>(CIA : SEE)</w:t>
            </w:r>
          </w:p>
        </w:tc>
      </w:tr>
      <w:tr w:rsidR="006A714A" w:rsidRPr="00E80402" w14:paraId="4ABAE748" w14:textId="77777777" w:rsidTr="006A714A">
        <w:trPr>
          <w:trHeight w:val="732"/>
          <w:jc w:val="center"/>
        </w:trPr>
        <w:tc>
          <w:tcPr>
            <w:tcW w:w="331" w:type="pct"/>
            <w:vMerge w:val="restart"/>
            <w:vAlign w:val="center"/>
          </w:tcPr>
          <w:p w14:paraId="02800EB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1</w:t>
            </w:r>
          </w:p>
        </w:tc>
        <w:tc>
          <w:tcPr>
            <w:tcW w:w="752" w:type="pct"/>
            <w:vMerge w:val="restart"/>
            <w:vAlign w:val="center"/>
          </w:tcPr>
          <w:p w14:paraId="05C25C4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I</w:t>
            </w:r>
          </w:p>
        </w:tc>
        <w:tc>
          <w:tcPr>
            <w:tcW w:w="706" w:type="pct"/>
            <w:tcBorders>
              <w:bottom w:val="dashed" w:sz="4" w:space="0" w:color="auto"/>
            </w:tcBorders>
            <w:vAlign w:val="center"/>
          </w:tcPr>
          <w:p w14:paraId="0C5ACDB1"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Course-I</w:t>
            </w:r>
          </w:p>
          <w:p w14:paraId="1291A4C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(For Physical Sciences)</w:t>
            </w:r>
          </w:p>
        </w:tc>
        <w:tc>
          <w:tcPr>
            <w:tcW w:w="1366" w:type="pct"/>
            <w:tcBorders>
              <w:bottom w:val="dashed" w:sz="4" w:space="0" w:color="auto"/>
            </w:tcBorders>
            <w:vAlign w:val="center"/>
          </w:tcPr>
          <w:p w14:paraId="786A6A29" w14:textId="77777777" w:rsidR="006A714A" w:rsidRPr="00202E50" w:rsidRDefault="006A714A" w:rsidP="00452A81">
            <w:pPr>
              <w:spacing w:line="276" w:lineRule="auto"/>
              <w:jc w:val="center"/>
            </w:pPr>
            <w:r w:rsidRPr="00202E50">
              <w:rPr>
                <w:rFonts w:eastAsia="Times New Roman"/>
              </w:rPr>
              <w:t>Essentials and applications of Mathematical, Physical and Chemical Sciences</w:t>
            </w:r>
          </w:p>
        </w:tc>
        <w:tc>
          <w:tcPr>
            <w:tcW w:w="598" w:type="pct"/>
            <w:tcBorders>
              <w:bottom w:val="dashed" w:sz="4" w:space="0" w:color="auto"/>
            </w:tcBorders>
            <w:vAlign w:val="center"/>
          </w:tcPr>
          <w:p w14:paraId="2577AF5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5h/week</w:t>
            </w:r>
          </w:p>
        </w:tc>
        <w:tc>
          <w:tcPr>
            <w:tcW w:w="567" w:type="pct"/>
            <w:tcBorders>
              <w:bottom w:val="dashed" w:sz="4" w:space="0" w:color="auto"/>
            </w:tcBorders>
            <w:vAlign w:val="center"/>
          </w:tcPr>
          <w:p w14:paraId="7B8E6D9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bottom w:val="dashed" w:sz="4" w:space="0" w:color="auto"/>
            </w:tcBorders>
            <w:vAlign w:val="center"/>
          </w:tcPr>
          <w:p w14:paraId="220F945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40 : 6</w:t>
            </w:r>
            <w:r w:rsidRPr="00E80402">
              <w:rPr>
                <w:rFonts w:ascii="Times New Roman" w:hAnsi="Times New Roman" w:cs="Times New Roman"/>
                <w:sz w:val="24"/>
                <w:szCs w:val="24"/>
              </w:rPr>
              <w:t>0</w:t>
            </w:r>
          </w:p>
        </w:tc>
      </w:tr>
      <w:tr w:rsidR="006A714A" w:rsidRPr="00E80402" w14:paraId="49B426D2" w14:textId="77777777" w:rsidTr="006A714A">
        <w:trPr>
          <w:trHeight w:val="478"/>
          <w:jc w:val="center"/>
        </w:trPr>
        <w:tc>
          <w:tcPr>
            <w:tcW w:w="331" w:type="pct"/>
            <w:vMerge/>
            <w:vAlign w:val="center"/>
          </w:tcPr>
          <w:p w14:paraId="7F47A3E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7A679A3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73947DA8"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Course-II</w:t>
            </w:r>
          </w:p>
          <w:p w14:paraId="22A5871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(For Physical Sciences)</w:t>
            </w:r>
          </w:p>
        </w:tc>
        <w:tc>
          <w:tcPr>
            <w:tcW w:w="1366" w:type="pct"/>
            <w:tcBorders>
              <w:top w:val="dashed" w:sz="4" w:space="0" w:color="auto"/>
              <w:bottom w:val="dashed" w:sz="4" w:space="0" w:color="auto"/>
            </w:tcBorders>
            <w:vAlign w:val="center"/>
          </w:tcPr>
          <w:p w14:paraId="433CA7AB" w14:textId="77777777" w:rsidR="006A714A" w:rsidRPr="00202E50" w:rsidRDefault="006A714A" w:rsidP="00452A81">
            <w:pPr>
              <w:spacing w:line="276" w:lineRule="auto"/>
              <w:jc w:val="center"/>
            </w:pPr>
            <w:r w:rsidRPr="00202E50">
              <w:rPr>
                <w:rFonts w:eastAsia="Times New Roman"/>
              </w:rPr>
              <w:t>Advances in Mathematical, Physical and Chemical sciences</w:t>
            </w:r>
          </w:p>
        </w:tc>
        <w:tc>
          <w:tcPr>
            <w:tcW w:w="598" w:type="pct"/>
            <w:tcBorders>
              <w:top w:val="dashed" w:sz="4" w:space="0" w:color="auto"/>
              <w:bottom w:val="dashed" w:sz="4" w:space="0" w:color="auto"/>
            </w:tcBorders>
            <w:vAlign w:val="center"/>
          </w:tcPr>
          <w:p w14:paraId="08F91FF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5h/week</w:t>
            </w:r>
          </w:p>
        </w:tc>
        <w:tc>
          <w:tcPr>
            <w:tcW w:w="567" w:type="pct"/>
            <w:tcBorders>
              <w:top w:val="dashed" w:sz="4" w:space="0" w:color="auto"/>
              <w:bottom w:val="dashed" w:sz="4" w:space="0" w:color="auto"/>
            </w:tcBorders>
            <w:vAlign w:val="center"/>
          </w:tcPr>
          <w:p w14:paraId="584B2BB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56D8795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40 : 6</w:t>
            </w:r>
            <w:r w:rsidRPr="00E80402">
              <w:rPr>
                <w:rFonts w:ascii="Times New Roman" w:hAnsi="Times New Roman" w:cs="Times New Roman"/>
                <w:sz w:val="24"/>
                <w:szCs w:val="24"/>
              </w:rPr>
              <w:t>0</w:t>
            </w:r>
          </w:p>
        </w:tc>
      </w:tr>
      <w:tr w:rsidR="006A714A" w:rsidRPr="00E80402" w14:paraId="028F04FE" w14:textId="77777777" w:rsidTr="006A714A">
        <w:trPr>
          <w:trHeight w:val="478"/>
          <w:jc w:val="center"/>
        </w:trPr>
        <w:tc>
          <w:tcPr>
            <w:tcW w:w="331" w:type="pct"/>
            <w:vMerge/>
            <w:vAlign w:val="center"/>
          </w:tcPr>
          <w:p w14:paraId="1F4217D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4598520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7F8F39EB"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Course-I</w:t>
            </w:r>
          </w:p>
          <w:p w14:paraId="34ADDDBD"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(For Biological Sciences)</w:t>
            </w:r>
          </w:p>
        </w:tc>
        <w:tc>
          <w:tcPr>
            <w:tcW w:w="1366" w:type="pct"/>
            <w:tcBorders>
              <w:top w:val="dashed" w:sz="4" w:space="0" w:color="auto"/>
              <w:bottom w:val="dashed" w:sz="4" w:space="0" w:color="auto"/>
            </w:tcBorders>
            <w:vAlign w:val="center"/>
          </w:tcPr>
          <w:p w14:paraId="0D206EC2" w14:textId="77777777" w:rsidR="006A714A" w:rsidRPr="000C0CD5" w:rsidRDefault="006A714A" w:rsidP="00452A81">
            <w:pPr>
              <w:spacing w:line="276" w:lineRule="auto"/>
              <w:jc w:val="center"/>
            </w:pPr>
            <w:r>
              <w:rPr>
                <w:rFonts w:eastAsia="Times New Roman"/>
              </w:rPr>
              <w:t>Introduction to Classical Biology</w:t>
            </w:r>
          </w:p>
        </w:tc>
        <w:tc>
          <w:tcPr>
            <w:tcW w:w="598" w:type="pct"/>
            <w:tcBorders>
              <w:top w:val="dashed" w:sz="4" w:space="0" w:color="auto"/>
              <w:bottom w:val="dashed" w:sz="4" w:space="0" w:color="auto"/>
            </w:tcBorders>
            <w:vAlign w:val="center"/>
          </w:tcPr>
          <w:p w14:paraId="3045CCD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5h/week</w:t>
            </w:r>
          </w:p>
        </w:tc>
        <w:tc>
          <w:tcPr>
            <w:tcW w:w="567" w:type="pct"/>
            <w:tcBorders>
              <w:top w:val="dashed" w:sz="4" w:space="0" w:color="auto"/>
              <w:bottom w:val="dashed" w:sz="4" w:space="0" w:color="auto"/>
            </w:tcBorders>
            <w:vAlign w:val="center"/>
          </w:tcPr>
          <w:p w14:paraId="00CF143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234754D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40 : 60</w:t>
            </w:r>
          </w:p>
        </w:tc>
      </w:tr>
      <w:tr w:rsidR="006A714A" w:rsidRPr="00E80402" w14:paraId="44C92CBA" w14:textId="77777777" w:rsidTr="006A714A">
        <w:trPr>
          <w:trHeight w:val="618"/>
          <w:jc w:val="center"/>
        </w:trPr>
        <w:tc>
          <w:tcPr>
            <w:tcW w:w="331" w:type="pct"/>
            <w:vMerge w:val="restart"/>
            <w:vAlign w:val="center"/>
          </w:tcPr>
          <w:p w14:paraId="43BF426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2</w:t>
            </w:r>
          </w:p>
        </w:tc>
        <w:tc>
          <w:tcPr>
            <w:tcW w:w="752" w:type="pct"/>
            <w:vMerge w:val="restart"/>
            <w:vAlign w:val="center"/>
          </w:tcPr>
          <w:p w14:paraId="1B642FF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II</w:t>
            </w:r>
            <w:r>
              <w:rPr>
                <w:rFonts w:ascii="Times New Roman" w:hAnsi="Times New Roman" w:cs="Times New Roman"/>
                <w:sz w:val="24"/>
                <w:szCs w:val="24"/>
              </w:rPr>
              <w:t xml:space="preserve"> (Chemistry Major)</w:t>
            </w:r>
          </w:p>
        </w:tc>
        <w:tc>
          <w:tcPr>
            <w:tcW w:w="706" w:type="pct"/>
            <w:tcBorders>
              <w:bottom w:val="dashed" w:sz="4" w:space="0" w:color="auto"/>
            </w:tcBorders>
            <w:vAlign w:val="center"/>
          </w:tcPr>
          <w:p w14:paraId="6D921B02" w14:textId="77777777" w:rsidR="006A714A" w:rsidRPr="00A33C5D"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Course-III</w:t>
            </w:r>
          </w:p>
        </w:tc>
        <w:tc>
          <w:tcPr>
            <w:tcW w:w="1366" w:type="pct"/>
            <w:tcBorders>
              <w:bottom w:val="dashed" w:sz="4" w:space="0" w:color="auto"/>
            </w:tcBorders>
            <w:vAlign w:val="center"/>
          </w:tcPr>
          <w:p w14:paraId="1922FF9C" w14:textId="77777777" w:rsidR="006A714A" w:rsidRPr="00460912" w:rsidRDefault="006A714A" w:rsidP="00452A81">
            <w:pPr>
              <w:spacing w:line="276" w:lineRule="auto"/>
              <w:jc w:val="center"/>
            </w:pPr>
            <w:r>
              <w:rPr>
                <w:rFonts w:eastAsia="Times New Roman"/>
              </w:rPr>
              <w:t>General &amp; Inorganic Chemistry - (T)</w:t>
            </w:r>
          </w:p>
        </w:tc>
        <w:tc>
          <w:tcPr>
            <w:tcW w:w="598" w:type="pct"/>
            <w:tcBorders>
              <w:bottom w:val="dashed" w:sz="4" w:space="0" w:color="auto"/>
            </w:tcBorders>
            <w:vAlign w:val="center"/>
          </w:tcPr>
          <w:p w14:paraId="6EB4BC1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w:t>
            </w:r>
            <w:r w:rsidRPr="00E80402">
              <w:rPr>
                <w:rFonts w:ascii="Times New Roman" w:hAnsi="Times New Roman" w:cs="Times New Roman"/>
                <w:sz w:val="24"/>
                <w:szCs w:val="24"/>
              </w:rPr>
              <w:t xml:space="preserve"> h</w:t>
            </w:r>
          </w:p>
        </w:tc>
        <w:tc>
          <w:tcPr>
            <w:tcW w:w="567" w:type="pct"/>
            <w:tcBorders>
              <w:bottom w:val="dashed" w:sz="4" w:space="0" w:color="auto"/>
            </w:tcBorders>
            <w:vAlign w:val="center"/>
          </w:tcPr>
          <w:p w14:paraId="26A0B5F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tc>
        <w:tc>
          <w:tcPr>
            <w:tcW w:w="680" w:type="pct"/>
            <w:tcBorders>
              <w:bottom w:val="dashed" w:sz="4" w:space="0" w:color="auto"/>
            </w:tcBorders>
            <w:vAlign w:val="center"/>
          </w:tcPr>
          <w:p w14:paraId="7E70B47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40 : 6</w:t>
            </w:r>
            <w:r w:rsidRPr="00E80402">
              <w:rPr>
                <w:rFonts w:ascii="Times New Roman" w:hAnsi="Times New Roman" w:cs="Times New Roman"/>
                <w:sz w:val="24"/>
                <w:szCs w:val="24"/>
              </w:rPr>
              <w:t>0</w:t>
            </w:r>
          </w:p>
        </w:tc>
      </w:tr>
      <w:tr w:rsidR="006A714A" w:rsidRPr="00E80402" w14:paraId="323622CF" w14:textId="77777777" w:rsidTr="006A714A">
        <w:trPr>
          <w:trHeight w:val="464"/>
          <w:jc w:val="center"/>
        </w:trPr>
        <w:tc>
          <w:tcPr>
            <w:tcW w:w="331" w:type="pct"/>
            <w:vMerge/>
            <w:vAlign w:val="center"/>
          </w:tcPr>
          <w:p w14:paraId="74C5A53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5D606AC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56EC291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Practical-I</w:t>
            </w:r>
          </w:p>
        </w:tc>
        <w:tc>
          <w:tcPr>
            <w:tcW w:w="1366" w:type="pct"/>
            <w:tcBorders>
              <w:top w:val="dashed" w:sz="4" w:space="0" w:color="auto"/>
            </w:tcBorders>
            <w:vAlign w:val="center"/>
          </w:tcPr>
          <w:p w14:paraId="3CF0E298" w14:textId="77777777" w:rsidR="006A714A" w:rsidRPr="00046F2D" w:rsidRDefault="006A714A" w:rsidP="00452A81">
            <w:pPr>
              <w:spacing w:line="276" w:lineRule="auto"/>
              <w:jc w:val="center"/>
            </w:pPr>
            <w:r w:rsidRPr="00046F2D">
              <w:rPr>
                <w:rFonts w:eastAsia="Times New Roman"/>
              </w:rPr>
              <w:t>Qualitative Analysis of Simple Salt</w:t>
            </w:r>
          </w:p>
        </w:tc>
        <w:tc>
          <w:tcPr>
            <w:tcW w:w="598" w:type="pct"/>
            <w:tcBorders>
              <w:top w:val="dashed" w:sz="4" w:space="0" w:color="auto"/>
            </w:tcBorders>
            <w:vAlign w:val="center"/>
          </w:tcPr>
          <w:p w14:paraId="0031C48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h</w:t>
            </w:r>
          </w:p>
        </w:tc>
        <w:tc>
          <w:tcPr>
            <w:tcW w:w="567" w:type="pct"/>
            <w:tcBorders>
              <w:top w:val="dashed" w:sz="4" w:space="0" w:color="auto"/>
            </w:tcBorders>
            <w:vAlign w:val="center"/>
          </w:tcPr>
          <w:p w14:paraId="104C2FD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tcBorders>
            <w:vAlign w:val="center"/>
          </w:tcPr>
          <w:p w14:paraId="55D39CE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815B21">
              <w:rPr>
                <w:rFonts w:ascii="Times New Roman" w:hAnsi="Times New Roman" w:cs="Times New Roman"/>
                <w:sz w:val="24"/>
                <w:szCs w:val="24"/>
              </w:rPr>
              <w:t>External</w:t>
            </w:r>
          </w:p>
        </w:tc>
      </w:tr>
      <w:tr w:rsidR="006A714A" w:rsidRPr="00E80402" w14:paraId="2A3D6E3E" w14:textId="77777777" w:rsidTr="006A714A">
        <w:trPr>
          <w:trHeight w:val="464"/>
          <w:jc w:val="center"/>
        </w:trPr>
        <w:tc>
          <w:tcPr>
            <w:tcW w:w="331" w:type="pct"/>
            <w:vMerge/>
            <w:vAlign w:val="center"/>
          </w:tcPr>
          <w:p w14:paraId="61E23EA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F8A9C9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43A6BD8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Course-IV</w:t>
            </w:r>
          </w:p>
        </w:tc>
        <w:tc>
          <w:tcPr>
            <w:tcW w:w="1366" w:type="pct"/>
            <w:tcBorders>
              <w:top w:val="dashed" w:sz="4" w:space="0" w:color="auto"/>
            </w:tcBorders>
            <w:vAlign w:val="center"/>
          </w:tcPr>
          <w:p w14:paraId="6EC1A800" w14:textId="77777777" w:rsidR="006A714A" w:rsidRPr="000C0CD5" w:rsidRDefault="006A714A" w:rsidP="00452A81">
            <w:pPr>
              <w:spacing w:line="276" w:lineRule="auto"/>
              <w:jc w:val="center"/>
            </w:pPr>
            <w:r>
              <w:rPr>
                <w:rFonts w:eastAsia="Times New Roman"/>
              </w:rPr>
              <w:t>Inorganic Chemistry-I - (T)</w:t>
            </w:r>
          </w:p>
        </w:tc>
        <w:tc>
          <w:tcPr>
            <w:tcW w:w="598" w:type="pct"/>
            <w:tcBorders>
              <w:top w:val="dashed" w:sz="4" w:space="0" w:color="auto"/>
            </w:tcBorders>
            <w:vAlign w:val="center"/>
          </w:tcPr>
          <w:p w14:paraId="1656FE8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w:t>
            </w:r>
            <w:r w:rsidRPr="00E80402">
              <w:rPr>
                <w:rFonts w:ascii="Times New Roman" w:hAnsi="Times New Roman" w:cs="Times New Roman"/>
                <w:sz w:val="24"/>
                <w:szCs w:val="24"/>
              </w:rPr>
              <w:t xml:space="preserve"> h</w:t>
            </w:r>
          </w:p>
        </w:tc>
        <w:tc>
          <w:tcPr>
            <w:tcW w:w="567" w:type="pct"/>
            <w:tcBorders>
              <w:top w:val="dashed" w:sz="4" w:space="0" w:color="auto"/>
            </w:tcBorders>
            <w:vAlign w:val="center"/>
          </w:tcPr>
          <w:p w14:paraId="226FB56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tc>
        <w:tc>
          <w:tcPr>
            <w:tcW w:w="680" w:type="pct"/>
            <w:tcBorders>
              <w:top w:val="dashed" w:sz="4" w:space="0" w:color="auto"/>
            </w:tcBorders>
            <w:vAlign w:val="center"/>
          </w:tcPr>
          <w:p w14:paraId="328EC58D"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40 : 6</w:t>
            </w:r>
            <w:r w:rsidRPr="00E80402">
              <w:rPr>
                <w:rFonts w:ascii="Times New Roman" w:hAnsi="Times New Roman" w:cs="Times New Roman"/>
                <w:sz w:val="24"/>
                <w:szCs w:val="24"/>
              </w:rPr>
              <w:t>0</w:t>
            </w:r>
          </w:p>
        </w:tc>
      </w:tr>
      <w:tr w:rsidR="006A714A" w:rsidRPr="00E80402" w14:paraId="2E10171A" w14:textId="77777777" w:rsidTr="006A714A">
        <w:trPr>
          <w:trHeight w:val="464"/>
          <w:jc w:val="center"/>
        </w:trPr>
        <w:tc>
          <w:tcPr>
            <w:tcW w:w="331" w:type="pct"/>
            <w:vMerge/>
            <w:vAlign w:val="center"/>
          </w:tcPr>
          <w:p w14:paraId="11BB06F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4F06B4F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4F58C73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Practical-II</w:t>
            </w:r>
          </w:p>
        </w:tc>
        <w:tc>
          <w:tcPr>
            <w:tcW w:w="1366" w:type="pct"/>
            <w:tcBorders>
              <w:top w:val="dashed" w:sz="4" w:space="0" w:color="auto"/>
            </w:tcBorders>
            <w:vAlign w:val="center"/>
          </w:tcPr>
          <w:p w14:paraId="1BDF42E7" w14:textId="77777777" w:rsidR="006A714A" w:rsidRPr="000C0CD5" w:rsidRDefault="006A714A" w:rsidP="00452A81">
            <w:pPr>
              <w:spacing w:line="276" w:lineRule="auto"/>
              <w:jc w:val="center"/>
            </w:pPr>
            <w:r>
              <w:rPr>
                <w:rFonts w:eastAsia="Times New Roman"/>
              </w:rPr>
              <w:t>Inorganic Chemistry-I - (P)</w:t>
            </w:r>
          </w:p>
        </w:tc>
        <w:tc>
          <w:tcPr>
            <w:tcW w:w="598" w:type="pct"/>
            <w:tcBorders>
              <w:top w:val="dashed" w:sz="4" w:space="0" w:color="auto"/>
            </w:tcBorders>
            <w:vAlign w:val="center"/>
          </w:tcPr>
          <w:p w14:paraId="5F165B0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h</w:t>
            </w:r>
          </w:p>
        </w:tc>
        <w:tc>
          <w:tcPr>
            <w:tcW w:w="567" w:type="pct"/>
            <w:tcBorders>
              <w:top w:val="dashed" w:sz="4" w:space="0" w:color="auto"/>
            </w:tcBorders>
            <w:vAlign w:val="center"/>
          </w:tcPr>
          <w:p w14:paraId="77AFF85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tcBorders>
            <w:vAlign w:val="center"/>
          </w:tcPr>
          <w:p w14:paraId="34D6C353"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sidRPr="00815B21">
              <w:rPr>
                <w:rFonts w:ascii="Times New Roman" w:hAnsi="Times New Roman" w:cs="Times New Roman"/>
                <w:sz w:val="24"/>
                <w:szCs w:val="24"/>
              </w:rPr>
              <w:t>External</w:t>
            </w:r>
          </w:p>
        </w:tc>
      </w:tr>
      <w:tr w:rsidR="006A714A" w:rsidRPr="00E80402" w14:paraId="67F03BD5" w14:textId="77777777" w:rsidTr="006A714A">
        <w:trPr>
          <w:trHeight w:val="464"/>
          <w:jc w:val="center"/>
        </w:trPr>
        <w:tc>
          <w:tcPr>
            <w:tcW w:w="331" w:type="pct"/>
            <w:vMerge w:val="restart"/>
            <w:vAlign w:val="center"/>
          </w:tcPr>
          <w:p w14:paraId="3A53130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w:t>
            </w:r>
          </w:p>
        </w:tc>
        <w:tc>
          <w:tcPr>
            <w:tcW w:w="752" w:type="pct"/>
            <w:vMerge w:val="restart"/>
            <w:vAlign w:val="center"/>
          </w:tcPr>
          <w:p w14:paraId="200D60BD"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II</w:t>
            </w:r>
          </w:p>
          <w:p w14:paraId="3C44F5C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(Organic Chemistry Minor)</w:t>
            </w:r>
          </w:p>
        </w:tc>
        <w:tc>
          <w:tcPr>
            <w:tcW w:w="706" w:type="pct"/>
            <w:tcBorders>
              <w:top w:val="dashed" w:sz="4" w:space="0" w:color="auto"/>
            </w:tcBorders>
            <w:vAlign w:val="center"/>
          </w:tcPr>
          <w:p w14:paraId="3C96635C"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Course-I</w:t>
            </w:r>
          </w:p>
        </w:tc>
        <w:tc>
          <w:tcPr>
            <w:tcW w:w="1366" w:type="pct"/>
            <w:tcBorders>
              <w:top w:val="dashed" w:sz="4" w:space="0" w:color="auto"/>
            </w:tcBorders>
            <w:vAlign w:val="center"/>
          </w:tcPr>
          <w:p w14:paraId="706E8880" w14:textId="77777777" w:rsidR="006A714A" w:rsidRDefault="006A714A" w:rsidP="00452A81">
            <w:pPr>
              <w:spacing w:line="276" w:lineRule="auto"/>
              <w:jc w:val="center"/>
              <w:rPr>
                <w:rFonts w:eastAsia="Times New Roman"/>
              </w:rPr>
            </w:pPr>
            <w:r>
              <w:t>Fundamentals in Organic Chemistry</w:t>
            </w:r>
          </w:p>
        </w:tc>
        <w:tc>
          <w:tcPr>
            <w:tcW w:w="598" w:type="pct"/>
            <w:tcBorders>
              <w:top w:val="dashed" w:sz="4" w:space="0" w:color="auto"/>
            </w:tcBorders>
            <w:vAlign w:val="center"/>
          </w:tcPr>
          <w:p w14:paraId="5B778CA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145C1A78"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w:t>
            </w:r>
          </w:p>
        </w:tc>
        <w:tc>
          <w:tcPr>
            <w:tcW w:w="680" w:type="pct"/>
            <w:tcBorders>
              <w:top w:val="dashed" w:sz="4" w:space="0" w:color="auto"/>
            </w:tcBorders>
            <w:vAlign w:val="center"/>
          </w:tcPr>
          <w:p w14:paraId="2C7036BA"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40 : 60</w:t>
            </w:r>
          </w:p>
        </w:tc>
      </w:tr>
      <w:tr w:rsidR="006A714A" w:rsidRPr="00E80402" w14:paraId="2AE8FFDC" w14:textId="77777777" w:rsidTr="006A714A">
        <w:trPr>
          <w:trHeight w:val="464"/>
          <w:jc w:val="center"/>
        </w:trPr>
        <w:tc>
          <w:tcPr>
            <w:tcW w:w="331" w:type="pct"/>
            <w:vMerge/>
            <w:vAlign w:val="center"/>
          </w:tcPr>
          <w:p w14:paraId="0634586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21307B8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5C00AE08"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Practical-I</w:t>
            </w:r>
          </w:p>
        </w:tc>
        <w:tc>
          <w:tcPr>
            <w:tcW w:w="1366" w:type="pct"/>
            <w:tcBorders>
              <w:top w:val="dashed" w:sz="4" w:space="0" w:color="auto"/>
            </w:tcBorders>
            <w:vAlign w:val="center"/>
          </w:tcPr>
          <w:p w14:paraId="212152A2" w14:textId="77777777" w:rsidR="006A714A" w:rsidRDefault="006A714A" w:rsidP="00452A81">
            <w:pPr>
              <w:spacing w:line="276" w:lineRule="auto"/>
              <w:jc w:val="center"/>
              <w:rPr>
                <w:rFonts w:eastAsia="Times New Roman"/>
              </w:rPr>
            </w:pPr>
            <w:r>
              <w:t>Fundamentals in Organic Chemistry Practical</w:t>
            </w:r>
          </w:p>
        </w:tc>
        <w:tc>
          <w:tcPr>
            <w:tcW w:w="598" w:type="pct"/>
            <w:tcBorders>
              <w:top w:val="dashed" w:sz="4" w:space="0" w:color="auto"/>
            </w:tcBorders>
            <w:vAlign w:val="center"/>
          </w:tcPr>
          <w:p w14:paraId="166BCFA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tcBorders>
            <w:vAlign w:val="center"/>
          </w:tcPr>
          <w:p w14:paraId="4109A8A9"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tcBorders>
            <w:vAlign w:val="center"/>
          </w:tcPr>
          <w:p w14:paraId="2A982C52"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44C0369A" w14:textId="77777777" w:rsidTr="006A714A">
        <w:trPr>
          <w:trHeight w:val="708"/>
          <w:jc w:val="center"/>
        </w:trPr>
        <w:tc>
          <w:tcPr>
            <w:tcW w:w="331" w:type="pct"/>
            <w:vMerge w:val="restart"/>
            <w:vAlign w:val="center"/>
          </w:tcPr>
          <w:p w14:paraId="47AC6BF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tc>
        <w:tc>
          <w:tcPr>
            <w:tcW w:w="752" w:type="pct"/>
            <w:vMerge w:val="restart"/>
            <w:vAlign w:val="center"/>
          </w:tcPr>
          <w:p w14:paraId="3CB7DDA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III</w:t>
            </w:r>
          </w:p>
        </w:tc>
        <w:tc>
          <w:tcPr>
            <w:tcW w:w="706" w:type="pct"/>
            <w:tcBorders>
              <w:bottom w:val="dashed" w:sz="4" w:space="0" w:color="auto"/>
            </w:tcBorders>
            <w:vAlign w:val="center"/>
          </w:tcPr>
          <w:p w14:paraId="74BECBC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Core-III</w:t>
            </w:r>
          </w:p>
        </w:tc>
        <w:tc>
          <w:tcPr>
            <w:tcW w:w="1366" w:type="pct"/>
            <w:tcBorders>
              <w:bottom w:val="dashed" w:sz="4" w:space="0" w:color="auto"/>
            </w:tcBorders>
            <w:vAlign w:val="center"/>
          </w:tcPr>
          <w:p w14:paraId="569C33AF" w14:textId="77777777" w:rsidR="006A714A" w:rsidRPr="00460912" w:rsidRDefault="006A714A" w:rsidP="00452A81">
            <w:pPr>
              <w:spacing w:line="276" w:lineRule="auto"/>
              <w:jc w:val="center"/>
            </w:pPr>
            <w:r>
              <w:t>O</w:t>
            </w:r>
            <w:r w:rsidRPr="00C87765">
              <w:t>rganic Chemistry and Spectroscopy</w:t>
            </w:r>
          </w:p>
        </w:tc>
        <w:tc>
          <w:tcPr>
            <w:tcW w:w="598" w:type="pct"/>
            <w:tcBorders>
              <w:bottom w:val="dashed" w:sz="4" w:space="0" w:color="auto"/>
            </w:tcBorders>
            <w:vAlign w:val="center"/>
          </w:tcPr>
          <w:p w14:paraId="4177A8C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 xml:space="preserve">60 </w:t>
            </w:r>
            <w:r>
              <w:rPr>
                <w:rFonts w:ascii="Times New Roman" w:hAnsi="Times New Roman" w:cs="Times New Roman"/>
                <w:sz w:val="24"/>
                <w:szCs w:val="24"/>
              </w:rPr>
              <w:t>h</w:t>
            </w:r>
          </w:p>
        </w:tc>
        <w:tc>
          <w:tcPr>
            <w:tcW w:w="567" w:type="pct"/>
            <w:tcBorders>
              <w:bottom w:val="dashed" w:sz="4" w:space="0" w:color="auto"/>
            </w:tcBorders>
            <w:vAlign w:val="center"/>
          </w:tcPr>
          <w:p w14:paraId="26938D5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bottom w:val="dashed" w:sz="4" w:space="0" w:color="auto"/>
            </w:tcBorders>
            <w:vAlign w:val="center"/>
          </w:tcPr>
          <w:p w14:paraId="05A2771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tc>
      </w:tr>
      <w:tr w:rsidR="006A714A" w:rsidRPr="00E80402" w14:paraId="231536F5" w14:textId="77777777" w:rsidTr="006A714A">
        <w:trPr>
          <w:trHeight w:val="540"/>
          <w:jc w:val="center"/>
        </w:trPr>
        <w:tc>
          <w:tcPr>
            <w:tcW w:w="331" w:type="pct"/>
            <w:vMerge/>
            <w:vAlign w:val="center"/>
          </w:tcPr>
          <w:p w14:paraId="1CFB8C1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7939EF2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3E995A4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Practical-III</w:t>
            </w:r>
          </w:p>
        </w:tc>
        <w:tc>
          <w:tcPr>
            <w:tcW w:w="1366" w:type="pct"/>
            <w:tcBorders>
              <w:top w:val="dashed" w:sz="4" w:space="0" w:color="auto"/>
            </w:tcBorders>
            <w:vAlign w:val="center"/>
          </w:tcPr>
          <w:p w14:paraId="1C283F6A" w14:textId="77777777" w:rsidR="006A714A" w:rsidRPr="00460912" w:rsidRDefault="006A714A" w:rsidP="00452A81">
            <w:pPr>
              <w:spacing w:line="276" w:lineRule="auto"/>
              <w:jc w:val="center"/>
            </w:pPr>
            <w:r>
              <w:t>O</w:t>
            </w:r>
            <w:r w:rsidRPr="00C87765">
              <w:t>rganic preparations and IR Spectral Analysis</w:t>
            </w:r>
          </w:p>
        </w:tc>
        <w:tc>
          <w:tcPr>
            <w:tcW w:w="598" w:type="pct"/>
            <w:tcBorders>
              <w:top w:val="dashed" w:sz="4" w:space="0" w:color="auto"/>
            </w:tcBorders>
            <w:vAlign w:val="center"/>
          </w:tcPr>
          <w:p w14:paraId="4F158A2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h</w:t>
            </w:r>
          </w:p>
        </w:tc>
        <w:tc>
          <w:tcPr>
            <w:tcW w:w="567" w:type="pct"/>
            <w:tcBorders>
              <w:top w:val="dashed" w:sz="4" w:space="0" w:color="auto"/>
            </w:tcBorders>
            <w:vAlign w:val="center"/>
          </w:tcPr>
          <w:p w14:paraId="08616F9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tcBorders>
            <w:vAlign w:val="center"/>
          </w:tcPr>
          <w:p w14:paraId="1D034FB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Internal</w:t>
            </w:r>
          </w:p>
        </w:tc>
      </w:tr>
      <w:tr w:rsidR="006A714A" w:rsidRPr="00E80402" w14:paraId="7E17EE38" w14:textId="77777777" w:rsidTr="006A714A">
        <w:trPr>
          <w:trHeight w:val="620"/>
          <w:jc w:val="center"/>
        </w:trPr>
        <w:tc>
          <w:tcPr>
            <w:tcW w:w="331" w:type="pct"/>
            <w:vMerge w:val="restart"/>
            <w:vAlign w:val="center"/>
          </w:tcPr>
          <w:p w14:paraId="7FEA1FE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w:t>
            </w:r>
          </w:p>
        </w:tc>
        <w:tc>
          <w:tcPr>
            <w:tcW w:w="752" w:type="pct"/>
            <w:vMerge w:val="restart"/>
            <w:vAlign w:val="center"/>
          </w:tcPr>
          <w:p w14:paraId="53D7DFE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IV</w:t>
            </w:r>
          </w:p>
        </w:tc>
        <w:tc>
          <w:tcPr>
            <w:tcW w:w="706" w:type="pct"/>
            <w:tcBorders>
              <w:bottom w:val="dashed" w:sz="4" w:space="0" w:color="auto"/>
            </w:tcBorders>
            <w:vAlign w:val="center"/>
          </w:tcPr>
          <w:p w14:paraId="1BB47C4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Core-IV</w:t>
            </w:r>
          </w:p>
        </w:tc>
        <w:tc>
          <w:tcPr>
            <w:tcW w:w="1366" w:type="pct"/>
            <w:tcBorders>
              <w:bottom w:val="dashed" w:sz="4" w:space="0" w:color="auto"/>
            </w:tcBorders>
            <w:vAlign w:val="center"/>
          </w:tcPr>
          <w:p w14:paraId="76116D56" w14:textId="77777777" w:rsidR="006A714A" w:rsidRPr="00460912" w:rsidRDefault="006A714A" w:rsidP="00452A81">
            <w:pPr>
              <w:spacing w:line="276" w:lineRule="auto"/>
              <w:jc w:val="center"/>
            </w:pPr>
            <w:r>
              <w:t>I</w:t>
            </w:r>
            <w:r w:rsidRPr="0051322D">
              <w:t>norganic, Organic and P</w:t>
            </w:r>
            <w:r>
              <w:t xml:space="preserve">hysical </w:t>
            </w:r>
            <w:r w:rsidRPr="0051322D">
              <w:t>Chemistry</w:t>
            </w:r>
          </w:p>
        </w:tc>
        <w:tc>
          <w:tcPr>
            <w:tcW w:w="598" w:type="pct"/>
            <w:tcBorders>
              <w:bottom w:val="dashed" w:sz="4" w:space="0" w:color="auto"/>
            </w:tcBorders>
            <w:vAlign w:val="center"/>
          </w:tcPr>
          <w:p w14:paraId="159C748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60 h</w:t>
            </w:r>
          </w:p>
        </w:tc>
        <w:tc>
          <w:tcPr>
            <w:tcW w:w="567" w:type="pct"/>
            <w:tcBorders>
              <w:bottom w:val="dashed" w:sz="4" w:space="0" w:color="auto"/>
            </w:tcBorders>
            <w:vAlign w:val="center"/>
          </w:tcPr>
          <w:p w14:paraId="2E2E40D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bottom w:val="dashed" w:sz="4" w:space="0" w:color="auto"/>
            </w:tcBorders>
            <w:vAlign w:val="center"/>
          </w:tcPr>
          <w:p w14:paraId="3F7B73D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tc>
      </w:tr>
      <w:tr w:rsidR="006A714A" w:rsidRPr="00E80402" w14:paraId="59D7166B" w14:textId="77777777" w:rsidTr="006A714A">
        <w:trPr>
          <w:trHeight w:val="633"/>
          <w:jc w:val="center"/>
        </w:trPr>
        <w:tc>
          <w:tcPr>
            <w:tcW w:w="331" w:type="pct"/>
            <w:vMerge/>
            <w:vAlign w:val="center"/>
          </w:tcPr>
          <w:p w14:paraId="771AE8D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5E6405F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3E4641B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Practical-IV</w:t>
            </w:r>
          </w:p>
        </w:tc>
        <w:tc>
          <w:tcPr>
            <w:tcW w:w="1366" w:type="pct"/>
            <w:tcBorders>
              <w:top w:val="dashed" w:sz="4" w:space="0" w:color="auto"/>
            </w:tcBorders>
            <w:vAlign w:val="center"/>
          </w:tcPr>
          <w:p w14:paraId="28546AB7" w14:textId="77777777" w:rsidR="006A714A" w:rsidRPr="00460912" w:rsidRDefault="006A714A" w:rsidP="00452A81">
            <w:pPr>
              <w:spacing w:line="276" w:lineRule="auto"/>
              <w:jc w:val="center"/>
            </w:pPr>
            <w:r>
              <w:t>O</w:t>
            </w:r>
            <w:r w:rsidRPr="0051322D">
              <w:t>rganic Qualitative analysis</w:t>
            </w:r>
          </w:p>
        </w:tc>
        <w:tc>
          <w:tcPr>
            <w:tcW w:w="598" w:type="pct"/>
            <w:tcBorders>
              <w:top w:val="dashed" w:sz="4" w:space="0" w:color="auto"/>
            </w:tcBorders>
            <w:vAlign w:val="center"/>
          </w:tcPr>
          <w:p w14:paraId="498EC8C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h</w:t>
            </w:r>
          </w:p>
        </w:tc>
        <w:tc>
          <w:tcPr>
            <w:tcW w:w="567" w:type="pct"/>
            <w:tcBorders>
              <w:top w:val="dashed" w:sz="4" w:space="0" w:color="auto"/>
            </w:tcBorders>
            <w:vAlign w:val="center"/>
          </w:tcPr>
          <w:p w14:paraId="05B902B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tcBorders>
            <w:vAlign w:val="center"/>
          </w:tcPr>
          <w:p w14:paraId="25A8DA9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815B21">
              <w:rPr>
                <w:rFonts w:ascii="Times New Roman" w:hAnsi="Times New Roman" w:cs="Times New Roman"/>
                <w:sz w:val="24"/>
                <w:szCs w:val="24"/>
              </w:rPr>
              <w:t>External</w:t>
            </w:r>
          </w:p>
        </w:tc>
      </w:tr>
      <w:tr w:rsidR="006A714A" w:rsidRPr="00E80402" w14:paraId="09173DB6" w14:textId="77777777" w:rsidTr="006A714A">
        <w:trPr>
          <w:trHeight w:val="637"/>
          <w:jc w:val="center"/>
        </w:trPr>
        <w:tc>
          <w:tcPr>
            <w:tcW w:w="331" w:type="pct"/>
            <w:vMerge/>
            <w:vAlign w:val="center"/>
          </w:tcPr>
          <w:p w14:paraId="2B83E3D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7DC9325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2A9DB92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Core-V</w:t>
            </w:r>
          </w:p>
        </w:tc>
        <w:tc>
          <w:tcPr>
            <w:tcW w:w="1366" w:type="pct"/>
            <w:tcBorders>
              <w:top w:val="dashed" w:sz="4" w:space="0" w:color="auto"/>
              <w:bottom w:val="dashed" w:sz="4" w:space="0" w:color="auto"/>
            </w:tcBorders>
            <w:vAlign w:val="center"/>
          </w:tcPr>
          <w:p w14:paraId="7FD5F7BE" w14:textId="77777777" w:rsidR="006A714A" w:rsidRPr="00460912" w:rsidRDefault="006A714A" w:rsidP="00452A81">
            <w:pPr>
              <w:spacing w:line="276" w:lineRule="auto"/>
              <w:jc w:val="center"/>
            </w:pPr>
            <w:r w:rsidRPr="00460912">
              <w:t>Inorganic and Physical chemistry</w:t>
            </w:r>
          </w:p>
        </w:tc>
        <w:tc>
          <w:tcPr>
            <w:tcW w:w="598" w:type="pct"/>
            <w:tcBorders>
              <w:top w:val="dashed" w:sz="4" w:space="0" w:color="auto"/>
              <w:bottom w:val="dashed" w:sz="4" w:space="0" w:color="auto"/>
            </w:tcBorders>
            <w:vAlign w:val="center"/>
          </w:tcPr>
          <w:p w14:paraId="4E8E32A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60 h</w:t>
            </w:r>
          </w:p>
          <w:p w14:paraId="403A099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567" w:type="pct"/>
            <w:tcBorders>
              <w:top w:val="dashed" w:sz="4" w:space="0" w:color="auto"/>
              <w:bottom w:val="dashed" w:sz="4" w:space="0" w:color="auto"/>
            </w:tcBorders>
            <w:vAlign w:val="center"/>
          </w:tcPr>
          <w:p w14:paraId="0D8F707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52D9D04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tc>
      </w:tr>
      <w:tr w:rsidR="006A714A" w:rsidRPr="00E80402" w14:paraId="35FF0E55" w14:textId="77777777" w:rsidTr="006A714A">
        <w:trPr>
          <w:trHeight w:val="633"/>
          <w:jc w:val="center"/>
        </w:trPr>
        <w:tc>
          <w:tcPr>
            <w:tcW w:w="331" w:type="pct"/>
            <w:vMerge/>
            <w:vAlign w:val="center"/>
          </w:tcPr>
          <w:p w14:paraId="5BA7186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460047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6298AD1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Practical-</w:t>
            </w:r>
            <w:r>
              <w:rPr>
                <w:rFonts w:ascii="Times New Roman" w:hAnsi="Times New Roman" w:cs="Times New Roman"/>
                <w:sz w:val="24"/>
                <w:szCs w:val="24"/>
              </w:rPr>
              <w:t>V</w:t>
            </w:r>
          </w:p>
        </w:tc>
        <w:tc>
          <w:tcPr>
            <w:tcW w:w="1366" w:type="pct"/>
            <w:tcBorders>
              <w:top w:val="dashed" w:sz="4" w:space="0" w:color="auto"/>
            </w:tcBorders>
            <w:vAlign w:val="center"/>
          </w:tcPr>
          <w:p w14:paraId="16350CFF" w14:textId="77777777" w:rsidR="006A714A" w:rsidRPr="00460912" w:rsidRDefault="006A714A" w:rsidP="00452A81">
            <w:pPr>
              <w:spacing w:line="276" w:lineRule="auto"/>
              <w:jc w:val="center"/>
            </w:pPr>
            <w:r w:rsidRPr="0051322D">
              <w:t>Conductometric and Potentiometric Titrimetry</w:t>
            </w:r>
          </w:p>
        </w:tc>
        <w:tc>
          <w:tcPr>
            <w:tcW w:w="598" w:type="pct"/>
            <w:tcBorders>
              <w:top w:val="dashed" w:sz="4" w:space="0" w:color="auto"/>
            </w:tcBorders>
            <w:vAlign w:val="center"/>
          </w:tcPr>
          <w:p w14:paraId="0C404A9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h</w:t>
            </w:r>
          </w:p>
        </w:tc>
        <w:tc>
          <w:tcPr>
            <w:tcW w:w="567" w:type="pct"/>
            <w:tcBorders>
              <w:top w:val="dashed" w:sz="4" w:space="0" w:color="auto"/>
            </w:tcBorders>
            <w:vAlign w:val="center"/>
          </w:tcPr>
          <w:p w14:paraId="197B107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tcBorders>
            <w:vAlign w:val="center"/>
          </w:tcPr>
          <w:p w14:paraId="2132D41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815B21">
              <w:rPr>
                <w:rFonts w:ascii="Times New Roman" w:hAnsi="Times New Roman" w:cs="Times New Roman"/>
                <w:sz w:val="24"/>
                <w:szCs w:val="24"/>
              </w:rPr>
              <w:t>External</w:t>
            </w:r>
          </w:p>
        </w:tc>
      </w:tr>
      <w:tr w:rsidR="006A714A" w:rsidRPr="00E80402" w14:paraId="3F74F702" w14:textId="77777777" w:rsidTr="006A714A">
        <w:trPr>
          <w:trHeight w:val="633"/>
          <w:jc w:val="center"/>
        </w:trPr>
        <w:tc>
          <w:tcPr>
            <w:tcW w:w="331" w:type="pct"/>
            <w:vMerge w:val="restart"/>
            <w:vAlign w:val="center"/>
          </w:tcPr>
          <w:p w14:paraId="14D5B18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5</w:t>
            </w:r>
          </w:p>
        </w:tc>
        <w:tc>
          <w:tcPr>
            <w:tcW w:w="752" w:type="pct"/>
            <w:vMerge w:val="restart"/>
            <w:vAlign w:val="center"/>
          </w:tcPr>
          <w:p w14:paraId="6507D83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V</w:t>
            </w:r>
          </w:p>
        </w:tc>
        <w:tc>
          <w:tcPr>
            <w:tcW w:w="706" w:type="pct"/>
            <w:tcBorders>
              <w:top w:val="dashed" w:sz="4" w:space="0" w:color="auto"/>
            </w:tcBorders>
            <w:vAlign w:val="center"/>
          </w:tcPr>
          <w:p w14:paraId="78FF7A58"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Core-V</w:t>
            </w:r>
            <w:r>
              <w:rPr>
                <w:rFonts w:ascii="Times New Roman" w:hAnsi="Times New Roman" w:cs="Times New Roman"/>
                <w:sz w:val="24"/>
                <w:szCs w:val="24"/>
              </w:rPr>
              <w:t>IA</w:t>
            </w:r>
          </w:p>
          <w:p w14:paraId="7C05682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Practical-VIA</w:t>
            </w:r>
          </w:p>
        </w:tc>
        <w:tc>
          <w:tcPr>
            <w:tcW w:w="1366" w:type="pct"/>
            <w:tcBorders>
              <w:top w:val="dashed" w:sz="4" w:space="0" w:color="auto"/>
            </w:tcBorders>
            <w:vAlign w:val="center"/>
          </w:tcPr>
          <w:p w14:paraId="767A3088"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Synthetic Organic Chemistry</w:t>
            </w:r>
          </w:p>
          <w:p w14:paraId="48A4B56F" w14:textId="77777777" w:rsidR="006A714A" w:rsidRPr="0051322D" w:rsidRDefault="006A714A" w:rsidP="00452A81">
            <w:pPr>
              <w:spacing w:line="276" w:lineRule="auto"/>
              <w:jc w:val="center"/>
            </w:pPr>
            <w:r w:rsidRPr="003F4EF2">
              <w:rPr>
                <w:bCs/>
              </w:rPr>
              <w:t>Synthetic Organic Chemistry-PRACTICAL</w:t>
            </w:r>
          </w:p>
        </w:tc>
        <w:tc>
          <w:tcPr>
            <w:tcW w:w="598" w:type="pct"/>
            <w:tcBorders>
              <w:top w:val="dashed" w:sz="4" w:space="0" w:color="auto"/>
            </w:tcBorders>
            <w:vAlign w:val="center"/>
          </w:tcPr>
          <w:p w14:paraId="71D1500B"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45 h</w:t>
            </w:r>
          </w:p>
          <w:p w14:paraId="05F8A55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2EEBD173"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p w14:paraId="27CEF04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dashed" w:sz="4" w:space="0" w:color="auto"/>
            </w:tcBorders>
            <w:vAlign w:val="center"/>
          </w:tcPr>
          <w:p w14:paraId="48E3F8C1"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p w14:paraId="6CCAE9B7"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4D5880FA" w14:textId="77777777" w:rsidTr="006A714A">
        <w:trPr>
          <w:trHeight w:val="633"/>
          <w:jc w:val="center"/>
        </w:trPr>
        <w:tc>
          <w:tcPr>
            <w:tcW w:w="331" w:type="pct"/>
            <w:vMerge/>
            <w:vAlign w:val="center"/>
          </w:tcPr>
          <w:p w14:paraId="0534E65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5976411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28AB2DBA"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Core-V</w:t>
            </w:r>
            <w:r>
              <w:rPr>
                <w:rFonts w:ascii="Times New Roman" w:hAnsi="Times New Roman" w:cs="Times New Roman"/>
                <w:sz w:val="24"/>
                <w:szCs w:val="24"/>
              </w:rPr>
              <w:t>IIA</w:t>
            </w:r>
          </w:p>
          <w:p w14:paraId="4A05F86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Practical-VIIA</w:t>
            </w:r>
          </w:p>
        </w:tc>
        <w:tc>
          <w:tcPr>
            <w:tcW w:w="1366" w:type="pct"/>
            <w:tcBorders>
              <w:top w:val="dashed" w:sz="4" w:space="0" w:color="auto"/>
            </w:tcBorders>
            <w:vAlign w:val="center"/>
          </w:tcPr>
          <w:p w14:paraId="6217A4B1"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Analysis of Organic compounds</w:t>
            </w:r>
          </w:p>
          <w:p w14:paraId="4015FE41" w14:textId="77777777" w:rsidR="006A714A" w:rsidRPr="0051322D" w:rsidRDefault="006A714A" w:rsidP="00452A81">
            <w:pPr>
              <w:spacing w:line="276" w:lineRule="auto"/>
              <w:jc w:val="center"/>
            </w:pPr>
            <w:r>
              <w:t>Analysis of Organic compounds</w:t>
            </w:r>
            <w:r w:rsidRPr="003F4EF2">
              <w:rPr>
                <w:bCs/>
              </w:rPr>
              <w:t xml:space="preserve"> -PRACTICAL</w:t>
            </w:r>
          </w:p>
        </w:tc>
        <w:tc>
          <w:tcPr>
            <w:tcW w:w="598" w:type="pct"/>
            <w:tcBorders>
              <w:top w:val="dashed" w:sz="4" w:space="0" w:color="auto"/>
            </w:tcBorders>
            <w:vAlign w:val="center"/>
          </w:tcPr>
          <w:p w14:paraId="26C7E94B"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45 h</w:t>
            </w:r>
          </w:p>
          <w:p w14:paraId="5E4DA86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64416BAD"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p w14:paraId="3CCCAEE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dashed" w:sz="4" w:space="0" w:color="auto"/>
            </w:tcBorders>
            <w:vAlign w:val="center"/>
          </w:tcPr>
          <w:p w14:paraId="135EB2B5"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p w14:paraId="32FA749D"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77A605CF" w14:textId="77777777" w:rsidTr="006A714A">
        <w:trPr>
          <w:trHeight w:val="931"/>
          <w:jc w:val="center"/>
        </w:trPr>
        <w:tc>
          <w:tcPr>
            <w:tcW w:w="331" w:type="pct"/>
            <w:vMerge/>
            <w:vAlign w:val="center"/>
          </w:tcPr>
          <w:p w14:paraId="5758DDC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0740BE7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59D6896E"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Core-V</w:t>
            </w:r>
            <w:r>
              <w:rPr>
                <w:rFonts w:ascii="Times New Roman" w:hAnsi="Times New Roman" w:cs="Times New Roman"/>
                <w:sz w:val="24"/>
                <w:szCs w:val="24"/>
              </w:rPr>
              <w:t>IB</w:t>
            </w:r>
          </w:p>
          <w:p w14:paraId="16632A6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Practical-VIB</w:t>
            </w:r>
          </w:p>
        </w:tc>
        <w:tc>
          <w:tcPr>
            <w:tcW w:w="1366" w:type="pct"/>
            <w:tcBorders>
              <w:top w:val="dashed" w:sz="4" w:space="0" w:color="auto"/>
            </w:tcBorders>
            <w:vAlign w:val="center"/>
          </w:tcPr>
          <w:p w14:paraId="755DE13E"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Analytic Methods in Chemistry-1</w:t>
            </w:r>
          </w:p>
          <w:p w14:paraId="2D96FA17" w14:textId="77777777" w:rsidR="006A714A" w:rsidRPr="0051322D" w:rsidRDefault="006A714A" w:rsidP="00452A81">
            <w:pPr>
              <w:spacing w:line="276" w:lineRule="auto"/>
              <w:jc w:val="center"/>
            </w:pPr>
            <w:r>
              <w:t>Analytic Methods in Chemistry-1</w:t>
            </w:r>
            <w:r w:rsidRPr="003F4EF2">
              <w:rPr>
                <w:bCs/>
              </w:rPr>
              <w:t>-PRACTICAL</w:t>
            </w:r>
          </w:p>
        </w:tc>
        <w:tc>
          <w:tcPr>
            <w:tcW w:w="598" w:type="pct"/>
            <w:tcBorders>
              <w:top w:val="dashed" w:sz="4" w:space="0" w:color="auto"/>
            </w:tcBorders>
            <w:vAlign w:val="center"/>
          </w:tcPr>
          <w:p w14:paraId="140513DB"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45 h</w:t>
            </w:r>
          </w:p>
          <w:p w14:paraId="21D787A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647D1738"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p w14:paraId="2DF0A69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dashed" w:sz="4" w:space="0" w:color="auto"/>
            </w:tcBorders>
            <w:vAlign w:val="center"/>
          </w:tcPr>
          <w:p w14:paraId="0433FA9A"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p w14:paraId="59219034"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360BE4CB" w14:textId="77777777" w:rsidTr="006A714A">
        <w:trPr>
          <w:trHeight w:val="633"/>
          <w:jc w:val="center"/>
        </w:trPr>
        <w:tc>
          <w:tcPr>
            <w:tcW w:w="331" w:type="pct"/>
            <w:vMerge/>
            <w:vAlign w:val="center"/>
          </w:tcPr>
          <w:p w14:paraId="3739DE1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420B11E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3DBB493A"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Core-V</w:t>
            </w:r>
            <w:r>
              <w:rPr>
                <w:rFonts w:ascii="Times New Roman" w:hAnsi="Times New Roman" w:cs="Times New Roman"/>
                <w:sz w:val="24"/>
                <w:szCs w:val="24"/>
              </w:rPr>
              <w:t>IIB</w:t>
            </w:r>
          </w:p>
          <w:p w14:paraId="54F4FC4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Practical-VIIB</w:t>
            </w:r>
          </w:p>
        </w:tc>
        <w:tc>
          <w:tcPr>
            <w:tcW w:w="1366" w:type="pct"/>
            <w:tcBorders>
              <w:top w:val="dashed" w:sz="4" w:space="0" w:color="auto"/>
            </w:tcBorders>
            <w:vAlign w:val="center"/>
          </w:tcPr>
          <w:p w14:paraId="557F1133"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Analytic Methods in Chemistry-2</w:t>
            </w:r>
          </w:p>
          <w:p w14:paraId="06C3B077"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Analytic Methods in Chemistry-2-</w:t>
            </w:r>
          </w:p>
          <w:p w14:paraId="1C557E07" w14:textId="77777777" w:rsidR="006A714A" w:rsidRPr="0051322D" w:rsidRDefault="006A714A" w:rsidP="00452A81">
            <w:pPr>
              <w:spacing w:line="276" w:lineRule="auto"/>
              <w:jc w:val="center"/>
            </w:pPr>
            <w:r w:rsidRPr="003F4EF2">
              <w:rPr>
                <w:bCs/>
              </w:rPr>
              <w:t>Practical</w:t>
            </w:r>
          </w:p>
        </w:tc>
        <w:tc>
          <w:tcPr>
            <w:tcW w:w="598" w:type="pct"/>
            <w:tcBorders>
              <w:top w:val="dashed" w:sz="4" w:space="0" w:color="auto"/>
            </w:tcBorders>
            <w:vAlign w:val="center"/>
          </w:tcPr>
          <w:p w14:paraId="16D0A03F"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45 h</w:t>
            </w:r>
          </w:p>
          <w:p w14:paraId="5CA0523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0D7F3D89"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p w14:paraId="656868A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dashed" w:sz="4" w:space="0" w:color="auto"/>
            </w:tcBorders>
            <w:vAlign w:val="center"/>
          </w:tcPr>
          <w:p w14:paraId="71842EED"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p w14:paraId="77092CE2"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1C612A92" w14:textId="77777777" w:rsidTr="006A714A">
        <w:trPr>
          <w:trHeight w:val="633"/>
          <w:jc w:val="center"/>
        </w:trPr>
        <w:tc>
          <w:tcPr>
            <w:tcW w:w="331" w:type="pct"/>
            <w:vMerge/>
            <w:vAlign w:val="center"/>
          </w:tcPr>
          <w:p w14:paraId="015521F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A0552A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7941B566"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Core-V</w:t>
            </w:r>
            <w:r>
              <w:rPr>
                <w:rFonts w:ascii="Times New Roman" w:hAnsi="Times New Roman" w:cs="Times New Roman"/>
                <w:sz w:val="24"/>
                <w:szCs w:val="24"/>
              </w:rPr>
              <w:t>ID</w:t>
            </w:r>
          </w:p>
          <w:p w14:paraId="68D90DB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Practical-VID</w:t>
            </w:r>
          </w:p>
        </w:tc>
        <w:tc>
          <w:tcPr>
            <w:tcW w:w="1366" w:type="pct"/>
            <w:tcBorders>
              <w:top w:val="dashed" w:sz="4" w:space="0" w:color="auto"/>
            </w:tcBorders>
            <w:vAlign w:val="center"/>
          </w:tcPr>
          <w:p w14:paraId="69EF91C6"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Environmental Chemistry</w:t>
            </w:r>
          </w:p>
          <w:p w14:paraId="26B83B8A" w14:textId="77777777" w:rsidR="006A714A" w:rsidRPr="0051322D" w:rsidRDefault="006A714A" w:rsidP="00452A81">
            <w:pPr>
              <w:spacing w:line="276" w:lineRule="auto"/>
              <w:jc w:val="center"/>
            </w:pPr>
            <w:r>
              <w:t>Environmental Chemistry</w:t>
            </w:r>
            <w:r w:rsidRPr="003F4EF2">
              <w:rPr>
                <w:bCs/>
              </w:rPr>
              <w:t xml:space="preserve"> -Practical</w:t>
            </w:r>
          </w:p>
        </w:tc>
        <w:tc>
          <w:tcPr>
            <w:tcW w:w="598" w:type="pct"/>
            <w:tcBorders>
              <w:top w:val="dashed" w:sz="4" w:space="0" w:color="auto"/>
            </w:tcBorders>
            <w:vAlign w:val="center"/>
          </w:tcPr>
          <w:p w14:paraId="04D0D21C"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45 h</w:t>
            </w:r>
          </w:p>
          <w:p w14:paraId="5A193FC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15AFC92D"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p w14:paraId="13C572B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dashed" w:sz="4" w:space="0" w:color="auto"/>
            </w:tcBorders>
            <w:vAlign w:val="center"/>
          </w:tcPr>
          <w:p w14:paraId="18CE3571"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p w14:paraId="39E4DF8E"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455A6E31" w14:textId="77777777" w:rsidTr="006A714A">
        <w:trPr>
          <w:trHeight w:val="633"/>
          <w:jc w:val="center"/>
        </w:trPr>
        <w:tc>
          <w:tcPr>
            <w:tcW w:w="331" w:type="pct"/>
            <w:vMerge/>
            <w:vAlign w:val="center"/>
          </w:tcPr>
          <w:p w14:paraId="56AAF0A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76DF8A7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78D0CA5A"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Core-V</w:t>
            </w:r>
            <w:r>
              <w:rPr>
                <w:rFonts w:ascii="Times New Roman" w:hAnsi="Times New Roman" w:cs="Times New Roman"/>
                <w:sz w:val="24"/>
                <w:szCs w:val="24"/>
              </w:rPr>
              <w:t>IID</w:t>
            </w:r>
          </w:p>
          <w:p w14:paraId="7CEFE31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Practical-VIID</w:t>
            </w:r>
          </w:p>
        </w:tc>
        <w:tc>
          <w:tcPr>
            <w:tcW w:w="1366" w:type="pct"/>
            <w:tcBorders>
              <w:top w:val="dashed" w:sz="4" w:space="0" w:color="auto"/>
            </w:tcBorders>
            <w:vAlign w:val="center"/>
          </w:tcPr>
          <w:p w14:paraId="19E7E810"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Green Chemistry and Nanotechnology</w:t>
            </w:r>
          </w:p>
          <w:p w14:paraId="70BE6748"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Green Chemistry and Nanotechnology-</w:t>
            </w:r>
          </w:p>
          <w:p w14:paraId="538D1B35" w14:textId="77777777" w:rsidR="006A714A" w:rsidRPr="0051322D" w:rsidRDefault="006A714A" w:rsidP="00452A81">
            <w:pPr>
              <w:spacing w:line="276" w:lineRule="auto"/>
              <w:jc w:val="center"/>
            </w:pPr>
            <w:r w:rsidRPr="003F4EF2">
              <w:rPr>
                <w:bCs/>
              </w:rPr>
              <w:t>Practical</w:t>
            </w:r>
          </w:p>
        </w:tc>
        <w:tc>
          <w:tcPr>
            <w:tcW w:w="598" w:type="pct"/>
            <w:tcBorders>
              <w:top w:val="dashed" w:sz="4" w:space="0" w:color="auto"/>
            </w:tcBorders>
            <w:vAlign w:val="center"/>
          </w:tcPr>
          <w:p w14:paraId="6759A960"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45 h</w:t>
            </w:r>
          </w:p>
          <w:p w14:paraId="75C3C20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45 h</w:t>
            </w:r>
          </w:p>
        </w:tc>
        <w:tc>
          <w:tcPr>
            <w:tcW w:w="567" w:type="pct"/>
            <w:tcBorders>
              <w:top w:val="dashed" w:sz="4" w:space="0" w:color="auto"/>
            </w:tcBorders>
            <w:vAlign w:val="center"/>
          </w:tcPr>
          <w:p w14:paraId="71F6A369"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w:t>
            </w:r>
          </w:p>
          <w:p w14:paraId="1DE7E78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dashed" w:sz="4" w:space="0" w:color="auto"/>
            </w:tcBorders>
            <w:vAlign w:val="center"/>
          </w:tcPr>
          <w:p w14:paraId="64A94383" w14:textId="77777777" w:rsidR="006A714A" w:rsidRDefault="006A714A" w:rsidP="00452A81">
            <w:pPr>
              <w:pStyle w:val="ListParagraph"/>
              <w:spacing w:after="0"/>
              <w:ind w:left="0" w:right="-51"/>
              <w:jc w:val="center"/>
              <w:rPr>
                <w:rFonts w:ascii="Times New Roman" w:hAnsi="Times New Roman" w:cs="Times New Roman"/>
                <w:sz w:val="24"/>
                <w:szCs w:val="24"/>
              </w:rPr>
            </w:pPr>
            <w:r w:rsidRPr="00E80402">
              <w:rPr>
                <w:rFonts w:ascii="Times New Roman" w:hAnsi="Times New Roman" w:cs="Times New Roman"/>
                <w:sz w:val="24"/>
                <w:szCs w:val="24"/>
              </w:rPr>
              <w:t>30 : 70</w:t>
            </w:r>
          </w:p>
          <w:p w14:paraId="4C8FD7E6" w14:textId="77777777" w:rsidR="006A714A" w:rsidRPr="00815B21"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76F7A102" w14:textId="77777777" w:rsidTr="006A714A">
        <w:trPr>
          <w:trHeight w:val="633"/>
          <w:jc w:val="center"/>
        </w:trPr>
        <w:tc>
          <w:tcPr>
            <w:tcW w:w="331" w:type="pct"/>
            <w:vAlign w:val="center"/>
          </w:tcPr>
          <w:p w14:paraId="39422D4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752" w:type="pct"/>
            <w:vAlign w:val="center"/>
          </w:tcPr>
          <w:p w14:paraId="3ACF268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VI</w:t>
            </w:r>
          </w:p>
        </w:tc>
        <w:tc>
          <w:tcPr>
            <w:tcW w:w="3917" w:type="pct"/>
            <w:gridSpan w:val="5"/>
            <w:tcBorders>
              <w:top w:val="dashed" w:sz="4" w:space="0" w:color="auto"/>
            </w:tcBorders>
            <w:vAlign w:val="center"/>
          </w:tcPr>
          <w:p w14:paraId="3806C67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Internship/Apprenticeship</w:t>
            </w:r>
          </w:p>
        </w:tc>
      </w:tr>
      <w:tr w:rsidR="006A714A" w:rsidRPr="00E80402" w14:paraId="1F9C8D4F" w14:textId="77777777" w:rsidTr="006A714A">
        <w:trPr>
          <w:trHeight w:val="633"/>
          <w:jc w:val="center"/>
        </w:trPr>
        <w:tc>
          <w:tcPr>
            <w:tcW w:w="331" w:type="pct"/>
            <w:vMerge w:val="restart"/>
            <w:vAlign w:val="center"/>
          </w:tcPr>
          <w:p w14:paraId="14E8C04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7</w:t>
            </w:r>
          </w:p>
        </w:tc>
        <w:tc>
          <w:tcPr>
            <w:tcW w:w="752" w:type="pct"/>
            <w:vMerge w:val="restart"/>
            <w:vAlign w:val="center"/>
          </w:tcPr>
          <w:p w14:paraId="4024B1F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VII</w:t>
            </w:r>
          </w:p>
        </w:tc>
        <w:tc>
          <w:tcPr>
            <w:tcW w:w="706" w:type="pct"/>
            <w:tcBorders>
              <w:top w:val="dashed" w:sz="4" w:space="0" w:color="auto"/>
              <w:bottom w:val="dashed" w:sz="4" w:space="0" w:color="auto"/>
            </w:tcBorders>
            <w:vAlign w:val="center"/>
          </w:tcPr>
          <w:p w14:paraId="5ACC329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Core-VIII</w:t>
            </w:r>
          </w:p>
        </w:tc>
        <w:tc>
          <w:tcPr>
            <w:tcW w:w="1366" w:type="pct"/>
            <w:tcBorders>
              <w:top w:val="dashed" w:sz="4" w:space="0" w:color="auto"/>
              <w:bottom w:val="dashed" w:sz="4" w:space="0" w:color="auto"/>
            </w:tcBorders>
            <w:vAlign w:val="center"/>
          </w:tcPr>
          <w:p w14:paraId="66BD86DF" w14:textId="77777777" w:rsidR="006A714A" w:rsidRPr="001F4A1E" w:rsidRDefault="006A714A" w:rsidP="00452A81">
            <w:pPr>
              <w:pStyle w:val="ListParagraph"/>
              <w:spacing w:after="0"/>
              <w:ind w:left="0" w:right="-51"/>
              <w:jc w:val="center"/>
              <w:rPr>
                <w:rFonts w:ascii="Times New Roman" w:hAnsi="Times New Roman" w:cs="Times New Roman"/>
                <w:sz w:val="24"/>
                <w:szCs w:val="24"/>
              </w:rPr>
            </w:pPr>
            <w:r w:rsidRPr="001F4A1E">
              <w:rPr>
                <w:rFonts w:ascii="Times New Roman" w:hAnsi="Times New Roman" w:cs="Times New Roman"/>
                <w:sz w:val="24"/>
                <w:szCs w:val="24"/>
              </w:rPr>
              <w:t>Inorganic Chemistry-I: Advance Studies in Complexes and Group theory</w:t>
            </w:r>
          </w:p>
        </w:tc>
        <w:tc>
          <w:tcPr>
            <w:tcW w:w="598" w:type="pct"/>
            <w:tcBorders>
              <w:top w:val="dashed" w:sz="4" w:space="0" w:color="auto"/>
              <w:bottom w:val="dashed" w:sz="4" w:space="0" w:color="auto"/>
            </w:tcBorders>
            <w:vAlign w:val="center"/>
          </w:tcPr>
          <w:p w14:paraId="0FEC05D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6CA7A62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769DD25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0AC390A6" w14:textId="77777777" w:rsidTr="006A714A">
        <w:trPr>
          <w:trHeight w:val="633"/>
          <w:jc w:val="center"/>
        </w:trPr>
        <w:tc>
          <w:tcPr>
            <w:tcW w:w="331" w:type="pct"/>
            <w:vMerge/>
            <w:vAlign w:val="center"/>
          </w:tcPr>
          <w:p w14:paraId="53E5E0D8"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4EFB3CF"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6AD1D0E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Core-VIII Practical</w:t>
            </w:r>
          </w:p>
        </w:tc>
        <w:tc>
          <w:tcPr>
            <w:tcW w:w="1366" w:type="pct"/>
            <w:tcBorders>
              <w:top w:val="dashed" w:sz="4" w:space="0" w:color="auto"/>
              <w:bottom w:val="dashed" w:sz="4" w:space="0" w:color="auto"/>
            </w:tcBorders>
            <w:vAlign w:val="center"/>
          </w:tcPr>
          <w:p w14:paraId="0E4843C7" w14:textId="77777777" w:rsidR="006A714A" w:rsidRPr="00634A6E" w:rsidRDefault="006A714A" w:rsidP="00452A81">
            <w:pPr>
              <w:pStyle w:val="ListParagraph"/>
              <w:spacing w:after="0"/>
              <w:ind w:left="0" w:right="-51"/>
              <w:jc w:val="center"/>
              <w:rPr>
                <w:rFonts w:ascii="Times New Roman" w:hAnsi="Times New Roman" w:cs="Times New Roman"/>
                <w:sz w:val="24"/>
                <w:szCs w:val="24"/>
              </w:rPr>
            </w:pPr>
            <w:r w:rsidRPr="00634A6E">
              <w:rPr>
                <w:rFonts w:ascii="Times New Roman" w:hAnsi="Times New Roman" w:cs="Times New Roman"/>
                <w:sz w:val="24"/>
                <w:szCs w:val="24"/>
              </w:rPr>
              <w:t xml:space="preserve">Inorganic Chemistry-I: </w:t>
            </w:r>
            <w:r>
              <w:rPr>
                <w:rFonts w:ascii="Times New Roman" w:hAnsi="Times New Roman" w:cs="Times New Roman"/>
                <w:sz w:val="24"/>
                <w:szCs w:val="24"/>
              </w:rPr>
              <w:t>Qualitative Analysis of Inorganic Mixture Practical</w:t>
            </w:r>
          </w:p>
        </w:tc>
        <w:tc>
          <w:tcPr>
            <w:tcW w:w="598" w:type="pct"/>
            <w:tcBorders>
              <w:top w:val="dashed" w:sz="4" w:space="0" w:color="auto"/>
              <w:bottom w:val="dashed" w:sz="4" w:space="0" w:color="auto"/>
            </w:tcBorders>
            <w:vAlign w:val="center"/>
          </w:tcPr>
          <w:p w14:paraId="055CE79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582C309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3251E4C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181E8841" w14:textId="77777777" w:rsidTr="006A714A">
        <w:trPr>
          <w:trHeight w:val="633"/>
          <w:jc w:val="center"/>
        </w:trPr>
        <w:tc>
          <w:tcPr>
            <w:tcW w:w="331" w:type="pct"/>
            <w:vMerge/>
            <w:vAlign w:val="center"/>
          </w:tcPr>
          <w:p w14:paraId="0B90F3AB"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52E0A5E9"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0F49BDB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Core-IX</w:t>
            </w:r>
          </w:p>
        </w:tc>
        <w:tc>
          <w:tcPr>
            <w:tcW w:w="1366" w:type="pct"/>
            <w:tcBorders>
              <w:top w:val="dashed" w:sz="4" w:space="0" w:color="auto"/>
              <w:bottom w:val="dashed" w:sz="4" w:space="0" w:color="auto"/>
            </w:tcBorders>
            <w:vAlign w:val="center"/>
          </w:tcPr>
          <w:p w14:paraId="1B00597F"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 xml:space="preserve">Organic Chemistry-I: </w:t>
            </w:r>
            <w:r w:rsidRPr="007634D0">
              <w:rPr>
                <w:rFonts w:ascii="Times New Roman" w:hAnsi="Times New Roman" w:cs="Times New Roman"/>
                <w:sz w:val="24"/>
                <w:szCs w:val="24"/>
              </w:rPr>
              <w:t>Stereo Chemistry and Natural Products</w:t>
            </w:r>
          </w:p>
        </w:tc>
        <w:tc>
          <w:tcPr>
            <w:tcW w:w="598" w:type="pct"/>
            <w:tcBorders>
              <w:top w:val="dashed" w:sz="4" w:space="0" w:color="auto"/>
              <w:bottom w:val="dashed" w:sz="4" w:space="0" w:color="auto"/>
            </w:tcBorders>
            <w:vAlign w:val="center"/>
          </w:tcPr>
          <w:p w14:paraId="7776173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08651D5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2A22E7A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74C89DE9" w14:textId="77777777" w:rsidTr="006A714A">
        <w:trPr>
          <w:trHeight w:val="633"/>
          <w:jc w:val="center"/>
        </w:trPr>
        <w:tc>
          <w:tcPr>
            <w:tcW w:w="331" w:type="pct"/>
            <w:vMerge/>
            <w:vAlign w:val="center"/>
          </w:tcPr>
          <w:p w14:paraId="665DE620"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B524286"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5DCEF3E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Core-IX Practical</w:t>
            </w:r>
          </w:p>
        </w:tc>
        <w:tc>
          <w:tcPr>
            <w:tcW w:w="1366" w:type="pct"/>
            <w:tcBorders>
              <w:top w:val="dashed" w:sz="4" w:space="0" w:color="auto"/>
              <w:bottom w:val="dashed" w:sz="4" w:space="0" w:color="auto"/>
            </w:tcBorders>
            <w:vAlign w:val="center"/>
          </w:tcPr>
          <w:p w14:paraId="676FF454"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Organic Chemistry Practicals –I</w:t>
            </w:r>
          </w:p>
        </w:tc>
        <w:tc>
          <w:tcPr>
            <w:tcW w:w="598" w:type="pct"/>
            <w:tcBorders>
              <w:top w:val="dashed" w:sz="4" w:space="0" w:color="auto"/>
              <w:bottom w:val="dashed" w:sz="4" w:space="0" w:color="auto"/>
            </w:tcBorders>
            <w:vAlign w:val="center"/>
          </w:tcPr>
          <w:p w14:paraId="4CFD2DA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27CE4D0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306D865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183072E6" w14:textId="77777777" w:rsidTr="006A714A">
        <w:trPr>
          <w:trHeight w:val="633"/>
          <w:jc w:val="center"/>
        </w:trPr>
        <w:tc>
          <w:tcPr>
            <w:tcW w:w="331" w:type="pct"/>
            <w:vMerge/>
            <w:vAlign w:val="center"/>
          </w:tcPr>
          <w:p w14:paraId="4F5EE4B6"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0678F7B5"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69C3893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w:t>
            </w:r>
          </w:p>
        </w:tc>
        <w:tc>
          <w:tcPr>
            <w:tcW w:w="1366" w:type="pct"/>
            <w:tcBorders>
              <w:top w:val="dashed" w:sz="4" w:space="0" w:color="auto"/>
              <w:bottom w:val="dashed" w:sz="4" w:space="0" w:color="auto"/>
            </w:tcBorders>
            <w:vAlign w:val="center"/>
          </w:tcPr>
          <w:p w14:paraId="0D73A7C6"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Physical Chemistry</w:t>
            </w:r>
            <w:r>
              <w:rPr>
                <w:rFonts w:ascii="Times New Roman" w:hAnsi="Times New Roman" w:cs="Times New Roman"/>
                <w:sz w:val="24"/>
                <w:szCs w:val="24"/>
              </w:rPr>
              <w:t>-I</w:t>
            </w:r>
            <w:r w:rsidRPr="007634D0">
              <w:rPr>
                <w:rFonts w:ascii="Times New Roman" w:hAnsi="Times New Roman" w:cs="Times New Roman"/>
                <w:sz w:val="24"/>
                <w:szCs w:val="24"/>
              </w:rPr>
              <w:t>: Thermodynamics, Electrochemistry and Chemical Kinetics</w:t>
            </w:r>
          </w:p>
        </w:tc>
        <w:tc>
          <w:tcPr>
            <w:tcW w:w="598" w:type="pct"/>
            <w:tcBorders>
              <w:top w:val="dashed" w:sz="4" w:space="0" w:color="auto"/>
              <w:bottom w:val="dashed" w:sz="4" w:space="0" w:color="auto"/>
            </w:tcBorders>
            <w:vAlign w:val="center"/>
          </w:tcPr>
          <w:p w14:paraId="28F8118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4FC51D2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57FCCC2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52894D4E" w14:textId="77777777" w:rsidTr="006A714A">
        <w:trPr>
          <w:trHeight w:val="633"/>
          <w:jc w:val="center"/>
        </w:trPr>
        <w:tc>
          <w:tcPr>
            <w:tcW w:w="331" w:type="pct"/>
            <w:vMerge/>
            <w:vAlign w:val="center"/>
          </w:tcPr>
          <w:p w14:paraId="15B491A9"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4B44CB66"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293BDB14"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 Practical</w:t>
            </w:r>
          </w:p>
        </w:tc>
        <w:tc>
          <w:tcPr>
            <w:tcW w:w="1366" w:type="pct"/>
            <w:tcBorders>
              <w:top w:val="dashed" w:sz="4" w:space="0" w:color="auto"/>
              <w:bottom w:val="dashed" w:sz="4" w:space="0" w:color="auto"/>
            </w:tcBorders>
            <w:vAlign w:val="center"/>
          </w:tcPr>
          <w:p w14:paraId="78504BA1"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Physical Chemsitry Practicals –I</w:t>
            </w:r>
          </w:p>
        </w:tc>
        <w:tc>
          <w:tcPr>
            <w:tcW w:w="598" w:type="pct"/>
            <w:tcBorders>
              <w:top w:val="dashed" w:sz="4" w:space="0" w:color="auto"/>
              <w:bottom w:val="dashed" w:sz="4" w:space="0" w:color="auto"/>
            </w:tcBorders>
            <w:vAlign w:val="center"/>
          </w:tcPr>
          <w:p w14:paraId="3B7256A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2C720AC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2E140ED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2F470077" w14:textId="77777777" w:rsidTr="006A714A">
        <w:trPr>
          <w:trHeight w:val="633"/>
          <w:jc w:val="center"/>
        </w:trPr>
        <w:tc>
          <w:tcPr>
            <w:tcW w:w="331" w:type="pct"/>
            <w:vMerge/>
            <w:vAlign w:val="center"/>
          </w:tcPr>
          <w:p w14:paraId="786779F5"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4BE96ED"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0EB0E3B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w:t>
            </w:r>
          </w:p>
        </w:tc>
        <w:tc>
          <w:tcPr>
            <w:tcW w:w="1366" w:type="pct"/>
            <w:tcBorders>
              <w:top w:val="dashed" w:sz="4" w:space="0" w:color="auto"/>
              <w:bottom w:val="dashed" w:sz="4" w:space="0" w:color="auto"/>
            </w:tcBorders>
            <w:vAlign w:val="center"/>
          </w:tcPr>
          <w:p w14:paraId="331D4A69"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Analysis of Drugs, Foods, Dairy Products &amp;Bio Chemical Analysis</w:t>
            </w:r>
          </w:p>
        </w:tc>
        <w:tc>
          <w:tcPr>
            <w:tcW w:w="598" w:type="pct"/>
            <w:tcBorders>
              <w:top w:val="dashed" w:sz="4" w:space="0" w:color="auto"/>
              <w:bottom w:val="dashed" w:sz="4" w:space="0" w:color="auto"/>
            </w:tcBorders>
            <w:vAlign w:val="center"/>
          </w:tcPr>
          <w:p w14:paraId="05BC70F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29459C6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6E8CEC0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5B1C1CCB" w14:textId="77777777" w:rsidTr="006A714A">
        <w:trPr>
          <w:trHeight w:val="633"/>
          <w:jc w:val="center"/>
        </w:trPr>
        <w:tc>
          <w:tcPr>
            <w:tcW w:w="331" w:type="pct"/>
            <w:vMerge/>
            <w:vAlign w:val="center"/>
          </w:tcPr>
          <w:p w14:paraId="51E992E5"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08B547D7"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2D91C51E"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 Practical</w:t>
            </w:r>
          </w:p>
        </w:tc>
        <w:tc>
          <w:tcPr>
            <w:tcW w:w="1366" w:type="pct"/>
            <w:tcBorders>
              <w:top w:val="dashed" w:sz="4" w:space="0" w:color="auto"/>
              <w:bottom w:val="dashed" w:sz="4" w:space="0" w:color="auto"/>
            </w:tcBorders>
            <w:vAlign w:val="center"/>
          </w:tcPr>
          <w:p w14:paraId="4C43EAB6"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Analysis of Drugs, Foods, Dairy Products &amp;Bio-Chemical Analysis- Practical Syllabus</w:t>
            </w:r>
          </w:p>
        </w:tc>
        <w:tc>
          <w:tcPr>
            <w:tcW w:w="598" w:type="pct"/>
            <w:tcBorders>
              <w:top w:val="dashed" w:sz="4" w:space="0" w:color="auto"/>
              <w:bottom w:val="dashed" w:sz="4" w:space="0" w:color="auto"/>
            </w:tcBorders>
            <w:vAlign w:val="center"/>
          </w:tcPr>
          <w:p w14:paraId="649027A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094DFBD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0FC386E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04DC7EB2" w14:textId="77777777" w:rsidTr="006A714A">
        <w:trPr>
          <w:trHeight w:val="633"/>
          <w:jc w:val="center"/>
        </w:trPr>
        <w:tc>
          <w:tcPr>
            <w:tcW w:w="331" w:type="pct"/>
            <w:vMerge/>
            <w:vAlign w:val="center"/>
          </w:tcPr>
          <w:p w14:paraId="60898AC2"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179D2DB7"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03EF74E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Core-XII</w:t>
            </w:r>
          </w:p>
        </w:tc>
        <w:tc>
          <w:tcPr>
            <w:tcW w:w="1366" w:type="pct"/>
            <w:tcBorders>
              <w:top w:val="dashed" w:sz="4" w:space="0" w:color="auto"/>
              <w:bottom w:val="dashed" w:sz="4" w:space="0" w:color="auto"/>
            </w:tcBorders>
            <w:vAlign w:val="center"/>
          </w:tcPr>
          <w:p w14:paraId="1464E7AA"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Polymer Chemistry</w:t>
            </w:r>
          </w:p>
        </w:tc>
        <w:tc>
          <w:tcPr>
            <w:tcW w:w="598" w:type="pct"/>
            <w:tcBorders>
              <w:top w:val="dashed" w:sz="4" w:space="0" w:color="auto"/>
              <w:bottom w:val="dashed" w:sz="4" w:space="0" w:color="auto"/>
            </w:tcBorders>
            <w:vAlign w:val="center"/>
          </w:tcPr>
          <w:p w14:paraId="7E18102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7C30156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5BB333F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75923881" w14:textId="77777777" w:rsidTr="006A714A">
        <w:trPr>
          <w:trHeight w:val="633"/>
          <w:jc w:val="center"/>
        </w:trPr>
        <w:tc>
          <w:tcPr>
            <w:tcW w:w="331" w:type="pct"/>
            <w:vMerge/>
            <w:vAlign w:val="center"/>
          </w:tcPr>
          <w:p w14:paraId="19F5137C"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69F944F3"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1AD7145E"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Core-XII Practical</w:t>
            </w:r>
          </w:p>
        </w:tc>
        <w:tc>
          <w:tcPr>
            <w:tcW w:w="1366" w:type="pct"/>
            <w:tcBorders>
              <w:top w:val="dashed" w:sz="4" w:space="0" w:color="auto"/>
              <w:bottom w:val="dashed" w:sz="4" w:space="0" w:color="auto"/>
            </w:tcBorders>
            <w:vAlign w:val="center"/>
          </w:tcPr>
          <w:p w14:paraId="483517D0"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Polymer Chemistry- Practical</w:t>
            </w:r>
          </w:p>
        </w:tc>
        <w:tc>
          <w:tcPr>
            <w:tcW w:w="598" w:type="pct"/>
            <w:tcBorders>
              <w:top w:val="dashed" w:sz="4" w:space="0" w:color="auto"/>
              <w:bottom w:val="dashed" w:sz="4" w:space="0" w:color="auto"/>
            </w:tcBorders>
            <w:vAlign w:val="center"/>
          </w:tcPr>
          <w:p w14:paraId="37DF733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1253A0A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2D461B4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49364262" w14:textId="77777777" w:rsidTr="006A714A">
        <w:trPr>
          <w:trHeight w:val="633"/>
          <w:jc w:val="center"/>
        </w:trPr>
        <w:tc>
          <w:tcPr>
            <w:tcW w:w="331" w:type="pct"/>
            <w:vMerge/>
            <w:vAlign w:val="center"/>
          </w:tcPr>
          <w:p w14:paraId="058E9D69"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4B397207"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75D848D0"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Core-XIII</w:t>
            </w:r>
          </w:p>
        </w:tc>
        <w:tc>
          <w:tcPr>
            <w:tcW w:w="1366" w:type="pct"/>
            <w:tcBorders>
              <w:top w:val="dashed" w:sz="4" w:space="0" w:color="auto"/>
              <w:bottom w:val="dashed" w:sz="4" w:space="0" w:color="auto"/>
            </w:tcBorders>
            <w:vAlign w:val="center"/>
          </w:tcPr>
          <w:p w14:paraId="056E3E57"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Online Course</w:t>
            </w:r>
          </w:p>
        </w:tc>
        <w:tc>
          <w:tcPr>
            <w:tcW w:w="598" w:type="pct"/>
            <w:tcBorders>
              <w:top w:val="dashed" w:sz="4" w:space="0" w:color="auto"/>
              <w:bottom w:val="dashed" w:sz="4" w:space="0" w:color="auto"/>
            </w:tcBorders>
            <w:vAlign w:val="center"/>
          </w:tcPr>
          <w:p w14:paraId="715A3CE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w:t>
            </w:r>
          </w:p>
        </w:tc>
        <w:tc>
          <w:tcPr>
            <w:tcW w:w="567" w:type="pct"/>
            <w:tcBorders>
              <w:top w:val="dashed" w:sz="4" w:space="0" w:color="auto"/>
              <w:bottom w:val="dashed" w:sz="4" w:space="0" w:color="auto"/>
            </w:tcBorders>
            <w:vAlign w:val="center"/>
          </w:tcPr>
          <w:p w14:paraId="2DE098E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5</w:t>
            </w:r>
          </w:p>
        </w:tc>
        <w:tc>
          <w:tcPr>
            <w:tcW w:w="680" w:type="pct"/>
            <w:tcBorders>
              <w:top w:val="dashed" w:sz="4" w:space="0" w:color="auto"/>
              <w:bottom w:val="dashed" w:sz="4" w:space="0" w:color="auto"/>
            </w:tcBorders>
            <w:vAlign w:val="center"/>
          </w:tcPr>
          <w:p w14:paraId="1C56CE5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w:t>
            </w:r>
          </w:p>
        </w:tc>
      </w:tr>
      <w:tr w:rsidR="006A714A" w:rsidRPr="00E80402" w14:paraId="33F1385F" w14:textId="77777777" w:rsidTr="006A714A">
        <w:trPr>
          <w:trHeight w:val="633"/>
          <w:jc w:val="center"/>
        </w:trPr>
        <w:tc>
          <w:tcPr>
            <w:tcW w:w="331" w:type="pct"/>
            <w:vMerge w:val="restart"/>
            <w:vAlign w:val="center"/>
          </w:tcPr>
          <w:p w14:paraId="419D8996"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8</w:t>
            </w:r>
          </w:p>
        </w:tc>
        <w:tc>
          <w:tcPr>
            <w:tcW w:w="752" w:type="pct"/>
            <w:vMerge w:val="restart"/>
            <w:vAlign w:val="center"/>
          </w:tcPr>
          <w:p w14:paraId="53B40D1E"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VIII</w:t>
            </w:r>
          </w:p>
        </w:tc>
        <w:tc>
          <w:tcPr>
            <w:tcW w:w="706" w:type="pct"/>
            <w:tcBorders>
              <w:top w:val="dashed" w:sz="4" w:space="0" w:color="auto"/>
              <w:bottom w:val="dashed" w:sz="4" w:space="0" w:color="auto"/>
            </w:tcBorders>
            <w:vAlign w:val="center"/>
          </w:tcPr>
          <w:p w14:paraId="3D6818A2"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Core-XIV</w:t>
            </w:r>
          </w:p>
        </w:tc>
        <w:tc>
          <w:tcPr>
            <w:tcW w:w="1366" w:type="pct"/>
            <w:tcBorders>
              <w:top w:val="dashed" w:sz="4" w:space="0" w:color="auto"/>
              <w:bottom w:val="dashed" w:sz="4" w:space="0" w:color="auto"/>
            </w:tcBorders>
            <w:vAlign w:val="center"/>
          </w:tcPr>
          <w:p w14:paraId="5D85C56F"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 xml:space="preserve">Inorganic Chemistry-II: </w:t>
            </w:r>
            <w:r w:rsidRPr="007634D0">
              <w:rPr>
                <w:rFonts w:ascii="Times New Roman" w:hAnsi="Times New Roman" w:cs="Times New Roman"/>
                <w:sz w:val="24"/>
                <w:szCs w:val="24"/>
              </w:rPr>
              <w:t>Metal Cluster, Electronic spectra of Complex compounds and Bioinorganic chemistry</w:t>
            </w:r>
          </w:p>
        </w:tc>
        <w:tc>
          <w:tcPr>
            <w:tcW w:w="598" w:type="pct"/>
            <w:tcBorders>
              <w:top w:val="dashed" w:sz="4" w:space="0" w:color="auto"/>
              <w:bottom w:val="dashed" w:sz="4" w:space="0" w:color="auto"/>
            </w:tcBorders>
            <w:vAlign w:val="center"/>
          </w:tcPr>
          <w:p w14:paraId="6FF4113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01450EF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515B3AF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3CC40C92" w14:textId="77777777" w:rsidTr="006A714A">
        <w:trPr>
          <w:trHeight w:val="633"/>
          <w:jc w:val="center"/>
        </w:trPr>
        <w:tc>
          <w:tcPr>
            <w:tcW w:w="331" w:type="pct"/>
            <w:vMerge/>
            <w:vAlign w:val="center"/>
          </w:tcPr>
          <w:p w14:paraId="480C6D60"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1FCCE60D"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12A242F6"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Core-XIV Practical</w:t>
            </w:r>
          </w:p>
        </w:tc>
        <w:tc>
          <w:tcPr>
            <w:tcW w:w="1366" w:type="pct"/>
            <w:tcBorders>
              <w:top w:val="dashed" w:sz="4" w:space="0" w:color="auto"/>
              <w:bottom w:val="dashed" w:sz="4" w:space="0" w:color="auto"/>
            </w:tcBorders>
            <w:vAlign w:val="center"/>
          </w:tcPr>
          <w:p w14:paraId="75EFA0B8"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 xml:space="preserve">Inorganic Chemistry-II: </w:t>
            </w:r>
            <w:r w:rsidRPr="00AE27A3">
              <w:rPr>
                <w:rFonts w:ascii="Times New Roman" w:hAnsi="Times New Roman" w:cs="Times New Roman"/>
                <w:sz w:val="24"/>
                <w:szCs w:val="24"/>
              </w:rPr>
              <w:t>Quantitative analysis</w:t>
            </w:r>
          </w:p>
        </w:tc>
        <w:tc>
          <w:tcPr>
            <w:tcW w:w="598" w:type="pct"/>
            <w:tcBorders>
              <w:top w:val="dashed" w:sz="4" w:space="0" w:color="auto"/>
              <w:bottom w:val="dashed" w:sz="4" w:space="0" w:color="auto"/>
            </w:tcBorders>
            <w:vAlign w:val="center"/>
          </w:tcPr>
          <w:p w14:paraId="04F5AC6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5FE2D0B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1B6CECC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63CE04DC" w14:textId="77777777" w:rsidTr="006A714A">
        <w:trPr>
          <w:trHeight w:val="633"/>
          <w:jc w:val="center"/>
        </w:trPr>
        <w:tc>
          <w:tcPr>
            <w:tcW w:w="331" w:type="pct"/>
            <w:vMerge/>
            <w:vAlign w:val="center"/>
          </w:tcPr>
          <w:p w14:paraId="4823100F"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042BF32F"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251CFC7C"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w:t>
            </w:r>
          </w:p>
        </w:tc>
        <w:tc>
          <w:tcPr>
            <w:tcW w:w="1366" w:type="pct"/>
            <w:tcBorders>
              <w:top w:val="dashed" w:sz="4" w:space="0" w:color="auto"/>
              <w:bottom w:val="dashed" w:sz="4" w:space="0" w:color="auto"/>
            </w:tcBorders>
            <w:vAlign w:val="center"/>
          </w:tcPr>
          <w:p w14:paraId="640EF38B"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Modern Organic synthesis and Natural Products</w:t>
            </w:r>
          </w:p>
        </w:tc>
        <w:tc>
          <w:tcPr>
            <w:tcW w:w="598" w:type="pct"/>
            <w:tcBorders>
              <w:top w:val="dashed" w:sz="4" w:space="0" w:color="auto"/>
              <w:bottom w:val="dashed" w:sz="4" w:space="0" w:color="auto"/>
            </w:tcBorders>
            <w:vAlign w:val="center"/>
          </w:tcPr>
          <w:p w14:paraId="2CA1F4D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5C3996D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285BC62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70E69477" w14:textId="77777777" w:rsidTr="006A714A">
        <w:trPr>
          <w:trHeight w:val="633"/>
          <w:jc w:val="center"/>
        </w:trPr>
        <w:tc>
          <w:tcPr>
            <w:tcW w:w="331" w:type="pct"/>
            <w:vMerge/>
            <w:vAlign w:val="center"/>
          </w:tcPr>
          <w:p w14:paraId="719D5053"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B1F6947"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3F169CA3"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 Practical</w:t>
            </w:r>
          </w:p>
        </w:tc>
        <w:tc>
          <w:tcPr>
            <w:tcW w:w="1366" w:type="pct"/>
            <w:tcBorders>
              <w:top w:val="dashed" w:sz="4" w:space="0" w:color="auto"/>
              <w:bottom w:val="dashed" w:sz="4" w:space="0" w:color="auto"/>
            </w:tcBorders>
            <w:vAlign w:val="center"/>
          </w:tcPr>
          <w:p w14:paraId="6183FCDE"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Organic Chemistry Practicals –I</w:t>
            </w:r>
          </w:p>
        </w:tc>
        <w:tc>
          <w:tcPr>
            <w:tcW w:w="598" w:type="pct"/>
            <w:tcBorders>
              <w:top w:val="dashed" w:sz="4" w:space="0" w:color="auto"/>
              <w:bottom w:val="dashed" w:sz="4" w:space="0" w:color="auto"/>
            </w:tcBorders>
            <w:vAlign w:val="center"/>
          </w:tcPr>
          <w:p w14:paraId="1F88C0D2"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5C59E88B"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003AF57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65B4F4C5" w14:textId="77777777" w:rsidTr="006A714A">
        <w:trPr>
          <w:trHeight w:val="633"/>
          <w:jc w:val="center"/>
        </w:trPr>
        <w:tc>
          <w:tcPr>
            <w:tcW w:w="331" w:type="pct"/>
            <w:vMerge/>
            <w:vAlign w:val="center"/>
          </w:tcPr>
          <w:p w14:paraId="58DA7DB6"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5115874F"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41F4B385"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Core-XVI</w:t>
            </w:r>
          </w:p>
        </w:tc>
        <w:tc>
          <w:tcPr>
            <w:tcW w:w="1366" w:type="pct"/>
            <w:tcBorders>
              <w:top w:val="dashed" w:sz="4" w:space="0" w:color="auto"/>
              <w:bottom w:val="dashed" w:sz="4" w:space="0" w:color="auto"/>
            </w:tcBorders>
            <w:vAlign w:val="center"/>
          </w:tcPr>
          <w:p w14:paraId="6397DCA4"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Physical Chemistry: Quantum and Molecular Spectroscopy</w:t>
            </w:r>
          </w:p>
        </w:tc>
        <w:tc>
          <w:tcPr>
            <w:tcW w:w="598" w:type="pct"/>
            <w:tcBorders>
              <w:top w:val="dashed" w:sz="4" w:space="0" w:color="auto"/>
              <w:bottom w:val="dashed" w:sz="4" w:space="0" w:color="auto"/>
            </w:tcBorders>
            <w:vAlign w:val="center"/>
          </w:tcPr>
          <w:p w14:paraId="53F86BEC"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7C512F9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519BEBE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7399362E" w14:textId="77777777" w:rsidTr="006A714A">
        <w:trPr>
          <w:trHeight w:val="633"/>
          <w:jc w:val="center"/>
        </w:trPr>
        <w:tc>
          <w:tcPr>
            <w:tcW w:w="331" w:type="pct"/>
            <w:vMerge/>
            <w:vAlign w:val="center"/>
          </w:tcPr>
          <w:p w14:paraId="6A1F2831"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4855DEF4"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215719D9"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Core-XVI Practical</w:t>
            </w:r>
          </w:p>
        </w:tc>
        <w:tc>
          <w:tcPr>
            <w:tcW w:w="1366" w:type="pct"/>
            <w:tcBorders>
              <w:top w:val="dashed" w:sz="4" w:space="0" w:color="auto"/>
              <w:bottom w:val="dashed" w:sz="4" w:space="0" w:color="auto"/>
            </w:tcBorders>
            <w:vAlign w:val="center"/>
          </w:tcPr>
          <w:p w14:paraId="25876031"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Physical Chemsitry Practicals –I</w:t>
            </w:r>
          </w:p>
        </w:tc>
        <w:tc>
          <w:tcPr>
            <w:tcW w:w="598" w:type="pct"/>
            <w:tcBorders>
              <w:top w:val="dashed" w:sz="4" w:space="0" w:color="auto"/>
              <w:bottom w:val="dashed" w:sz="4" w:space="0" w:color="auto"/>
            </w:tcBorders>
            <w:vAlign w:val="center"/>
          </w:tcPr>
          <w:p w14:paraId="558200C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7764CF58"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7173693D"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24EC00E6" w14:textId="77777777" w:rsidTr="006A714A">
        <w:trPr>
          <w:trHeight w:val="633"/>
          <w:jc w:val="center"/>
        </w:trPr>
        <w:tc>
          <w:tcPr>
            <w:tcW w:w="331" w:type="pct"/>
            <w:vMerge/>
            <w:vAlign w:val="center"/>
          </w:tcPr>
          <w:p w14:paraId="57C067A3"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0B54CBD5"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4F1C6845"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Core-XVII</w:t>
            </w:r>
          </w:p>
        </w:tc>
        <w:tc>
          <w:tcPr>
            <w:tcW w:w="1366" w:type="pct"/>
            <w:tcBorders>
              <w:top w:val="dashed" w:sz="4" w:space="0" w:color="auto"/>
              <w:bottom w:val="dashed" w:sz="4" w:space="0" w:color="auto"/>
            </w:tcBorders>
            <w:vAlign w:val="center"/>
          </w:tcPr>
          <w:p w14:paraId="0FD8FA42"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Pharmaceutical and Medicinal Chemistry</w:t>
            </w:r>
          </w:p>
        </w:tc>
        <w:tc>
          <w:tcPr>
            <w:tcW w:w="598" w:type="pct"/>
            <w:tcBorders>
              <w:top w:val="dashed" w:sz="4" w:space="0" w:color="auto"/>
              <w:bottom w:val="dashed" w:sz="4" w:space="0" w:color="auto"/>
            </w:tcBorders>
            <w:vAlign w:val="center"/>
          </w:tcPr>
          <w:p w14:paraId="12056BA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74FEB50F"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6A74FBC7"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6AFAAEE9" w14:textId="77777777" w:rsidTr="006A714A">
        <w:trPr>
          <w:trHeight w:val="633"/>
          <w:jc w:val="center"/>
        </w:trPr>
        <w:tc>
          <w:tcPr>
            <w:tcW w:w="331" w:type="pct"/>
            <w:vMerge/>
            <w:vAlign w:val="center"/>
          </w:tcPr>
          <w:p w14:paraId="0CEB37D9"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36CA2D77"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053EF976"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Core-XVII Practical</w:t>
            </w:r>
          </w:p>
        </w:tc>
        <w:tc>
          <w:tcPr>
            <w:tcW w:w="1366" w:type="pct"/>
            <w:tcBorders>
              <w:top w:val="dashed" w:sz="4" w:space="0" w:color="auto"/>
              <w:bottom w:val="dashed" w:sz="4" w:space="0" w:color="auto"/>
            </w:tcBorders>
            <w:vAlign w:val="center"/>
          </w:tcPr>
          <w:p w14:paraId="5BF4E56E" w14:textId="77777777" w:rsidR="006A714A" w:rsidRPr="009D0E68" w:rsidRDefault="006A714A" w:rsidP="00452A81">
            <w:pPr>
              <w:pStyle w:val="ListParagraph"/>
              <w:spacing w:after="0"/>
              <w:ind w:left="0" w:right="-51"/>
              <w:jc w:val="center"/>
              <w:rPr>
                <w:rFonts w:ascii="Times New Roman" w:hAnsi="Times New Roman" w:cs="Times New Roman"/>
                <w:sz w:val="24"/>
                <w:szCs w:val="24"/>
              </w:rPr>
            </w:pPr>
            <w:r w:rsidRPr="009D0E68">
              <w:rPr>
                <w:rFonts w:ascii="Times New Roman" w:hAnsi="Times New Roman" w:cs="Times New Roman"/>
                <w:sz w:val="24"/>
                <w:szCs w:val="24"/>
              </w:rPr>
              <w:t>Pharmaceutical and Medicin</w:t>
            </w:r>
            <w:r>
              <w:rPr>
                <w:rFonts w:ascii="Times New Roman" w:hAnsi="Times New Roman" w:cs="Times New Roman"/>
                <w:sz w:val="24"/>
                <w:szCs w:val="24"/>
              </w:rPr>
              <w:t>al Chemistry- Practical</w:t>
            </w:r>
          </w:p>
        </w:tc>
        <w:tc>
          <w:tcPr>
            <w:tcW w:w="598" w:type="pct"/>
            <w:tcBorders>
              <w:top w:val="dashed" w:sz="4" w:space="0" w:color="auto"/>
              <w:bottom w:val="dashed" w:sz="4" w:space="0" w:color="auto"/>
            </w:tcBorders>
            <w:vAlign w:val="center"/>
          </w:tcPr>
          <w:p w14:paraId="5D12845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2A6B5C6A"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73C5167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6E1D1653" w14:textId="77777777" w:rsidTr="006A714A">
        <w:trPr>
          <w:trHeight w:val="633"/>
          <w:jc w:val="center"/>
        </w:trPr>
        <w:tc>
          <w:tcPr>
            <w:tcW w:w="331" w:type="pct"/>
            <w:vMerge/>
            <w:vAlign w:val="center"/>
          </w:tcPr>
          <w:p w14:paraId="2E1513F6"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79AB8CD2"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454646EE"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Core-XVIII</w:t>
            </w:r>
          </w:p>
        </w:tc>
        <w:tc>
          <w:tcPr>
            <w:tcW w:w="1366" w:type="pct"/>
            <w:tcBorders>
              <w:top w:val="dashed" w:sz="4" w:space="0" w:color="auto"/>
              <w:bottom w:val="dashed" w:sz="4" w:space="0" w:color="auto"/>
            </w:tcBorders>
            <w:vAlign w:val="center"/>
          </w:tcPr>
          <w:p w14:paraId="341BEF01"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Corrosion and Its Prevention</w:t>
            </w:r>
          </w:p>
        </w:tc>
        <w:tc>
          <w:tcPr>
            <w:tcW w:w="598" w:type="pct"/>
            <w:tcBorders>
              <w:top w:val="dashed" w:sz="4" w:space="0" w:color="auto"/>
              <w:bottom w:val="dashed" w:sz="4" w:space="0" w:color="auto"/>
            </w:tcBorders>
            <w:vAlign w:val="center"/>
          </w:tcPr>
          <w:p w14:paraId="2EACCB56"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60 h</w:t>
            </w:r>
          </w:p>
        </w:tc>
        <w:tc>
          <w:tcPr>
            <w:tcW w:w="567" w:type="pct"/>
            <w:tcBorders>
              <w:top w:val="dashed" w:sz="4" w:space="0" w:color="auto"/>
              <w:bottom w:val="dashed" w:sz="4" w:space="0" w:color="auto"/>
            </w:tcBorders>
            <w:vAlign w:val="center"/>
          </w:tcPr>
          <w:p w14:paraId="36017125"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4</w:t>
            </w:r>
          </w:p>
        </w:tc>
        <w:tc>
          <w:tcPr>
            <w:tcW w:w="680" w:type="pct"/>
            <w:tcBorders>
              <w:top w:val="dashed" w:sz="4" w:space="0" w:color="auto"/>
              <w:bottom w:val="dashed" w:sz="4" w:space="0" w:color="auto"/>
            </w:tcBorders>
            <w:vAlign w:val="center"/>
          </w:tcPr>
          <w:p w14:paraId="705E562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 70</w:t>
            </w:r>
          </w:p>
        </w:tc>
      </w:tr>
      <w:tr w:rsidR="006A714A" w:rsidRPr="00E80402" w14:paraId="4EC10B89" w14:textId="77777777" w:rsidTr="006A714A">
        <w:trPr>
          <w:trHeight w:val="633"/>
          <w:jc w:val="center"/>
        </w:trPr>
        <w:tc>
          <w:tcPr>
            <w:tcW w:w="331" w:type="pct"/>
            <w:vMerge/>
            <w:vAlign w:val="center"/>
          </w:tcPr>
          <w:p w14:paraId="6CEE527B"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0DDF1AEB"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bottom w:val="dashed" w:sz="4" w:space="0" w:color="auto"/>
            </w:tcBorders>
            <w:vAlign w:val="center"/>
          </w:tcPr>
          <w:p w14:paraId="431861F1"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Core-XVIII Practical</w:t>
            </w:r>
          </w:p>
        </w:tc>
        <w:tc>
          <w:tcPr>
            <w:tcW w:w="1366" w:type="pct"/>
            <w:tcBorders>
              <w:top w:val="dashed" w:sz="4" w:space="0" w:color="auto"/>
              <w:bottom w:val="dashed" w:sz="4" w:space="0" w:color="auto"/>
            </w:tcBorders>
            <w:vAlign w:val="center"/>
          </w:tcPr>
          <w:p w14:paraId="197239B6" w14:textId="77777777" w:rsidR="006A714A" w:rsidRPr="009D0E68" w:rsidRDefault="006A714A" w:rsidP="00452A81">
            <w:pPr>
              <w:pStyle w:val="ListParagraph"/>
              <w:spacing w:after="0"/>
              <w:ind w:left="0" w:right="-51"/>
              <w:jc w:val="center"/>
              <w:rPr>
                <w:rFonts w:ascii="Times New Roman" w:hAnsi="Times New Roman" w:cs="Times New Roman"/>
                <w:sz w:val="24"/>
                <w:szCs w:val="24"/>
              </w:rPr>
            </w:pPr>
            <w:r w:rsidRPr="009D0E68">
              <w:rPr>
                <w:rFonts w:ascii="Times New Roman" w:hAnsi="Times New Roman" w:cs="Times New Roman"/>
                <w:sz w:val="24"/>
                <w:szCs w:val="24"/>
              </w:rPr>
              <w:t>Corrosion and its Prevention -Practical</w:t>
            </w:r>
          </w:p>
        </w:tc>
        <w:tc>
          <w:tcPr>
            <w:tcW w:w="598" w:type="pct"/>
            <w:tcBorders>
              <w:top w:val="dashed" w:sz="4" w:space="0" w:color="auto"/>
              <w:bottom w:val="dashed" w:sz="4" w:space="0" w:color="auto"/>
            </w:tcBorders>
            <w:vAlign w:val="center"/>
          </w:tcPr>
          <w:p w14:paraId="4E1CC8D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30 h</w:t>
            </w:r>
          </w:p>
        </w:tc>
        <w:tc>
          <w:tcPr>
            <w:tcW w:w="567" w:type="pct"/>
            <w:tcBorders>
              <w:top w:val="dashed" w:sz="4" w:space="0" w:color="auto"/>
              <w:bottom w:val="dashed" w:sz="4" w:space="0" w:color="auto"/>
            </w:tcBorders>
            <w:vAlign w:val="center"/>
          </w:tcPr>
          <w:p w14:paraId="4150E1A0"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1</w:t>
            </w:r>
          </w:p>
        </w:tc>
        <w:tc>
          <w:tcPr>
            <w:tcW w:w="680" w:type="pct"/>
            <w:tcBorders>
              <w:top w:val="dashed" w:sz="4" w:space="0" w:color="auto"/>
              <w:bottom w:val="dashed" w:sz="4" w:space="0" w:color="auto"/>
            </w:tcBorders>
            <w:vAlign w:val="center"/>
          </w:tcPr>
          <w:p w14:paraId="56EC9FF3"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External</w:t>
            </w:r>
          </w:p>
        </w:tc>
      </w:tr>
      <w:tr w:rsidR="006A714A" w:rsidRPr="00E80402" w14:paraId="12E95BBC" w14:textId="77777777" w:rsidTr="006A714A">
        <w:trPr>
          <w:trHeight w:val="633"/>
          <w:jc w:val="center"/>
        </w:trPr>
        <w:tc>
          <w:tcPr>
            <w:tcW w:w="331" w:type="pct"/>
            <w:vMerge/>
            <w:vAlign w:val="center"/>
          </w:tcPr>
          <w:p w14:paraId="5EE473F0"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52" w:type="pct"/>
            <w:vMerge/>
            <w:vAlign w:val="center"/>
          </w:tcPr>
          <w:p w14:paraId="7D40B0F9" w14:textId="77777777" w:rsidR="006A714A" w:rsidRDefault="006A714A" w:rsidP="00452A81">
            <w:pPr>
              <w:pStyle w:val="ListParagraph"/>
              <w:spacing w:after="0"/>
              <w:ind w:left="0" w:right="-51"/>
              <w:jc w:val="center"/>
              <w:rPr>
                <w:rFonts w:ascii="Times New Roman" w:hAnsi="Times New Roman" w:cs="Times New Roman"/>
                <w:sz w:val="24"/>
                <w:szCs w:val="24"/>
              </w:rPr>
            </w:pPr>
          </w:p>
        </w:tc>
        <w:tc>
          <w:tcPr>
            <w:tcW w:w="706" w:type="pct"/>
            <w:tcBorders>
              <w:top w:val="dashed" w:sz="4" w:space="0" w:color="auto"/>
            </w:tcBorders>
            <w:vAlign w:val="center"/>
          </w:tcPr>
          <w:p w14:paraId="35D24B26" w14:textId="77777777" w:rsidR="006A714A"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Core-XIX</w:t>
            </w:r>
          </w:p>
        </w:tc>
        <w:tc>
          <w:tcPr>
            <w:tcW w:w="1366" w:type="pct"/>
            <w:tcBorders>
              <w:top w:val="dashed" w:sz="4" w:space="0" w:color="auto"/>
            </w:tcBorders>
            <w:vAlign w:val="center"/>
          </w:tcPr>
          <w:p w14:paraId="5F99D309" w14:textId="77777777" w:rsidR="006A714A" w:rsidRPr="007634D0" w:rsidRDefault="006A714A" w:rsidP="00452A81">
            <w:pPr>
              <w:pStyle w:val="ListParagraph"/>
              <w:spacing w:after="0"/>
              <w:ind w:left="0" w:right="-51"/>
              <w:jc w:val="center"/>
              <w:rPr>
                <w:rFonts w:ascii="Times New Roman" w:hAnsi="Times New Roman" w:cs="Times New Roman"/>
                <w:sz w:val="24"/>
                <w:szCs w:val="24"/>
              </w:rPr>
            </w:pPr>
            <w:r w:rsidRPr="007634D0">
              <w:rPr>
                <w:rFonts w:ascii="Times New Roman" w:hAnsi="Times New Roman" w:cs="Times New Roman"/>
                <w:sz w:val="24"/>
                <w:szCs w:val="24"/>
              </w:rPr>
              <w:t>Online Course</w:t>
            </w:r>
          </w:p>
        </w:tc>
        <w:tc>
          <w:tcPr>
            <w:tcW w:w="598" w:type="pct"/>
            <w:tcBorders>
              <w:top w:val="dashed" w:sz="4" w:space="0" w:color="auto"/>
            </w:tcBorders>
            <w:vAlign w:val="center"/>
          </w:tcPr>
          <w:p w14:paraId="2B41DF21"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w:t>
            </w:r>
          </w:p>
        </w:tc>
        <w:tc>
          <w:tcPr>
            <w:tcW w:w="567" w:type="pct"/>
            <w:tcBorders>
              <w:top w:val="dashed" w:sz="4" w:space="0" w:color="auto"/>
            </w:tcBorders>
            <w:vAlign w:val="center"/>
          </w:tcPr>
          <w:p w14:paraId="1919CD2E"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5</w:t>
            </w:r>
          </w:p>
        </w:tc>
        <w:tc>
          <w:tcPr>
            <w:tcW w:w="680" w:type="pct"/>
            <w:tcBorders>
              <w:top w:val="dashed" w:sz="4" w:space="0" w:color="auto"/>
            </w:tcBorders>
            <w:vAlign w:val="center"/>
          </w:tcPr>
          <w:p w14:paraId="0DE12F89" w14:textId="77777777" w:rsidR="006A714A" w:rsidRPr="00E80402" w:rsidRDefault="006A714A" w:rsidP="00452A81">
            <w:pPr>
              <w:pStyle w:val="ListParagraph"/>
              <w:spacing w:after="0"/>
              <w:ind w:left="0" w:right="-51"/>
              <w:jc w:val="center"/>
              <w:rPr>
                <w:rFonts w:ascii="Times New Roman" w:hAnsi="Times New Roman" w:cs="Times New Roman"/>
                <w:sz w:val="24"/>
                <w:szCs w:val="24"/>
              </w:rPr>
            </w:pPr>
            <w:r>
              <w:rPr>
                <w:rFonts w:ascii="Times New Roman" w:hAnsi="Times New Roman" w:cs="Times New Roman"/>
                <w:sz w:val="24"/>
                <w:szCs w:val="24"/>
              </w:rPr>
              <w:t>-</w:t>
            </w:r>
          </w:p>
        </w:tc>
      </w:tr>
    </w:tbl>
    <w:p w14:paraId="491D3408" w14:textId="77777777" w:rsidR="006A714A" w:rsidRDefault="006A714A">
      <w:pPr>
        <w:rPr>
          <w:lang w:val="en-US"/>
        </w:rPr>
      </w:pPr>
    </w:p>
    <w:p w14:paraId="0592E671" w14:textId="36DA68BD" w:rsidR="006A714A" w:rsidRPr="00C136F2" w:rsidRDefault="006A714A" w:rsidP="006A714A">
      <w:pPr>
        <w:spacing w:line="276" w:lineRule="auto"/>
        <w:ind w:right="-51"/>
        <w:jc w:val="center"/>
        <w:rPr>
          <w:b/>
        </w:rPr>
      </w:pPr>
      <w:r w:rsidRPr="00C136F2">
        <w:rPr>
          <w:b/>
        </w:rPr>
        <w:t xml:space="preserve">B.Sc. </w:t>
      </w:r>
      <w:r>
        <w:rPr>
          <w:b/>
        </w:rPr>
        <w:t>S</w:t>
      </w:r>
      <w:r w:rsidR="006044AE">
        <w:rPr>
          <w:b/>
        </w:rPr>
        <w:t>INGLE MAJOR</w:t>
      </w:r>
      <w:r w:rsidRPr="00C136F2">
        <w:rPr>
          <w:b/>
        </w:rPr>
        <w:t xml:space="preserve"> CHEMISTRY COURSE STRUCTURE</w:t>
      </w:r>
    </w:p>
    <w:tbl>
      <w:tblPr>
        <w:tblStyle w:val="TableGrid"/>
        <w:tblW w:w="4764" w:type="pct"/>
        <w:jc w:val="center"/>
        <w:tblLayout w:type="fixed"/>
        <w:tblLook w:val="04A0" w:firstRow="1" w:lastRow="0" w:firstColumn="1" w:lastColumn="0" w:noHBand="0" w:noVBand="1"/>
      </w:tblPr>
      <w:tblGrid>
        <w:gridCol w:w="840"/>
        <w:gridCol w:w="1153"/>
        <w:gridCol w:w="1065"/>
        <w:gridCol w:w="1526"/>
        <w:gridCol w:w="861"/>
        <w:gridCol w:w="1003"/>
        <w:gridCol w:w="716"/>
        <w:gridCol w:w="718"/>
        <w:gridCol w:w="708"/>
      </w:tblGrid>
      <w:tr w:rsidR="006A714A" w:rsidRPr="00C136F2" w14:paraId="0A5348CE" w14:textId="77777777" w:rsidTr="00452A81">
        <w:trPr>
          <w:trHeight w:val="744"/>
          <w:jc w:val="center"/>
        </w:trPr>
        <w:tc>
          <w:tcPr>
            <w:tcW w:w="489" w:type="pct"/>
            <w:vAlign w:val="center"/>
          </w:tcPr>
          <w:p w14:paraId="46FBF4E6" w14:textId="77777777" w:rsidR="006A714A" w:rsidRPr="006974C7" w:rsidRDefault="006A714A" w:rsidP="00452A81">
            <w:pPr>
              <w:ind w:right="-51"/>
              <w:jc w:val="center"/>
              <w:rPr>
                <w:b/>
                <w:sz w:val="22"/>
                <w:szCs w:val="22"/>
              </w:rPr>
            </w:pPr>
            <w:r w:rsidRPr="006974C7">
              <w:rPr>
                <w:b/>
                <w:sz w:val="22"/>
                <w:szCs w:val="22"/>
              </w:rPr>
              <w:t>Year</w:t>
            </w:r>
          </w:p>
        </w:tc>
        <w:tc>
          <w:tcPr>
            <w:tcW w:w="671" w:type="pct"/>
            <w:vAlign w:val="center"/>
          </w:tcPr>
          <w:p w14:paraId="4AEEF864" w14:textId="77777777" w:rsidR="006A714A" w:rsidRPr="006974C7" w:rsidRDefault="006A714A" w:rsidP="00452A81">
            <w:pPr>
              <w:ind w:right="-51"/>
              <w:jc w:val="center"/>
              <w:rPr>
                <w:b/>
                <w:sz w:val="22"/>
                <w:szCs w:val="22"/>
              </w:rPr>
            </w:pPr>
            <w:r w:rsidRPr="006974C7">
              <w:rPr>
                <w:b/>
                <w:sz w:val="22"/>
                <w:szCs w:val="22"/>
              </w:rPr>
              <w:t>Semester</w:t>
            </w:r>
          </w:p>
        </w:tc>
        <w:tc>
          <w:tcPr>
            <w:tcW w:w="620" w:type="pct"/>
            <w:vAlign w:val="center"/>
          </w:tcPr>
          <w:p w14:paraId="4CBBF031" w14:textId="77777777" w:rsidR="006A714A" w:rsidRPr="006974C7" w:rsidRDefault="006A714A" w:rsidP="00452A81">
            <w:pPr>
              <w:ind w:right="-51"/>
              <w:jc w:val="center"/>
              <w:rPr>
                <w:b/>
                <w:sz w:val="22"/>
                <w:szCs w:val="22"/>
              </w:rPr>
            </w:pPr>
            <w:r w:rsidRPr="006974C7">
              <w:rPr>
                <w:b/>
                <w:sz w:val="22"/>
                <w:szCs w:val="22"/>
              </w:rPr>
              <w:t>Course</w:t>
            </w:r>
          </w:p>
        </w:tc>
        <w:tc>
          <w:tcPr>
            <w:tcW w:w="888" w:type="pct"/>
            <w:vAlign w:val="center"/>
          </w:tcPr>
          <w:p w14:paraId="60FA55CD" w14:textId="77777777" w:rsidR="006A714A" w:rsidRPr="006974C7" w:rsidRDefault="006A714A" w:rsidP="00452A81">
            <w:pPr>
              <w:ind w:right="-51"/>
              <w:jc w:val="center"/>
              <w:rPr>
                <w:b/>
                <w:sz w:val="22"/>
                <w:szCs w:val="22"/>
              </w:rPr>
            </w:pPr>
            <w:r w:rsidRPr="006974C7">
              <w:rPr>
                <w:b/>
                <w:sz w:val="22"/>
                <w:szCs w:val="22"/>
              </w:rPr>
              <w:t>Subject</w:t>
            </w:r>
          </w:p>
        </w:tc>
        <w:tc>
          <w:tcPr>
            <w:tcW w:w="501" w:type="pct"/>
            <w:vAlign w:val="center"/>
          </w:tcPr>
          <w:p w14:paraId="7EBA76AE" w14:textId="77777777" w:rsidR="006A714A" w:rsidRPr="006974C7" w:rsidRDefault="006A714A" w:rsidP="00452A81">
            <w:pPr>
              <w:ind w:right="-51"/>
              <w:jc w:val="center"/>
              <w:rPr>
                <w:b/>
                <w:sz w:val="22"/>
                <w:szCs w:val="22"/>
              </w:rPr>
            </w:pPr>
            <w:r w:rsidRPr="006974C7">
              <w:rPr>
                <w:b/>
                <w:sz w:val="22"/>
                <w:szCs w:val="22"/>
              </w:rPr>
              <w:t>Hours</w:t>
            </w:r>
          </w:p>
        </w:tc>
        <w:tc>
          <w:tcPr>
            <w:tcW w:w="584" w:type="pct"/>
            <w:vAlign w:val="center"/>
          </w:tcPr>
          <w:p w14:paraId="5267EFEA" w14:textId="77777777" w:rsidR="006A714A" w:rsidRPr="006974C7" w:rsidRDefault="006A714A" w:rsidP="00452A81">
            <w:pPr>
              <w:ind w:right="-51"/>
              <w:jc w:val="center"/>
              <w:rPr>
                <w:b/>
                <w:sz w:val="22"/>
                <w:szCs w:val="22"/>
              </w:rPr>
            </w:pPr>
            <w:r w:rsidRPr="006974C7">
              <w:rPr>
                <w:b/>
                <w:sz w:val="22"/>
                <w:szCs w:val="22"/>
              </w:rPr>
              <w:t>Credits</w:t>
            </w:r>
          </w:p>
        </w:tc>
        <w:tc>
          <w:tcPr>
            <w:tcW w:w="417" w:type="pct"/>
            <w:vAlign w:val="center"/>
          </w:tcPr>
          <w:p w14:paraId="786BC3D7" w14:textId="77777777" w:rsidR="006A714A" w:rsidRPr="006974C7" w:rsidRDefault="006A714A" w:rsidP="00452A81">
            <w:pPr>
              <w:ind w:right="-51"/>
              <w:jc w:val="center"/>
              <w:rPr>
                <w:b/>
                <w:sz w:val="22"/>
                <w:szCs w:val="22"/>
              </w:rPr>
            </w:pPr>
            <w:r w:rsidRPr="006974C7">
              <w:rPr>
                <w:b/>
                <w:sz w:val="22"/>
                <w:szCs w:val="22"/>
              </w:rPr>
              <w:t>CIA</w:t>
            </w:r>
          </w:p>
        </w:tc>
        <w:tc>
          <w:tcPr>
            <w:tcW w:w="418" w:type="pct"/>
            <w:vAlign w:val="center"/>
          </w:tcPr>
          <w:p w14:paraId="5944F528" w14:textId="77777777" w:rsidR="006A714A" w:rsidRPr="006974C7" w:rsidRDefault="006A714A" w:rsidP="00452A81">
            <w:pPr>
              <w:ind w:right="-51"/>
              <w:jc w:val="center"/>
              <w:rPr>
                <w:b/>
                <w:sz w:val="22"/>
                <w:szCs w:val="22"/>
              </w:rPr>
            </w:pPr>
            <w:r w:rsidRPr="006974C7">
              <w:rPr>
                <w:b/>
                <w:sz w:val="22"/>
                <w:szCs w:val="22"/>
              </w:rPr>
              <w:t>SEE</w:t>
            </w:r>
          </w:p>
        </w:tc>
        <w:tc>
          <w:tcPr>
            <w:tcW w:w="412" w:type="pct"/>
            <w:vAlign w:val="center"/>
          </w:tcPr>
          <w:p w14:paraId="457DE8A8" w14:textId="77777777" w:rsidR="006A714A" w:rsidRPr="006974C7" w:rsidRDefault="006A714A" w:rsidP="00452A81">
            <w:pPr>
              <w:ind w:right="-51"/>
              <w:jc w:val="center"/>
              <w:rPr>
                <w:b/>
                <w:sz w:val="22"/>
                <w:szCs w:val="22"/>
              </w:rPr>
            </w:pPr>
            <w:r w:rsidRPr="006974C7">
              <w:rPr>
                <w:b/>
                <w:sz w:val="22"/>
                <w:szCs w:val="22"/>
              </w:rPr>
              <w:t>Total</w:t>
            </w:r>
          </w:p>
        </w:tc>
      </w:tr>
      <w:tr w:rsidR="006A714A" w:rsidRPr="00C136F2" w14:paraId="67119726" w14:textId="77777777" w:rsidTr="00CA70F1">
        <w:trPr>
          <w:trHeight w:val="1693"/>
          <w:jc w:val="center"/>
        </w:trPr>
        <w:tc>
          <w:tcPr>
            <w:tcW w:w="489" w:type="pct"/>
            <w:vMerge w:val="restart"/>
            <w:vAlign w:val="center"/>
          </w:tcPr>
          <w:p w14:paraId="381CBD29" w14:textId="77777777" w:rsidR="006A714A" w:rsidRPr="006974C7" w:rsidRDefault="006A714A" w:rsidP="00452A81">
            <w:pPr>
              <w:ind w:right="-51"/>
              <w:jc w:val="center"/>
              <w:rPr>
                <w:sz w:val="22"/>
                <w:szCs w:val="22"/>
              </w:rPr>
            </w:pPr>
            <w:r w:rsidRPr="006974C7">
              <w:rPr>
                <w:sz w:val="22"/>
                <w:szCs w:val="22"/>
              </w:rPr>
              <w:t>I Year</w:t>
            </w:r>
          </w:p>
        </w:tc>
        <w:tc>
          <w:tcPr>
            <w:tcW w:w="671" w:type="pct"/>
            <w:vMerge w:val="restart"/>
            <w:vAlign w:val="center"/>
          </w:tcPr>
          <w:p w14:paraId="41919BD2" w14:textId="77777777" w:rsidR="006A714A" w:rsidRPr="006974C7" w:rsidRDefault="006A714A" w:rsidP="00452A81">
            <w:pPr>
              <w:ind w:right="-51"/>
              <w:jc w:val="center"/>
              <w:rPr>
                <w:sz w:val="22"/>
                <w:szCs w:val="22"/>
              </w:rPr>
            </w:pPr>
            <w:r w:rsidRPr="006974C7">
              <w:rPr>
                <w:sz w:val="22"/>
                <w:szCs w:val="22"/>
              </w:rPr>
              <w:t>Semester-I</w:t>
            </w:r>
          </w:p>
        </w:tc>
        <w:tc>
          <w:tcPr>
            <w:tcW w:w="620" w:type="pct"/>
            <w:tcBorders>
              <w:bottom w:val="single" w:sz="4" w:space="0" w:color="auto"/>
            </w:tcBorders>
            <w:vAlign w:val="center"/>
          </w:tcPr>
          <w:p w14:paraId="0A139D89" w14:textId="77777777" w:rsidR="006A714A" w:rsidRPr="006974C7" w:rsidRDefault="006A714A" w:rsidP="00452A81">
            <w:pPr>
              <w:ind w:right="-51"/>
              <w:jc w:val="center"/>
              <w:rPr>
                <w:sz w:val="22"/>
                <w:szCs w:val="22"/>
              </w:rPr>
            </w:pPr>
            <w:r w:rsidRPr="006974C7">
              <w:rPr>
                <w:sz w:val="22"/>
                <w:szCs w:val="22"/>
              </w:rPr>
              <w:t>Course-I</w:t>
            </w:r>
          </w:p>
        </w:tc>
        <w:tc>
          <w:tcPr>
            <w:tcW w:w="888" w:type="pct"/>
            <w:tcBorders>
              <w:bottom w:val="single" w:sz="4" w:space="0" w:color="auto"/>
            </w:tcBorders>
            <w:vAlign w:val="center"/>
          </w:tcPr>
          <w:p w14:paraId="2D8F46DF" w14:textId="77777777" w:rsidR="006A714A" w:rsidRPr="006974C7" w:rsidRDefault="006A714A" w:rsidP="00452A81">
            <w:pPr>
              <w:ind w:right="-51"/>
              <w:jc w:val="center"/>
              <w:rPr>
                <w:sz w:val="22"/>
                <w:szCs w:val="22"/>
              </w:rPr>
            </w:pPr>
            <w:r>
              <w:rPr>
                <w:rFonts w:eastAsia="Times New Roman"/>
                <w:sz w:val="22"/>
              </w:rPr>
              <w:t>Essentials and applications of Mathematical, Physical and Chemical Sciences</w:t>
            </w:r>
          </w:p>
        </w:tc>
        <w:tc>
          <w:tcPr>
            <w:tcW w:w="501" w:type="pct"/>
            <w:tcBorders>
              <w:bottom w:val="single" w:sz="4" w:space="0" w:color="auto"/>
            </w:tcBorders>
            <w:vAlign w:val="center"/>
          </w:tcPr>
          <w:p w14:paraId="6C9E9208" w14:textId="77777777" w:rsidR="006A714A" w:rsidRPr="006974C7" w:rsidRDefault="006A714A" w:rsidP="00452A81">
            <w:pPr>
              <w:ind w:right="-51"/>
              <w:jc w:val="center"/>
              <w:rPr>
                <w:sz w:val="22"/>
                <w:szCs w:val="22"/>
              </w:rPr>
            </w:pPr>
          </w:p>
          <w:p w14:paraId="1A551F84" w14:textId="77777777" w:rsidR="006A714A" w:rsidRPr="006974C7" w:rsidRDefault="006A714A" w:rsidP="00452A81">
            <w:pPr>
              <w:ind w:right="-51"/>
              <w:jc w:val="center"/>
              <w:rPr>
                <w:sz w:val="22"/>
                <w:szCs w:val="22"/>
              </w:rPr>
            </w:pPr>
            <w:r>
              <w:rPr>
                <w:sz w:val="22"/>
                <w:szCs w:val="22"/>
              </w:rPr>
              <w:t>5h/W</w:t>
            </w:r>
          </w:p>
        </w:tc>
        <w:tc>
          <w:tcPr>
            <w:tcW w:w="584" w:type="pct"/>
            <w:tcBorders>
              <w:bottom w:val="single" w:sz="4" w:space="0" w:color="auto"/>
            </w:tcBorders>
            <w:vAlign w:val="center"/>
          </w:tcPr>
          <w:p w14:paraId="4EA6BFED" w14:textId="77777777" w:rsidR="006A714A" w:rsidRPr="006974C7" w:rsidRDefault="006A714A" w:rsidP="00452A81">
            <w:pPr>
              <w:ind w:right="-51"/>
              <w:jc w:val="center"/>
              <w:rPr>
                <w:sz w:val="22"/>
                <w:szCs w:val="22"/>
              </w:rPr>
            </w:pPr>
          </w:p>
          <w:p w14:paraId="6E1DD10B" w14:textId="77777777" w:rsidR="006A714A" w:rsidRPr="006974C7" w:rsidRDefault="006A714A" w:rsidP="00452A81">
            <w:pPr>
              <w:ind w:right="-51"/>
              <w:jc w:val="center"/>
              <w:rPr>
                <w:sz w:val="22"/>
                <w:szCs w:val="22"/>
              </w:rPr>
            </w:pPr>
            <w:r>
              <w:rPr>
                <w:sz w:val="22"/>
                <w:szCs w:val="22"/>
              </w:rPr>
              <w:t>4</w:t>
            </w:r>
          </w:p>
        </w:tc>
        <w:tc>
          <w:tcPr>
            <w:tcW w:w="417" w:type="pct"/>
            <w:tcBorders>
              <w:bottom w:val="single" w:sz="4" w:space="0" w:color="auto"/>
            </w:tcBorders>
            <w:vAlign w:val="center"/>
          </w:tcPr>
          <w:p w14:paraId="08E98D0F" w14:textId="77777777" w:rsidR="006A714A" w:rsidRPr="006974C7" w:rsidRDefault="006A714A" w:rsidP="00452A81">
            <w:pPr>
              <w:ind w:right="-51"/>
              <w:jc w:val="center"/>
              <w:rPr>
                <w:sz w:val="22"/>
                <w:szCs w:val="22"/>
              </w:rPr>
            </w:pPr>
          </w:p>
          <w:p w14:paraId="02D527E2" w14:textId="77777777" w:rsidR="006A714A" w:rsidRPr="006974C7" w:rsidRDefault="006A714A" w:rsidP="00452A81">
            <w:pPr>
              <w:ind w:right="-51"/>
              <w:jc w:val="center"/>
              <w:rPr>
                <w:sz w:val="22"/>
                <w:szCs w:val="22"/>
              </w:rPr>
            </w:pPr>
            <w:r>
              <w:rPr>
                <w:sz w:val="22"/>
                <w:szCs w:val="22"/>
              </w:rPr>
              <w:t>40</w:t>
            </w:r>
          </w:p>
        </w:tc>
        <w:tc>
          <w:tcPr>
            <w:tcW w:w="418" w:type="pct"/>
            <w:tcBorders>
              <w:bottom w:val="single" w:sz="4" w:space="0" w:color="auto"/>
            </w:tcBorders>
            <w:vAlign w:val="center"/>
          </w:tcPr>
          <w:p w14:paraId="4667BBC1" w14:textId="77777777" w:rsidR="006A714A" w:rsidRPr="006974C7" w:rsidRDefault="006A714A" w:rsidP="00452A81">
            <w:pPr>
              <w:ind w:right="-51"/>
              <w:jc w:val="center"/>
              <w:rPr>
                <w:sz w:val="22"/>
                <w:szCs w:val="22"/>
              </w:rPr>
            </w:pPr>
          </w:p>
          <w:p w14:paraId="149AACDE" w14:textId="77777777" w:rsidR="006A714A" w:rsidRPr="006974C7" w:rsidRDefault="006A714A" w:rsidP="00452A81">
            <w:pPr>
              <w:ind w:right="-51"/>
              <w:jc w:val="center"/>
              <w:rPr>
                <w:sz w:val="22"/>
                <w:szCs w:val="22"/>
              </w:rPr>
            </w:pPr>
            <w:r>
              <w:rPr>
                <w:sz w:val="22"/>
                <w:szCs w:val="22"/>
              </w:rPr>
              <w:t>60</w:t>
            </w:r>
          </w:p>
        </w:tc>
        <w:tc>
          <w:tcPr>
            <w:tcW w:w="412" w:type="pct"/>
            <w:tcBorders>
              <w:bottom w:val="single" w:sz="4" w:space="0" w:color="auto"/>
            </w:tcBorders>
            <w:vAlign w:val="center"/>
          </w:tcPr>
          <w:p w14:paraId="0CE66B49" w14:textId="77777777" w:rsidR="006A714A" w:rsidRPr="006974C7" w:rsidRDefault="006A714A" w:rsidP="00452A81">
            <w:pPr>
              <w:ind w:right="-51"/>
              <w:jc w:val="center"/>
              <w:rPr>
                <w:sz w:val="22"/>
                <w:szCs w:val="22"/>
              </w:rPr>
            </w:pPr>
          </w:p>
          <w:p w14:paraId="7EAE908E" w14:textId="77777777" w:rsidR="006A714A" w:rsidRPr="006974C7" w:rsidRDefault="006A714A" w:rsidP="00452A81">
            <w:pPr>
              <w:ind w:right="-51"/>
              <w:jc w:val="center"/>
              <w:rPr>
                <w:sz w:val="22"/>
                <w:szCs w:val="22"/>
              </w:rPr>
            </w:pPr>
          </w:p>
          <w:p w14:paraId="09EC8AE7" w14:textId="77777777" w:rsidR="006A714A" w:rsidRPr="006974C7" w:rsidRDefault="006A714A" w:rsidP="00452A81">
            <w:pPr>
              <w:ind w:right="-51"/>
              <w:jc w:val="center"/>
              <w:rPr>
                <w:sz w:val="22"/>
                <w:szCs w:val="22"/>
              </w:rPr>
            </w:pPr>
            <w:r w:rsidRPr="006974C7">
              <w:rPr>
                <w:sz w:val="22"/>
                <w:szCs w:val="22"/>
              </w:rPr>
              <w:t>100</w:t>
            </w:r>
          </w:p>
          <w:p w14:paraId="5299885F" w14:textId="77777777" w:rsidR="006A714A" w:rsidRPr="006974C7" w:rsidRDefault="006A714A" w:rsidP="00452A81">
            <w:pPr>
              <w:ind w:right="-51"/>
              <w:jc w:val="center"/>
              <w:rPr>
                <w:sz w:val="22"/>
                <w:szCs w:val="22"/>
              </w:rPr>
            </w:pPr>
          </w:p>
        </w:tc>
      </w:tr>
      <w:tr w:rsidR="006A714A" w:rsidRPr="00C136F2" w14:paraId="36DA0AAD" w14:textId="77777777" w:rsidTr="00452A81">
        <w:trPr>
          <w:trHeight w:val="1543"/>
          <w:jc w:val="center"/>
        </w:trPr>
        <w:tc>
          <w:tcPr>
            <w:tcW w:w="489" w:type="pct"/>
            <w:vMerge/>
            <w:vAlign w:val="center"/>
          </w:tcPr>
          <w:p w14:paraId="28E08990" w14:textId="77777777" w:rsidR="006A714A" w:rsidRPr="006974C7" w:rsidRDefault="006A714A" w:rsidP="00452A81">
            <w:pPr>
              <w:ind w:right="-51"/>
              <w:jc w:val="center"/>
              <w:rPr>
                <w:sz w:val="22"/>
                <w:szCs w:val="22"/>
              </w:rPr>
            </w:pPr>
          </w:p>
        </w:tc>
        <w:tc>
          <w:tcPr>
            <w:tcW w:w="671" w:type="pct"/>
            <w:vMerge/>
            <w:vAlign w:val="center"/>
          </w:tcPr>
          <w:p w14:paraId="490A1D59" w14:textId="77777777" w:rsidR="006A714A" w:rsidRPr="006974C7" w:rsidRDefault="006A714A" w:rsidP="00452A81">
            <w:pPr>
              <w:ind w:right="-51"/>
              <w:jc w:val="center"/>
              <w:rPr>
                <w:sz w:val="22"/>
                <w:szCs w:val="22"/>
              </w:rPr>
            </w:pPr>
          </w:p>
        </w:tc>
        <w:tc>
          <w:tcPr>
            <w:tcW w:w="620" w:type="pct"/>
            <w:vAlign w:val="center"/>
          </w:tcPr>
          <w:p w14:paraId="2414B67A" w14:textId="77777777" w:rsidR="006A714A" w:rsidRPr="006974C7" w:rsidRDefault="006A714A" w:rsidP="00452A81">
            <w:pPr>
              <w:ind w:right="-51"/>
              <w:jc w:val="center"/>
              <w:rPr>
                <w:sz w:val="22"/>
                <w:szCs w:val="22"/>
              </w:rPr>
            </w:pPr>
            <w:r>
              <w:rPr>
                <w:sz w:val="22"/>
                <w:szCs w:val="22"/>
              </w:rPr>
              <w:t>Course-II</w:t>
            </w:r>
          </w:p>
        </w:tc>
        <w:tc>
          <w:tcPr>
            <w:tcW w:w="888" w:type="pct"/>
            <w:vAlign w:val="center"/>
          </w:tcPr>
          <w:p w14:paraId="49A92350" w14:textId="77777777" w:rsidR="006A714A" w:rsidRPr="006974C7" w:rsidRDefault="006A714A" w:rsidP="00452A81">
            <w:pPr>
              <w:ind w:right="-51"/>
              <w:jc w:val="center"/>
              <w:rPr>
                <w:sz w:val="22"/>
                <w:szCs w:val="22"/>
              </w:rPr>
            </w:pPr>
            <w:r>
              <w:rPr>
                <w:rFonts w:eastAsia="Times New Roman"/>
                <w:sz w:val="22"/>
              </w:rPr>
              <w:t>Advances in Mathematical, Physical and Chemical sciences</w:t>
            </w:r>
          </w:p>
        </w:tc>
        <w:tc>
          <w:tcPr>
            <w:tcW w:w="501" w:type="pct"/>
            <w:vAlign w:val="center"/>
          </w:tcPr>
          <w:p w14:paraId="78BC885B" w14:textId="77777777" w:rsidR="006A714A" w:rsidRPr="006974C7" w:rsidRDefault="006A714A" w:rsidP="00452A81">
            <w:pPr>
              <w:ind w:right="-51"/>
              <w:jc w:val="center"/>
              <w:rPr>
                <w:sz w:val="22"/>
                <w:szCs w:val="22"/>
              </w:rPr>
            </w:pPr>
            <w:r>
              <w:rPr>
                <w:sz w:val="22"/>
                <w:szCs w:val="22"/>
              </w:rPr>
              <w:t xml:space="preserve"> 5h/W</w:t>
            </w:r>
          </w:p>
        </w:tc>
        <w:tc>
          <w:tcPr>
            <w:tcW w:w="584" w:type="pct"/>
            <w:vAlign w:val="center"/>
          </w:tcPr>
          <w:p w14:paraId="73C7F228" w14:textId="77777777" w:rsidR="006A714A" w:rsidRPr="006974C7" w:rsidRDefault="006A714A" w:rsidP="00452A81">
            <w:pPr>
              <w:ind w:right="-51"/>
              <w:jc w:val="center"/>
              <w:rPr>
                <w:sz w:val="22"/>
                <w:szCs w:val="22"/>
              </w:rPr>
            </w:pPr>
            <w:r>
              <w:rPr>
                <w:sz w:val="22"/>
                <w:szCs w:val="22"/>
              </w:rPr>
              <w:t>4</w:t>
            </w:r>
          </w:p>
        </w:tc>
        <w:tc>
          <w:tcPr>
            <w:tcW w:w="417" w:type="pct"/>
            <w:vAlign w:val="center"/>
          </w:tcPr>
          <w:p w14:paraId="58A1E656" w14:textId="77777777" w:rsidR="006A714A" w:rsidRPr="006974C7" w:rsidRDefault="006A714A" w:rsidP="00452A81">
            <w:pPr>
              <w:ind w:right="-51"/>
              <w:jc w:val="center"/>
              <w:rPr>
                <w:sz w:val="22"/>
                <w:szCs w:val="22"/>
              </w:rPr>
            </w:pPr>
            <w:r>
              <w:rPr>
                <w:sz w:val="22"/>
                <w:szCs w:val="22"/>
              </w:rPr>
              <w:t>40</w:t>
            </w:r>
          </w:p>
        </w:tc>
        <w:tc>
          <w:tcPr>
            <w:tcW w:w="418" w:type="pct"/>
            <w:vAlign w:val="center"/>
          </w:tcPr>
          <w:p w14:paraId="560E4A2E" w14:textId="77777777" w:rsidR="006A714A" w:rsidRPr="006974C7" w:rsidRDefault="006A714A" w:rsidP="00452A81">
            <w:pPr>
              <w:ind w:right="-51"/>
              <w:jc w:val="center"/>
              <w:rPr>
                <w:sz w:val="22"/>
                <w:szCs w:val="22"/>
              </w:rPr>
            </w:pPr>
            <w:r>
              <w:rPr>
                <w:sz w:val="22"/>
                <w:szCs w:val="22"/>
              </w:rPr>
              <w:t>60</w:t>
            </w:r>
          </w:p>
        </w:tc>
        <w:tc>
          <w:tcPr>
            <w:tcW w:w="412" w:type="pct"/>
            <w:vAlign w:val="center"/>
          </w:tcPr>
          <w:p w14:paraId="7D40B7D9" w14:textId="77777777" w:rsidR="006A714A" w:rsidRPr="006974C7" w:rsidRDefault="006A714A" w:rsidP="00452A81">
            <w:pPr>
              <w:ind w:right="-51"/>
              <w:jc w:val="center"/>
              <w:rPr>
                <w:sz w:val="22"/>
                <w:szCs w:val="22"/>
              </w:rPr>
            </w:pPr>
            <w:r>
              <w:rPr>
                <w:sz w:val="22"/>
                <w:szCs w:val="22"/>
              </w:rPr>
              <w:t>100</w:t>
            </w:r>
          </w:p>
        </w:tc>
      </w:tr>
      <w:tr w:rsidR="006A714A" w:rsidRPr="00C136F2" w14:paraId="31918AB1" w14:textId="77777777" w:rsidTr="00CA70F1">
        <w:trPr>
          <w:trHeight w:val="1130"/>
          <w:jc w:val="center"/>
        </w:trPr>
        <w:tc>
          <w:tcPr>
            <w:tcW w:w="489" w:type="pct"/>
            <w:vMerge/>
            <w:vAlign w:val="center"/>
          </w:tcPr>
          <w:p w14:paraId="65D858A6" w14:textId="77777777" w:rsidR="006A714A" w:rsidRPr="006974C7" w:rsidRDefault="006A714A" w:rsidP="00452A81">
            <w:pPr>
              <w:ind w:right="-51"/>
              <w:jc w:val="center"/>
              <w:rPr>
                <w:sz w:val="22"/>
                <w:szCs w:val="22"/>
              </w:rPr>
            </w:pPr>
          </w:p>
        </w:tc>
        <w:tc>
          <w:tcPr>
            <w:tcW w:w="671" w:type="pct"/>
            <w:vMerge/>
            <w:vAlign w:val="center"/>
          </w:tcPr>
          <w:p w14:paraId="37CDD549" w14:textId="77777777" w:rsidR="006A714A" w:rsidRPr="006974C7" w:rsidRDefault="006A714A" w:rsidP="00452A81">
            <w:pPr>
              <w:ind w:right="-51"/>
              <w:jc w:val="center"/>
              <w:rPr>
                <w:sz w:val="22"/>
                <w:szCs w:val="22"/>
              </w:rPr>
            </w:pPr>
          </w:p>
        </w:tc>
        <w:tc>
          <w:tcPr>
            <w:tcW w:w="620" w:type="pct"/>
            <w:vAlign w:val="center"/>
          </w:tcPr>
          <w:p w14:paraId="6E7C2A75" w14:textId="77777777" w:rsidR="006A714A" w:rsidRDefault="006A714A" w:rsidP="00452A81">
            <w:pPr>
              <w:ind w:right="-51"/>
              <w:jc w:val="center"/>
              <w:rPr>
                <w:sz w:val="22"/>
                <w:szCs w:val="22"/>
              </w:rPr>
            </w:pPr>
            <w:r>
              <w:rPr>
                <w:sz w:val="22"/>
                <w:szCs w:val="22"/>
              </w:rPr>
              <w:t>Course-I</w:t>
            </w:r>
          </w:p>
        </w:tc>
        <w:tc>
          <w:tcPr>
            <w:tcW w:w="888" w:type="pct"/>
            <w:vAlign w:val="center"/>
          </w:tcPr>
          <w:p w14:paraId="2C75BBA6" w14:textId="77777777" w:rsidR="006A714A" w:rsidRPr="00B03720" w:rsidRDefault="006A714A" w:rsidP="00452A81">
            <w:pPr>
              <w:ind w:right="-51"/>
              <w:jc w:val="center"/>
              <w:rPr>
                <w:rFonts w:eastAsia="Times New Roman"/>
                <w:sz w:val="22"/>
                <w:szCs w:val="22"/>
              </w:rPr>
            </w:pPr>
            <w:r>
              <w:rPr>
                <w:sz w:val="22"/>
                <w:szCs w:val="22"/>
              </w:rPr>
              <w:t>Introduction to Classical B</w:t>
            </w:r>
            <w:r w:rsidRPr="00B03720">
              <w:rPr>
                <w:sz w:val="22"/>
                <w:szCs w:val="22"/>
              </w:rPr>
              <w:t>iology</w:t>
            </w:r>
          </w:p>
        </w:tc>
        <w:tc>
          <w:tcPr>
            <w:tcW w:w="501" w:type="pct"/>
            <w:vAlign w:val="center"/>
          </w:tcPr>
          <w:p w14:paraId="3BAC8D92" w14:textId="77777777" w:rsidR="006A714A" w:rsidRDefault="006A714A" w:rsidP="00452A81">
            <w:pPr>
              <w:ind w:right="-51"/>
              <w:jc w:val="center"/>
              <w:rPr>
                <w:sz w:val="22"/>
                <w:szCs w:val="22"/>
              </w:rPr>
            </w:pPr>
            <w:r>
              <w:rPr>
                <w:sz w:val="22"/>
                <w:szCs w:val="22"/>
              </w:rPr>
              <w:t xml:space="preserve"> 5h/W</w:t>
            </w:r>
          </w:p>
        </w:tc>
        <w:tc>
          <w:tcPr>
            <w:tcW w:w="584" w:type="pct"/>
            <w:vAlign w:val="center"/>
          </w:tcPr>
          <w:p w14:paraId="65BFF1B4" w14:textId="77777777" w:rsidR="006A714A" w:rsidRDefault="006A714A" w:rsidP="00452A81">
            <w:pPr>
              <w:ind w:right="-51"/>
              <w:jc w:val="center"/>
              <w:rPr>
                <w:sz w:val="22"/>
                <w:szCs w:val="22"/>
              </w:rPr>
            </w:pPr>
            <w:r>
              <w:rPr>
                <w:sz w:val="22"/>
                <w:szCs w:val="22"/>
              </w:rPr>
              <w:t>4</w:t>
            </w:r>
          </w:p>
        </w:tc>
        <w:tc>
          <w:tcPr>
            <w:tcW w:w="417" w:type="pct"/>
            <w:vAlign w:val="center"/>
          </w:tcPr>
          <w:p w14:paraId="0FA8742A" w14:textId="77777777" w:rsidR="006A714A" w:rsidRDefault="006A714A" w:rsidP="00452A81">
            <w:pPr>
              <w:ind w:right="-51"/>
              <w:jc w:val="center"/>
              <w:rPr>
                <w:sz w:val="22"/>
                <w:szCs w:val="22"/>
              </w:rPr>
            </w:pPr>
            <w:r>
              <w:rPr>
                <w:sz w:val="22"/>
                <w:szCs w:val="22"/>
              </w:rPr>
              <w:t>40</w:t>
            </w:r>
          </w:p>
        </w:tc>
        <w:tc>
          <w:tcPr>
            <w:tcW w:w="418" w:type="pct"/>
            <w:vAlign w:val="center"/>
          </w:tcPr>
          <w:p w14:paraId="4C7D26B4" w14:textId="77777777" w:rsidR="006A714A" w:rsidRDefault="006A714A" w:rsidP="00452A81">
            <w:pPr>
              <w:ind w:right="-51"/>
              <w:jc w:val="center"/>
              <w:rPr>
                <w:sz w:val="22"/>
                <w:szCs w:val="22"/>
              </w:rPr>
            </w:pPr>
            <w:r>
              <w:rPr>
                <w:sz w:val="22"/>
                <w:szCs w:val="22"/>
              </w:rPr>
              <w:t>60</w:t>
            </w:r>
          </w:p>
        </w:tc>
        <w:tc>
          <w:tcPr>
            <w:tcW w:w="412" w:type="pct"/>
            <w:vAlign w:val="center"/>
          </w:tcPr>
          <w:p w14:paraId="7842B11D" w14:textId="77777777" w:rsidR="006A714A" w:rsidRDefault="006A714A" w:rsidP="00452A81">
            <w:pPr>
              <w:ind w:right="-51"/>
              <w:jc w:val="center"/>
              <w:rPr>
                <w:sz w:val="22"/>
                <w:szCs w:val="22"/>
              </w:rPr>
            </w:pPr>
            <w:r>
              <w:rPr>
                <w:sz w:val="22"/>
                <w:szCs w:val="22"/>
              </w:rPr>
              <w:t>100</w:t>
            </w:r>
          </w:p>
        </w:tc>
      </w:tr>
    </w:tbl>
    <w:p w14:paraId="3782642B" w14:textId="77777777" w:rsidR="006A714A" w:rsidRDefault="006A714A" w:rsidP="006A714A">
      <w:pPr>
        <w:rPr>
          <w:b/>
          <w:bCs/>
        </w:rPr>
      </w:pPr>
    </w:p>
    <w:p w14:paraId="10181271" w14:textId="77777777" w:rsidR="00C1252E" w:rsidRDefault="00C1252E" w:rsidP="00C1252E">
      <w:pPr>
        <w:pStyle w:val="Heading1"/>
      </w:pPr>
      <w:r>
        <w:rPr>
          <w:noProof/>
        </w:rPr>
        <w:drawing>
          <wp:anchor distT="0" distB="0" distL="0" distR="0" simplePos="0" relativeHeight="251666432" behindDoc="0" locked="0" layoutInCell="1" allowOverlap="1" wp14:anchorId="06883FF0" wp14:editId="34098738">
            <wp:simplePos x="0" y="0"/>
            <wp:positionH relativeFrom="page">
              <wp:posOffset>6141720</wp:posOffset>
            </wp:positionH>
            <wp:positionV relativeFrom="page">
              <wp:posOffset>8462770</wp:posOffset>
            </wp:positionV>
            <wp:extent cx="1389887" cy="222504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389887" cy="2225040"/>
                    </a:xfrm>
                    <a:prstGeom prst="rect">
                      <a:avLst/>
                    </a:prstGeom>
                  </pic:spPr>
                </pic:pic>
              </a:graphicData>
            </a:graphic>
          </wp:anchor>
        </w:drawing>
      </w:r>
      <w:r>
        <w:rPr>
          <w:color w:val="2D74B5"/>
        </w:rPr>
        <w:t>Course</w:t>
      </w:r>
      <w:r>
        <w:rPr>
          <w:color w:val="2D74B5"/>
          <w:spacing w:val="-7"/>
        </w:rPr>
        <w:t xml:space="preserve"> </w:t>
      </w:r>
      <w:r>
        <w:rPr>
          <w:color w:val="2D74B5"/>
        </w:rPr>
        <w:t>wise</w:t>
      </w:r>
      <w:r>
        <w:rPr>
          <w:color w:val="2D74B5"/>
          <w:spacing w:val="-4"/>
        </w:rPr>
        <w:t xml:space="preserve"> </w:t>
      </w:r>
      <w:r>
        <w:rPr>
          <w:color w:val="2D74B5"/>
        </w:rPr>
        <w:t>Syllabus</w:t>
      </w:r>
      <w:r>
        <w:rPr>
          <w:color w:val="2D74B5"/>
          <w:spacing w:val="-7"/>
        </w:rPr>
        <w:t xml:space="preserve"> </w:t>
      </w:r>
      <w:r>
        <w:rPr>
          <w:color w:val="2D74B5"/>
        </w:rPr>
        <w:t>with</w:t>
      </w:r>
      <w:r>
        <w:rPr>
          <w:color w:val="2D74B5"/>
          <w:spacing w:val="-3"/>
        </w:rPr>
        <w:t xml:space="preserve"> </w:t>
      </w:r>
      <w:r>
        <w:rPr>
          <w:color w:val="2D74B5"/>
          <w:spacing w:val="-2"/>
        </w:rPr>
        <w:t>Outcomes</w:t>
      </w:r>
    </w:p>
    <w:p w14:paraId="1C246B16" w14:textId="77777777" w:rsidR="006044AE" w:rsidRDefault="006044AE" w:rsidP="006A714A">
      <w:pPr>
        <w:rPr>
          <w:b/>
          <w:bCs/>
        </w:rPr>
      </w:pPr>
    </w:p>
    <w:p w14:paraId="7A328A3A" w14:textId="77777777" w:rsidR="006044AE" w:rsidRDefault="006044AE" w:rsidP="00D9406B">
      <w:pPr>
        <w:pStyle w:val="Heading60"/>
        <w:keepNext/>
        <w:keepLines/>
        <w:shd w:val="clear" w:color="auto" w:fill="auto"/>
        <w:spacing w:after="0" w:line="240" w:lineRule="auto"/>
        <w:ind w:right="-51" w:firstLine="0"/>
        <w:rPr>
          <w:b/>
          <w:bCs/>
          <w:sz w:val="32"/>
          <w:szCs w:val="32"/>
          <w:u w:val="single"/>
        </w:rPr>
      </w:pPr>
      <w:r w:rsidRPr="00E80402">
        <w:rPr>
          <w:b/>
          <w:bCs/>
          <w:sz w:val="32"/>
          <w:szCs w:val="32"/>
          <w:u w:val="single"/>
        </w:rPr>
        <w:t>Govt. College for Women (A), Guntur</w:t>
      </w:r>
    </w:p>
    <w:p w14:paraId="7FEDD478" w14:textId="77777777" w:rsidR="006044AE" w:rsidRPr="00A8307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b/>
          <w:bCs/>
          <w:sz w:val="32"/>
          <w:szCs w:val="32"/>
          <w:u w:val="single"/>
        </w:rPr>
        <w:t>Department of Chemistry</w:t>
      </w:r>
    </w:p>
    <w:p w14:paraId="61FCF41B" w14:textId="77777777" w:rsidR="006044A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rFonts w:eastAsia="Arial Unicode MS" w:cs="Times New Roman"/>
          <w:b/>
          <w:sz w:val="28"/>
          <w:szCs w:val="28"/>
        </w:rPr>
        <w:t>SEMESTER-I</w:t>
      </w:r>
    </w:p>
    <w:p w14:paraId="402D9B08" w14:textId="77777777" w:rsidR="006044AE" w:rsidRPr="00A8307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rFonts w:eastAsia="Arial Unicode MS" w:cs="Times New Roman"/>
          <w:b/>
          <w:sz w:val="28"/>
          <w:szCs w:val="28"/>
        </w:rPr>
        <w:t>COURSE-1: COURSE CODE: 1PS-CM-01</w:t>
      </w:r>
    </w:p>
    <w:p w14:paraId="30A158F9" w14:textId="77777777" w:rsidR="006044AE" w:rsidRDefault="006044AE" w:rsidP="00D9406B">
      <w:pPr>
        <w:spacing w:after="0" w:line="240" w:lineRule="auto"/>
        <w:jc w:val="center"/>
        <w:rPr>
          <w:rFonts w:eastAsia="Arial Unicode MS"/>
          <w:b/>
          <w:sz w:val="28"/>
          <w:szCs w:val="28"/>
        </w:rPr>
      </w:pPr>
      <w:r>
        <w:rPr>
          <w:rFonts w:eastAsia="Arial Unicode MS"/>
          <w:b/>
          <w:sz w:val="28"/>
          <w:szCs w:val="28"/>
        </w:rPr>
        <w:t>Paper-I</w:t>
      </w:r>
      <w:r w:rsidRPr="00A8307E">
        <w:rPr>
          <w:rFonts w:eastAsia="Arial Unicode MS"/>
          <w:b/>
          <w:sz w:val="28"/>
          <w:szCs w:val="28"/>
        </w:rPr>
        <w:t xml:space="preserve"> (</w:t>
      </w:r>
      <w:r w:rsidRPr="00CE0A7C">
        <w:rPr>
          <w:b/>
          <w:sz w:val="28"/>
          <w:szCs w:val="28"/>
        </w:rPr>
        <w:t>ESSENTIALS AND APPLICATIONS OF MATHEMATICAL, PHYSICAL AND CHEMICAL SCIENCES</w:t>
      </w:r>
      <w:r w:rsidRPr="00A8307E">
        <w:rPr>
          <w:rFonts w:eastAsia="Arial Unicode MS"/>
          <w:b/>
          <w:sz w:val="28"/>
          <w:szCs w:val="28"/>
        </w:rPr>
        <w:t xml:space="preserve">) </w:t>
      </w:r>
      <w:r>
        <w:rPr>
          <w:rFonts w:eastAsia="Arial Unicode MS"/>
          <w:b/>
          <w:sz w:val="28"/>
          <w:szCs w:val="28"/>
        </w:rPr>
        <w:t>(5h / Week)</w:t>
      </w:r>
    </w:p>
    <w:p w14:paraId="38DF24D8" w14:textId="77777777" w:rsidR="006044AE" w:rsidRPr="00A8307E" w:rsidRDefault="006044AE" w:rsidP="00D9406B">
      <w:pPr>
        <w:spacing w:after="0" w:line="240" w:lineRule="auto"/>
        <w:jc w:val="center"/>
        <w:rPr>
          <w:b/>
          <w:sz w:val="28"/>
          <w:szCs w:val="28"/>
          <w:lang w:val="en-US"/>
        </w:rPr>
      </w:pPr>
      <w:r>
        <w:rPr>
          <w:rFonts w:eastAsia="Arial Unicode MS"/>
          <w:b/>
          <w:sz w:val="28"/>
          <w:szCs w:val="28"/>
        </w:rPr>
        <w:t>Chemistry Part: 12</w:t>
      </w:r>
      <w:r w:rsidRPr="00A8307E">
        <w:rPr>
          <w:rFonts w:eastAsia="Arial Unicode MS"/>
          <w:b/>
          <w:sz w:val="28"/>
          <w:szCs w:val="28"/>
        </w:rPr>
        <w:t xml:space="preserve"> hrs (</w:t>
      </w:r>
      <w:r>
        <w:rPr>
          <w:rFonts w:eastAsia="Arial Unicode MS"/>
          <w:b/>
          <w:sz w:val="28"/>
          <w:szCs w:val="28"/>
        </w:rPr>
        <w:t>1h / week</w:t>
      </w:r>
      <w:r w:rsidRPr="00A8307E">
        <w:rPr>
          <w:rFonts w:eastAsia="Arial Unicode MS"/>
          <w:b/>
          <w:sz w:val="28"/>
          <w:szCs w:val="28"/>
        </w:rPr>
        <w:t>)</w:t>
      </w:r>
    </w:p>
    <w:p w14:paraId="63954AE2" w14:textId="77777777" w:rsidR="006044AE" w:rsidRDefault="006044AE" w:rsidP="00D9406B">
      <w:pPr>
        <w:spacing w:after="0" w:line="240" w:lineRule="auto"/>
        <w:jc w:val="center"/>
        <w:rPr>
          <w:b/>
          <w:lang w:val="en-US"/>
        </w:rPr>
      </w:pPr>
      <w:r w:rsidRPr="00F9417E">
        <w:rPr>
          <w:b/>
          <w:lang w:val="en-US"/>
        </w:rPr>
        <w:t>(For All Physical Sciences)</w:t>
      </w:r>
    </w:p>
    <w:p w14:paraId="7166A6D3" w14:textId="77777777" w:rsidR="006044AE" w:rsidRDefault="006044AE" w:rsidP="00D9406B">
      <w:pPr>
        <w:spacing w:after="0" w:line="240" w:lineRule="auto"/>
        <w:rPr>
          <w:b/>
          <w:bCs/>
        </w:rPr>
      </w:pPr>
      <w:r>
        <w:rPr>
          <w:b/>
          <w:bCs/>
        </w:rPr>
        <w:t>Course Outcomes:</w:t>
      </w:r>
    </w:p>
    <w:p w14:paraId="0A1AEDFB" w14:textId="77777777" w:rsidR="006044AE" w:rsidRDefault="006044AE" w:rsidP="00D9406B">
      <w:pPr>
        <w:spacing w:after="0" w:line="240" w:lineRule="auto"/>
      </w:pPr>
      <w:r>
        <w:t>To understand the basic concepts of chemistry and their applications in various industries in manufacturing products which have importance in everyday life</w:t>
      </w:r>
    </w:p>
    <w:p w14:paraId="46287D71" w14:textId="77777777" w:rsidR="006044AE" w:rsidRPr="00A52B42" w:rsidRDefault="006044AE" w:rsidP="00D9406B">
      <w:pPr>
        <w:spacing w:after="0" w:line="240" w:lineRule="auto"/>
        <w:jc w:val="center"/>
        <w:rPr>
          <w:b/>
          <w:i/>
        </w:rPr>
      </w:pPr>
      <w:r w:rsidRPr="00A52B42">
        <w:rPr>
          <w:b/>
          <w:i/>
        </w:rPr>
        <w:t>As per APSCHE syllabus</w:t>
      </w:r>
    </w:p>
    <w:p w14:paraId="1A6127ED" w14:textId="77777777" w:rsidR="006044AE" w:rsidRPr="005D0D22" w:rsidRDefault="006044AE" w:rsidP="00D9406B">
      <w:pPr>
        <w:spacing w:after="0" w:line="240" w:lineRule="auto"/>
      </w:pPr>
      <w:r w:rsidRPr="005D0D22">
        <w:rPr>
          <w:b/>
        </w:rPr>
        <w:t>UNIT III: ESSENTIALS OF CHEMISTRY</w:t>
      </w:r>
      <w:r>
        <w:tab/>
      </w:r>
      <w:r>
        <w:tab/>
      </w:r>
      <w:r>
        <w:tab/>
      </w:r>
      <w:r>
        <w:tab/>
      </w:r>
      <w:r>
        <w:tab/>
      </w:r>
      <w:r w:rsidRPr="005D0D22">
        <w:rPr>
          <w:b/>
        </w:rPr>
        <w:t xml:space="preserve">9hrs </w:t>
      </w:r>
    </w:p>
    <w:p w14:paraId="1C457AB4" w14:textId="77777777" w:rsidR="006044AE" w:rsidRDefault="006044AE" w:rsidP="00D9406B">
      <w:pPr>
        <w:spacing w:after="0" w:line="240" w:lineRule="auto"/>
        <w:jc w:val="both"/>
      </w:pPr>
      <w:r w:rsidRPr="005D0D22">
        <w:t>Definition and Scope of Chemistry- Importance of Chemistry in daily life -</w:t>
      </w:r>
      <w:r>
        <w:t xml:space="preserve"> </w:t>
      </w:r>
      <w:r w:rsidRPr="005D0D22">
        <w:t>Branches of chemistry and significance- Periodic Table- Electronic Configuration, chemical changes, classification of matter, Biomolecules- carbohydrates, proteins, fats and vitamins</w:t>
      </w:r>
      <w:r>
        <w:t>.</w:t>
      </w:r>
    </w:p>
    <w:p w14:paraId="3081096F" w14:textId="77777777" w:rsidR="006044AE" w:rsidRDefault="006044AE" w:rsidP="00D9406B">
      <w:pPr>
        <w:spacing w:after="0" w:line="240" w:lineRule="auto"/>
        <w:rPr>
          <w:b/>
        </w:rPr>
      </w:pPr>
      <w:r w:rsidRPr="005D0D22">
        <w:rPr>
          <w:b/>
        </w:rPr>
        <w:t xml:space="preserve">UNIT </w:t>
      </w:r>
      <w:r>
        <w:rPr>
          <w:b/>
        </w:rPr>
        <w:t>IV</w:t>
      </w:r>
      <w:r w:rsidRPr="005D0D22">
        <w:rPr>
          <w:b/>
        </w:rPr>
        <w:t xml:space="preserve">: </w:t>
      </w:r>
      <w:r>
        <w:rPr>
          <w:b/>
        </w:rPr>
        <w:t>APPLICATIONS</w:t>
      </w:r>
      <w:r w:rsidRPr="005D0D22">
        <w:rPr>
          <w:b/>
        </w:rPr>
        <w:t xml:space="preserve"> OF CHEMISTRY</w:t>
      </w:r>
      <w:r>
        <w:tab/>
      </w:r>
      <w:r>
        <w:tab/>
      </w:r>
      <w:r>
        <w:tab/>
      </w:r>
      <w:r>
        <w:tab/>
      </w:r>
      <w:r>
        <w:tab/>
      </w:r>
      <w:r>
        <w:rPr>
          <w:b/>
        </w:rPr>
        <w:t>3</w:t>
      </w:r>
      <w:r w:rsidRPr="005D0D22">
        <w:rPr>
          <w:b/>
        </w:rPr>
        <w:t>hrs</w:t>
      </w:r>
    </w:p>
    <w:p w14:paraId="6153AA15" w14:textId="77777777" w:rsidR="006044AE" w:rsidRPr="00E21458" w:rsidRDefault="006044AE" w:rsidP="00D9406B">
      <w:pPr>
        <w:spacing w:after="0" w:line="240" w:lineRule="auto"/>
        <w:jc w:val="both"/>
      </w:pPr>
      <w:r w:rsidRPr="00E21458">
        <w:t>Application of Chemistry in Industry and Technology: Chemical Manufacturing, Pharmaceuticals and Drug Discovery, Materials Science, Food and Beverage Industry.</w:t>
      </w:r>
    </w:p>
    <w:p w14:paraId="61B0E1C3" w14:textId="77777777" w:rsidR="006044AE" w:rsidRPr="00A52B42" w:rsidRDefault="006044AE" w:rsidP="00D9406B">
      <w:pPr>
        <w:spacing w:after="0" w:line="240" w:lineRule="auto"/>
        <w:jc w:val="center"/>
        <w:rPr>
          <w:b/>
          <w:i/>
        </w:rPr>
      </w:pPr>
      <w:r w:rsidRPr="00A52B42">
        <w:rPr>
          <w:b/>
          <w:i/>
        </w:rPr>
        <w:t>As per Dept. of Chemistry, GCWA</w:t>
      </w:r>
    </w:p>
    <w:p w14:paraId="59D1D286" w14:textId="77777777" w:rsidR="006044AE" w:rsidRDefault="006044AE" w:rsidP="00D9406B">
      <w:pPr>
        <w:spacing w:after="0" w:line="240" w:lineRule="auto"/>
        <w:rPr>
          <w:b/>
        </w:rPr>
      </w:pPr>
      <w:r w:rsidRPr="005D0D22">
        <w:rPr>
          <w:b/>
        </w:rPr>
        <w:t>UNIT III: ESSENTIALS OF CHEMISTRY</w:t>
      </w:r>
      <w:r>
        <w:tab/>
      </w:r>
      <w:r>
        <w:tab/>
      </w:r>
      <w:r>
        <w:tab/>
      </w:r>
      <w:r>
        <w:tab/>
        <w:t xml:space="preserve"> </w:t>
      </w:r>
      <w:r>
        <w:tab/>
      </w:r>
      <w:r w:rsidRPr="005D0D22">
        <w:rPr>
          <w:b/>
        </w:rPr>
        <w:t>9hrs</w:t>
      </w:r>
    </w:p>
    <w:p w14:paraId="618652F7" w14:textId="77777777" w:rsidR="006044AE" w:rsidRDefault="006044AE" w:rsidP="00D9406B">
      <w:pPr>
        <w:spacing w:after="0" w:line="240" w:lineRule="auto"/>
        <w:jc w:val="both"/>
      </w:pPr>
      <w:r w:rsidRPr="001C0592">
        <w:t>Definition and scope of Chemistry –Importance of Chemistry in daily life - Branches of Chemistry and significance –Periodic Table – Electronic configuration</w:t>
      </w:r>
      <w:r>
        <w:t xml:space="preserve"> (discussion based on competitive examinations point of view)</w:t>
      </w:r>
      <w:r w:rsidRPr="001C0592">
        <w:t>, Introduction to chemical bonding, chemical changes, Classification of matter- Based on physical and chemical change. Ores &amp; Alloys.</w:t>
      </w:r>
    </w:p>
    <w:p w14:paraId="7929CA55" w14:textId="77777777" w:rsidR="006044AE" w:rsidRDefault="006044AE" w:rsidP="00D9406B">
      <w:pPr>
        <w:spacing w:after="0" w:line="240" w:lineRule="auto"/>
      </w:pPr>
      <w:r w:rsidRPr="005D0D22">
        <w:rPr>
          <w:b/>
        </w:rPr>
        <w:t xml:space="preserve">UNIT </w:t>
      </w:r>
      <w:r>
        <w:rPr>
          <w:b/>
        </w:rPr>
        <w:t>IV</w:t>
      </w:r>
      <w:r w:rsidRPr="005D0D22">
        <w:rPr>
          <w:b/>
        </w:rPr>
        <w:t xml:space="preserve">: </w:t>
      </w:r>
      <w:r>
        <w:rPr>
          <w:b/>
        </w:rPr>
        <w:t>APPLICATIONS</w:t>
      </w:r>
      <w:r w:rsidRPr="005D0D22">
        <w:rPr>
          <w:b/>
        </w:rPr>
        <w:t xml:space="preserve"> OF CHEMISTRY</w:t>
      </w:r>
      <w:r>
        <w:t xml:space="preserve"> </w:t>
      </w:r>
      <w:r>
        <w:tab/>
      </w:r>
      <w:r>
        <w:tab/>
      </w:r>
      <w:r>
        <w:tab/>
      </w:r>
      <w:r>
        <w:tab/>
      </w:r>
      <w:r>
        <w:tab/>
      </w:r>
      <w:r>
        <w:rPr>
          <w:b/>
        </w:rPr>
        <w:t>3</w:t>
      </w:r>
      <w:r w:rsidRPr="005D0D22">
        <w:rPr>
          <w:b/>
        </w:rPr>
        <w:t>hrs</w:t>
      </w:r>
    </w:p>
    <w:p w14:paraId="534421B4" w14:textId="77777777" w:rsidR="006044AE" w:rsidRDefault="006044AE" w:rsidP="00D9406B">
      <w:pPr>
        <w:spacing w:after="0" w:line="240" w:lineRule="auto"/>
        <w:jc w:val="both"/>
      </w:pPr>
      <w:r w:rsidRPr="001C0592">
        <w:t>Chemical manufacturing –Introduction, Methods, Examples Ammonia, Sulphuric acid Pharmaceutical and Drug discovery –preparation of paracetamol and aspirin,  Material Science</w:t>
      </w:r>
      <w:r>
        <w:t>-</w:t>
      </w:r>
      <w:r w:rsidRPr="001C0592">
        <w:t xml:space="preserve"> Introduction to polymers, composites, plastics etc., Food and Beverage industry- Fermentation, Food preservatives, food colours, food emulsifiers, food sweeteners, food flavours.</w:t>
      </w:r>
    </w:p>
    <w:p w14:paraId="77CDD5EC" w14:textId="77777777" w:rsidR="006044AE" w:rsidRPr="00690393" w:rsidRDefault="006044AE" w:rsidP="00D9406B">
      <w:pPr>
        <w:spacing w:after="0" w:line="240" w:lineRule="auto"/>
        <w:jc w:val="both"/>
        <w:rPr>
          <w:b/>
        </w:rPr>
      </w:pPr>
      <w:r w:rsidRPr="00690393">
        <w:rPr>
          <w:b/>
        </w:rPr>
        <w:t>Recommended books:</w:t>
      </w:r>
    </w:p>
    <w:p w14:paraId="2E94AF47" w14:textId="77777777" w:rsidR="006044AE" w:rsidRPr="00690393" w:rsidRDefault="006044AE" w:rsidP="00D9406B">
      <w:pPr>
        <w:spacing w:after="0" w:line="240" w:lineRule="auto"/>
        <w:jc w:val="both"/>
      </w:pPr>
      <w:r w:rsidRPr="00690393">
        <w:t xml:space="preserve">1. Chemistry in daily life by Kirpal Singh </w:t>
      </w:r>
    </w:p>
    <w:p w14:paraId="72FECBED" w14:textId="77777777" w:rsidR="006044AE" w:rsidRDefault="006044AE" w:rsidP="00D9406B">
      <w:pPr>
        <w:spacing w:after="0" w:line="240" w:lineRule="auto"/>
        <w:jc w:val="both"/>
        <w:rPr>
          <w:b/>
        </w:rPr>
      </w:pPr>
    </w:p>
    <w:p w14:paraId="61C7AB01" w14:textId="77777777" w:rsidR="006044AE" w:rsidRDefault="006044AE" w:rsidP="00D9406B">
      <w:pPr>
        <w:pStyle w:val="Heading60"/>
        <w:keepNext/>
        <w:keepLines/>
        <w:shd w:val="clear" w:color="auto" w:fill="auto"/>
        <w:spacing w:after="0" w:line="240" w:lineRule="auto"/>
        <w:ind w:right="-51" w:firstLine="0"/>
        <w:rPr>
          <w:b/>
          <w:bCs/>
          <w:sz w:val="32"/>
          <w:szCs w:val="32"/>
          <w:u w:val="single"/>
        </w:rPr>
      </w:pPr>
      <w:r w:rsidRPr="00E80402">
        <w:rPr>
          <w:b/>
          <w:bCs/>
          <w:sz w:val="32"/>
          <w:szCs w:val="32"/>
          <w:u w:val="single"/>
        </w:rPr>
        <w:t>Govt. College for Women (A), Guntur</w:t>
      </w:r>
    </w:p>
    <w:p w14:paraId="43F8298B" w14:textId="77777777" w:rsidR="006044AE" w:rsidRPr="00150C59" w:rsidRDefault="006044AE" w:rsidP="00D9406B">
      <w:pPr>
        <w:pStyle w:val="Heading60"/>
        <w:keepNext/>
        <w:keepLines/>
        <w:shd w:val="clear" w:color="auto" w:fill="auto"/>
        <w:spacing w:after="0" w:line="240" w:lineRule="auto"/>
        <w:ind w:right="-51" w:firstLine="0"/>
        <w:rPr>
          <w:b/>
          <w:bCs/>
          <w:sz w:val="32"/>
          <w:szCs w:val="32"/>
          <w:u w:val="single"/>
        </w:rPr>
      </w:pPr>
      <w:r>
        <w:rPr>
          <w:b/>
          <w:bCs/>
          <w:sz w:val="32"/>
          <w:szCs w:val="32"/>
          <w:u w:val="single"/>
        </w:rPr>
        <w:t>Department of Chemistry</w:t>
      </w:r>
    </w:p>
    <w:p w14:paraId="225E8DB8" w14:textId="77777777" w:rsidR="006044AE" w:rsidRPr="00CA70F1" w:rsidRDefault="006044AE" w:rsidP="00D9406B">
      <w:pPr>
        <w:spacing w:after="0" w:line="240" w:lineRule="auto"/>
        <w:jc w:val="center"/>
      </w:pPr>
      <w:r w:rsidRPr="00CA70F1">
        <w:t>SEMESTER-I</w:t>
      </w:r>
    </w:p>
    <w:p w14:paraId="206F859E" w14:textId="77777777" w:rsidR="006044AE" w:rsidRPr="00CA70F1" w:rsidRDefault="006044AE" w:rsidP="00D9406B">
      <w:pPr>
        <w:pStyle w:val="Heading60"/>
        <w:keepNext/>
        <w:keepLines/>
        <w:shd w:val="clear" w:color="auto" w:fill="auto"/>
        <w:spacing w:after="0" w:line="240" w:lineRule="auto"/>
        <w:ind w:right="-51" w:firstLine="0"/>
        <w:rPr>
          <w:rFonts w:eastAsia="Arial Unicode MS"/>
        </w:rPr>
      </w:pPr>
      <w:r w:rsidRPr="00CA70F1">
        <w:rPr>
          <w:rFonts w:eastAsia="Arial Unicode MS"/>
        </w:rPr>
        <w:t>COURSE-2: COURSE CODE: 1PS-CM-02</w:t>
      </w:r>
    </w:p>
    <w:p w14:paraId="7165B398" w14:textId="77777777" w:rsidR="006044AE" w:rsidRDefault="006044AE" w:rsidP="00D9406B">
      <w:pPr>
        <w:spacing w:after="0" w:line="240" w:lineRule="auto"/>
        <w:jc w:val="center"/>
        <w:rPr>
          <w:rFonts w:eastAsia="Arial Unicode MS"/>
          <w:b/>
          <w:sz w:val="28"/>
          <w:szCs w:val="28"/>
        </w:rPr>
      </w:pPr>
      <w:r w:rsidRPr="00CA70F1">
        <w:t>Paper-II (ADVANCES IN MATHEMATICAL, PHYSICAL AND CHEMICAL SCIENCES)</w:t>
      </w:r>
      <w:r w:rsidRPr="00A8307E">
        <w:rPr>
          <w:rFonts w:eastAsia="Arial Unicode MS"/>
          <w:b/>
          <w:sz w:val="28"/>
          <w:szCs w:val="28"/>
        </w:rPr>
        <w:t xml:space="preserve"> </w:t>
      </w:r>
      <w:r>
        <w:rPr>
          <w:rFonts w:eastAsia="Arial Unicode MS"/>
          <w:b/>
          <w:sz w:val="28"/>
          <w:szCs w:val="28"/>
        </w:rPr>
        <w:t>(5h / Week)</w:t>
      </w:r>
    </w:p>
    <w:p w14:paraId="65A7CD12" w14:textId="77777777" w:rsidR="006044AE" w:rsidRPr="00A8307E" w:rsidRDefault="006044AE" w:rsidP="00D9406B">
      <w:pPr>
        <w:spacing w:after="0" w:line="240" w:lineRule="auto"/>
        <w:jc w:val="center"/>
        <w:rPr>
          <w:b/>
          <w:sz w:val="28"/>
          <w:szCs w:val="28"/>
          <w:lang w:val="en-US"/>
        </w:rPr>
      </w:pPr>
      <w:r>
        <w:rPr>
          <w:rFonts w:eastAsia="Arial Unicode MS"/>
          <w:b/>
          <w:sz w:val="28"/>
          <w:szCs w:val="28"/>
        </w:rPr>
        <w:t>Chemistry Part: 12</w:t>
      </w:r>
      <w:r w:rsidRPr="00A8307E">
        <w:rPr>
          <w:rFonts w:eastAsia="Arial Unicode MS"/>
          <w:b/>
          <w:sz w:val="28"/>
          <w:szCs w:val="28"/>
        </w:rPr>
        <w:t xml:space="preserve"> hrs. (</w:t>
      </w:r>
      <w:r>
        <w:rPr>
          <w:rFonts w:eastAsia="Arial Unicode MS"/>
          <w:b/>
          <w:sz w:val="28"/>
          <w:szCs w:val="28"/>
        </w:rPr>
        <w:t>1h / week</w:t>
      </w:r>
      <w:r w:rsidRPr="00A8307E">
        <w:rPr>
          <w:rFonts w:eastAsia="Arial Unicode MS"/>
          <w:b/>
          <w:sz w:val="28"/>
          <w:szCs w:val="28"/>
        </w:rPr>
        <w:t>)</w:t>
      </w:r>
    </w:p>
    <w:p w14:paraId="7173194E" w14:textId="77777777" w:rsidR="006044AE" w:rsidRPr="00F9417E" w:rsidRDefault="006044AE" w:rsidP="00D9406B">
      <w:pPr>
        <w:spacing w:after="0" w:line="240" w:lineRule="auto"/>
        <w:jc w:val="center"/>
        <w:rPr>
          <w:b/>
          <w:lang w:val="en-US"/>
        </w:rPr>
      </w:pPr>
      <w:r w:rsidRPr="00F9417E">
        <w:rPr>
          <w:b/>
          <w:lang w:val="en-US"/>
        </w:rPr>
        <w:lastRenderedPageBreak/>
        <w:t>(For All Physical Sciences)</w:t>
      </w:r>
    </w:p>
    <w:p w14:paraId="679EC982" w14:textId="77777777" w:rsidR="006044AE" w:rsidRPr="00F9417E" w:rsidRDefault="006044AE" w:rsidP="00D9406B">
      <w:pPr>
        <w:spacing w:after="0" w:line="240" w:lineRule="auto"/>
        <w:jc w:val="both"/>
        <w:rPr>
          <w:b/>
        </w:rPr>
      </w:pPr>
      <w:r>
        <w:rPr>
          <w:b/>
        </w:rPr>
        <w:t>Course</w:t>
      </w:r>
      <w:r w:rsidRPr="00F9417E">
        <w:rPr>
          <w:b/>
        </w:rPr>
        <w:t xml:space="preserve"> Outcomes</w:t>
      </w:r>
    </w:p>
    <w:p w14:paraId="51A569F3" w14:textId="77777777" w:rsidR="006044AE" w:rsidRPr="0097484E" w:rsidRDefault="006044AE">
      <w:pPr>
        <w:pStyle w:val="ListParagraph"/>
        <w:numPr>
          <w:ilvl w:val="0"/>
          <w:numId w:val="43"/>
        </w:numPr>
        <w:spacing w:after="0" w:line="240" w:lineRule="auto"/>
        <w:jc w:val="both"/>
        <w:rPr>
          <w:rFonts w:ascii="Times New Roman" w:hAnsi="Times New Roman" w:cs="Times New Roman"/>
          <w:sz w:val="24"/>
          <w:szCs w:val="24"/>
        </w:rPr>
      </w:pPr>
      <w:r w:rsidRPr="0097484E">
        <w:rPr>
          <w:rFonts w:ascii="Times New Roman" w:hAnsi="Times New Roman" w:cs="Times New Roman"/>
          <w:sz w:val="24"/>
          <w:szCs w:val="24"/>
        </w:rPr>
        <w:t xml:space="preserve">Understand the basic principles and techniques used in computer-aided drug design and drug delivery systems </w:t>
      </w:r>
    </w:p>
    <w:p w14:paraId="51DE746E" w14:textId="77777777" w:rsidR="006044AE" w:rsidRPr="0097484E" w:rsidRDefault="006044AE">
      <w:pPr>
        <w:pStyle w:val="ListParagraph"/>
        <w:numPr>
          <w:ilvl w:val="0"/>
          <w:numId w:val="43"/>
        </w:numPr>
        <w:spacing w:after="0" w:line="240" w:lineRule="auto"/>
        <w:jc w:val="both"/>
        <w:rPr>
          <w:rFonts w:ascii="Times New Roman" w:hAnsi="Times New Roman" w:cs="Times New Roman"/>
          <w:sz w:val="24"/>
          <w:szCs w:val="24"/>
        </w:rPr>
      </w:pPr>
      <w:r w:rsidRPr="0097484E">
        <w:rPr>
          <w:rFonts w:ascii="Times New Roman" w:hAnsi="Times New Roman" w:cs="Times New Roman"/>
          <w:sz w:val="24"/>
          <w:szCs w:val="24"/>
        </w:rPr>
        <w:t xml:space="preserve">Understand the types and applications of nanosensors. </w:t>
      </w:r>
    </w:p>
    <w:p w14:paraId="5E25820A" w14:textId="77777777" w:rsidR="006044AE" w:rsidRPr="0097484E" w:rsidRDefault="006044AE">
      <w:pPr>
        <w:pStyle w:val="ListParagraph"/>
        <w:numPr>
          <w:ilvl w:val="0"/>
          <w:numId w:val="43"/>
        </w:numPr>
        <w:spacing w:after="0" w:line="240" w:lineRule="auto"/>
        <w:jc w:val="both"/>
        <w:rPr>
          <w:rFonts w:ascii="Times New Roman" w:hAnsi="Times New Roman" w:cs="Times New Roman"/>
          <w:sz w:val="24"/>
          <w:szCs w:val="24"/>
        </w:rPr>
      </w:pPr>
      <w:r w:rsidRPr="0097484E">
        <w:rPr>
          <w:rFonts w:ascii="Times New Roman" w:hAnsi="Times New Roman" w:cs="Times New Roman"/>
          <w:sz w:val="24"/>
          <w:szCs w:val="24"/>
        </w:rPr>
        <w:t>Explore the effects of chemical pollutants on ecosystems and human health.</w:t>
      </w:r>
    </w:p>
    <w:p w14:paraId="5FFAB0EB" w14:textId="77777777" w:rsidR="006044AE" w:rsidRPr="00CF66AE" w:rsidRDefault="006044AE" w:rsidP="00D9406B">
      <w:pPr>
        <w:spacing w:after="0" w:line="240" w:lineRule="auto"/>
        <w:jc w:val="center"/>
        <w:rPr>
          <w:b/>
        </w:rPr>
      </w:pPr>
      <w:r w:rsidRPr="00CF66AE">
        <w:rPr>
          <w:b/>
        </w:rPr>
        <w:t>As Per APSCHE syllabus</w:t>
      </w:r>
    </w:p>
    <w:p w14:paraId="2F6207CE" w14:textId="77777777" w:rsidR="006044AE" w:rsidRPr="00CF66AE" w:rsidRDefault="006044AE" w:rsidP="00D9406B">
      <w:pPr>
        <w:spacing w:after="0" w:line="240" w:lineRule="auto"/>
        <w:rPr>
          <w:b/>
        </w:rPr>
      </w:pPr>
      <w:r>
        <w:rPr>
          <w:b/>
        </w:rPr>
        <w:t>UNIT III: ADVANCES IN CHEMISTRY</w:t>
      </w:r>
      <w:r w:rsidRPr="00CF66AE">
        <w:rPr>
          <w:b/>
        </w:rPr>
        <w:t xml:space="preserve"> </w:t>
      </w:r>
      <w:r>
        <w:rPr>
          <w:b/>
        </w:rPr>
        <w:tab/>
      </w:r>
      <w:r>
        <w:rPr>
          <w:b/>
        </w:rPr>
        <w:tab/>
      </w:r>
      <w:r>
        <w:rPr>
          <w:b/>
        </w:rPr>
        <w:tab/>
      </w:r>
      <w:r>
        <w:rPr>
          <w:b/>
        </w:rPr>
        <w:tab/>
      </w:r>
      <w:r>
        <w:rPr>
          <w:b/>
        </w:rPr>
        <w:tab/>
      </w:r>
      <w:r w:rsidRPr="00CF66AE">
        <w:rPr>
          <w:b/>
        </w:rPr>
        <w:t xml:space="preserve">9hrs </w:t>
      </w:r>
    </w:p>
    <w:p w14:paraId="5ED23AE8" w14:textId="77777777" w:rsidR="006044AE" w:rsidRPr="00CF66AE" w:rsidRDefault="006044AE" w:rsidP="00D9406B">
      <w:pPr>
        <w:spacing w:after="0" w:line="240" w:lineRule="auto"/>
        <w:jc w:val="both"/>
      </w:pPr>
      <w:r w:rsidRPr="00CF66AE">
        <w:t>Computer aided drug design and delivery, nano sensors, Chemical Biology, impact of chemical pollutants on ecosystems and human health, Dye removal - Catalysis method</w:t>
      </w:r>
    </w:p>
    <w:p w14:paraId="422AC4A7" w14:textId="77777777" w:rsidR="006044AE" w:rsidRDefault="006044AE" w:rsidP="00D9406B">
      <w:pPr>
        <w:spacing w:after="0" w:line="240" w:lineRule="auto"/>
        <w:rPr>
          <w:b/>
        </w:rPr>
      </w:pPr>
      <w:r w:rsidRPr="00A46F79">
        <w:rPr>
          <w:b/>
        </w:rPr>
        <w:t xml:space="preserve">UNIT IV: ADVANCED APPLICATIONS </w:t>
      </w:r>
      <w:r>
        <w:rPr>
          <w:b/>
        </w:rPr>
        <w:t xml:space="preserve">OF </w:t>
      </w:r>
      <w:r w:rsidRPr="00A46F79">
        <w:rPr>
          <w:b/>
        </w:rPr>
        <w:t xml:space="preserve">CHEMISTRY </w:t>
      </w:r>
      <w:r>
        <w:rPr>
          <w:b/>
        </w:rPr>
        <w:tab/>
      </w:r>
      <w:r>
        <w:rPr>
          <w:b/>
        </w:rPr>
        <w:tab/>
      </w:r>
      <w:r>
        <w:rPr>
          <w:b/>
        </w:rPr>
        <w:tab/>
        <w:t>3</w:t>
      </w:r>
      <w:r w:rsidRPr="00A46F79">
        <w:rPr>
          <w:b/>
        </w:rPr>
        <w:t>hrs</w:t>
      </w:r>
    </w:p>
    <w:p w14:paraId="7DC7037F" w14:textId="77777777" w:rsidR="006044AE" w:rsidRPr="00CF66AE" w:rsidRDefault="006044AE" w:rsidP="00D9406B">
      <w:pPr>
        <w:spacing w:after="0" w:line="240" w:lineRule="auto"/>
        <w:jc w:val="both"/>
        <w:rPr>
          <w:b/>
        </w:rPr>
      </w:pPr>
      <w:r w:rsidRPr="00CF66AE">
        <w:t>Solid waste management, Environmental remediation- Green Technology, Water treatment</w:t>
      </w:r>
    </w:p>
    <w:p w14:paraId="56DE0E41" w14:textId="77777777" w:rsidR="006044AE" w:rsidRDefault="006044AE" w:rsidP="00D9406B">
      <w:pPr>
        <w:spacing w:after="0" w:line="240" w:lineRule="auto"/>
        <w:jc w:val="center"/>
        <w:rPr>
          <w:b/>
        </w:rPr>
      </w:pPr>
      <w:r>
        <w:rPr>
          <w:b/>
        </w:rPr>
        <w:t>As P</w:t>
      </w:r>
      <w:r w:rsidRPr="00FD253C">
        <w:rPr>
          <w:b/>
        </w:rPr>
        <w:t>er Dept. of Chemistry, GCWA</w:t>
      </w:r>
    </w:p>
    <w:p w14:paraId="1FD5BBD7" w14:textId="77777777" w:rsidR="006044AE" w:rsidRPr="00F9417E" w:rsidRDefault="006044AE" w:rsidP="00D9406B">
      <w:pPr>
        <w:spacing w:after="0" w:line="240" w:lineRule="auto"/>
        <w:jc w:val="both"/>
      </w:pPr>
      <w:r w:rsidRPr="00F9417E">
        <w:rPr>
          <w:b/>
        </w:rPr>
        <w:t>UNIT III: ADVANCES IN CHEMISTRY</w:t>
      </w:r>
      <w:r>
        <w:tab/>
      </w:r>
      <w:r>
        <w:tab/>
      </w:r>
      <w:r>
        <w:tab/>
      </w:r>
      <w:r>
        <w:tab/>
      </w:r>
      <w:r>
        <w:tab/>
      </w:r>
      <w:r>
        <w:tab/>
      </w:r>
      <w:r w:rsidRPr="00A46F79">
        <w:rPr>
          <w:b/>
        </w:rPr>
        <w:t>9hrs</w:t>
      </w:r>
      <w:r w:rsidRPr="00F9417E">
        <w:t xml:space="preserve"> </w:t>
      </w:r>
    </w:p>
    <w:p w14:paraId="6593F3FB" w14:textId="77777777" w:rsidR="006044AE" w:rsidRPr="004461C0" w:rsidRDefault="006044AE" w:rsidP="00D9406B">
      <w:pPr>
        <w:spacing w:after="0" w:line="240" w:lineRule="auto"/>
        <w:jc w:val="both"/>
      </w:pPr>
      <w:r w:rsidRPr="004461C0">
        <w:t>Computer aided drug design and delivery:  Introduction, rational drug design, drug discovery process, drug design theory, drug design software, sustained drug delivery systems and their advantages.</w:t>
      </w:r>
    </w:p>
    <w:p w14:paraId="7803CBF5" w14:textId="77777777" w:rsidR="006044AE" w:rsidRPr="004461C0" w:rsidRDefault="006044AE" w:rsidP="00D9406B">
      <w:pPr>
        <w:spacing w:after="0" w:line="240" w:lineRule="auto"/>
        <w:jc w:val="both"/>
      </w:pPr>
      <w:r w:rsidRPr="004461C0">
        <w:t>Nano sensors: Def</w:t>
      </w:r>
      <w:r>
        <w:t>inition, types of nanosensors, a</w:t>
      </w:r>
      <w:r w:rsidRPr="004461C0">
        <w:t>pplications of nanosensors</w:t>
      </w:r>
    </w:p>
    <w:p w14:paraId="44B465CC" w14:textId="77777777" w:rsidR="006044AE" w:rsidRPr="004461C0" w:rsidRDefault="006044AE" w:rsidP="00D9406B">
      <w:pPr>
        <w:spacing w:after="0" w:line="240" w:lineRule="auto"/>
        <w:jc w:val="both"/>
      </w:pPr>
      <w:r w:rsidRPr="004461C0">
        <w:t xml:space="preserve">Impact of chemical pollutants on ecosystems and human health </w:t>
      </w:r>
    </w:p>
    <w:p w14:paraId="57B21D3F" w14:textId="77777777" w:rsidR="006044AE" w:rsidRDefault="006044AE" w:rsidP="00D9406B">
      <w:pPr>
        <w:spacing w:after="0" w:line="240" w:lineRule="auto"/>
        <w:jc w:val="both"/>
      </w:pPr>
      <w:r w:rsidRPr="004461C0">
        <w:t>Dye removal - Catalysis method: Heterogeneous photo catalysis (TiO</w:t>
      </w:r>
      <w:r w:rsidRPr="004461C0">
        <w:rPr>
          <w:vertAlign w:val="subscript"/>
        </w:rPr>
        <w:t>2</w:t>
      </w:r>
      <w:r w:rsidRPr="004461C0">
        <w:t>, ZnO)</w:t>
      </w:r>
    </w:p>
    <w:p w14:paraId="00BFE529" w14:textId="77777777" w:rsidR="006044AE" w:rsidRDefault="006044AE" w:rsidP="00D9406B">
      <w:pPr>
        <w:spacing w:after="0" w:line="240" w:lineRule="auto"/>
        <w:jc w:val="both"/>
        <w:rPr>
          <w:b/>
        </w:rPr>
      </w:pPr>
      <w:r w:rsidRPr="00A46F79">
        <w:rPr>
          <w:b/>
        </w:rPr>
        <w:t xml:space="preserve">UNIT IV: ADVANCED APPLICATIONS </w:t>
      </w:r>
      <w:r>
        <w:rPr>
          <w:b/>
        </w:rPr>
        <w:t xml:space="preserve">OF </w:t>
      </w:r>
      <w:r w:rsidRPr="00A46F79">
        <w:rPr>
          <w:b/>
        </w:rPr>
        <w:t xml:space="preserve">CHEMISTRY </w:t>
      </w:r>
      <w:r>
        <w:rPr>
          <w:b/>
        </w:rPr>
        <w:tab/>
      </w:r>
      <w:r>
        <w:rPr>
          <w:b/>
        </w:rPr>
        <w:tab/>
      </w:r>
      <w:r>
        <w:rPr>
          <w:b/>
        </w:rPr>
        <w:tab/>
        <w:t>3</w:t>
      </w:r>
      <w:r w:rsidRPr="00A46F79">
        <w:rPr>
          <w:b/>
        </w:rPr>
        <w:t>hrs</w:t>
      </w:r>
    </w:p>
    <w:p w14:paraId="5CC7138F" w14:textId="77777777" w:rsidR="006044AE" w:rsidRPr="004461C0" w:rsidRDefault="006044AE" w:rsidP="00D9406B">
      <w:pPr>
        <w:spacing w:after="0" w:line="240" w:lineRule="auto"/>
        <w:jc w:val="both"/>
      </w:pPr>
      <w:r w:rsidRPr="004461C0">
        <w:t xml:space="preserve">Solid waste management: Definition, Types - Landfill, Incineration, Composting, Recycling, Vermicomposting. </w:t>
      </w:r>
    </w:p>
    <w:p w14:paraId="5C464198" w14:textId="77777777" w:rsidR="006044AE" w:rsidRPr="004461C0" w:rsidRDefault="006044AE" w:rsidP="00D9406B">
      <w:pPr>
        <w:spacing w:after="0" w:line="240" w:lineRule="auto"/>
        <w:jc w:val="both"/>
      </w:pPr>
      <w:r w:rsidRPr="004461C0">
        <w:t xml:space="preserve">Environmental remediation- Green Technology: </w:t>
      </w:r>
      <w:r>
        <w:t xml:space="preserve">Introduction, </w:t>
      </w:r>
      <w:r w:rsidRPr="004461C0">
        <w:t>In-situ and ex-situ methods</w:t>
      </w:r>
      <w:r>
        <w:t xml:space="preserve"> of environmental remediation.</w:t>
      </w:r>
    </w:p>
    <w:p w14:paraId="0E4F5810" w14:textId="77777777" w:rsidR="006044AE" w:rsidRDefault="006044AE" w:rsidP="00D9406B">
      <w:pPr>
        <w:spacing w:after="0" w:line="240" w:lineRule="auto"/>
        <w:jc w:val="both"/>
      </w:pPr>
      <w:r w:rsidRPr="004461C0">
        <w:t>Water treatment: Definition, Water treatment methods: Physical (Sedimentation), Chemical (Precipitation) and Biological (biodegradation) processes</w:t>
      </w:r>
    </w:p>
    <w:p w14:paraId="14F20A3F" w14:textId="77777777" w:rsidR="006044AE" w:rsidRPr="006450C3" w:rsidRDefault="006044AE" w:rsidP="00D9406B">
      <w:pPr>
        <w:spacing w:after="0" w:line="240" w:lineRule="auto"/>
        <w:ind w:left="142"/>
        <w:rPr>
          <w:b/>
        </w:rPr>
      </w:pPr>
      <w:r>
        <w:rPr>
          <w:b/>
        </w:rPr>
        <w:t>References</w:t>
      </w:r>
      <w:r w:rsidRPr="006450C3">
        <w:rPr>
          <w:b/>
        </w:rPr>
        <w:t>:</w:t>
      </w:r>
    </w:p>
    <w:p w14:paraId="247FE1B7" w14:textId="77777777" w:rsidR="006044AE" w:rsidRPr="004461C0" w:rsidRDefault="006044AE">
      <w:pPr>
        <w:pStyle w:val="ListParagraph"/>
        <w:numPr>
          <w:ilvl w:val="0"/>
          <w:numId w:val="17"/>
        </w:numPr>
        <w:spacing w:after="0" w:line="240" w:lineRule="auto"/>
        <w:contextualSpacing/>
        <w:rPr>
          <w:rFonts w:ascii="Times New Roman" w:hAnsi="Times New Roman" w:cs="Times New Roman"/>
          <w:sz w:val="24"/>
          <w:szCs w:val="24"/>
        </w:rPr>
      </w:pPr>
      <w:r w:rsidRPr="004461C0">
        <w:rPr>
          <w:rFonts w:ascii="Times New Roman" w:hAnsi="Times New Roman" w:cs="Times New Roman"/>
          <w:sz w:val="24"/>
          <w:szCs w:val="24"/>
        </w:rPr>
        <w:t xml:space="preserve">Ahindra Nag and Baishakhi Dey, </w:t>
      </w:r>
      <w:r w:rsidRPr="004461C0">
        <w:rPr>
          <w:rFonts w:ascii="Times New Roman" w:hAnsi="Times New Roman" w:cs="Times New Roman"/>
          <w:i/>
          <w:sz w:val="24"/>
          <w:szCs w:val="24"/>
        </w:rPr>
        <w:t>Computer aided drug design and delivery systems</w:t>
      </w:r>
      <w:r w:rsidRPr="004461C0">
        <w:rPr>
          <w:rFonts w:ascii="Times New Roman" w:hAnsi="Times New Roman" w:cs="Times New Roman"/>
          <w:sz w:val="24"/>
          <w:szCs w:val="24"/>
        </w:rPr>
        <w:t xml:space="preserve">; McGraw-Hill, </w:t>
      </w:r>
      <w:r w:rsidRPr="004461C0">
        <w:rPr>
          <w:rFonts w:ascii="Times New Roman" w:hAnsi="Times New Roman" w:cs="Times New Roman"/>
          <w:b/>
          <w:sz w:val="24"/>
          <w:szCs w:val="24"/>
        </w:rPr>
        <w:t>2011</w:t>
      </w:r>
      <w:r w:rsidRPr="004461C0">
        <w:rPr>
          <w:rFonts w:ascii="Times New Roman" w:hAnsi="Times New Roman" w:cs="Times New Roman"/>
          <w:sz w:val="24"/>
          <w:szCs w:val="24"/>
        </w:rPr>
        <w:t xml:space="preserve"> </w:t>
      </w:r>
    </w:p>
    <w:p w14:paraId="5902E040" w14:textId="77777777" w:rsidR="006044AE" w:rsidRPr="004461C0" w:rsidRDefault="006044AE">
      <w:pPr>
        <w:pStyle w:val="ListParagraph"/>
        <w:numPr>
          <w:ilvl w:val="0"/>
          <w:numId w:val="17"/>
        </w:numPr>
        <w:spacing w:after="0" w:line="240" w:lineRule="auto"/>
        <w:contextualSpacing/>
        <w:rPr>
          <w:rFonts w:ascii="Times New Roman" w:hAnsi="Times New Roman" w:cs="Times New Roman"/>
          <w:sz w:val="24"/>
          <w:szCs w:val="24"/>
        </w:rPr>
      </w:pPr>
      <w:r w:rsidRPr="004461C0">
        <w:rPr>
          <w:rFonts w:ascii="Times New Roman" w:hAnsi="Times New Roman" w:cs="Times New Roman"/>
          <w:sz w:val="24"/>
          <w:szCs w:val="24"/>
        </w:rPr>
        <w:t xml:space="preserve">Teik-Cheng Lim (Ed.), </w:t>
      </w:r>
      <w:r w:rsidRPr="004461C0">
        <w:rPr>
          <w:rFonts w:ascii="Times New Roman" w:hAnsi="Times New Roman" w:cs="Times New Roman"/>
          <w:i/>
          <w:sz w:val="24"/>
          <w:szCs w:val="24"/>
        </w:rPr>
        <w:t>Nanosensors: Theory and Applications in Industry, Healthcare and Defense</w:t>
      </w:r>
      <w:r w:rsidRPr="004461C0">
        <w:rPr>
          <w:rFonts w:ascii="Times New Roman" w:hAnsi="Times New Roman" w:cs="Times New Roman"/>
          <w:sz w:val="24"/>
          <w:szCs w:val="24"/>
        </w:rPr>
        <w:t xml:space="preserve">, CRC Press, </w:t>
      </w:r>
      <w:r w:rsidRPr="004461C0">
        <w:rPr>
          <w:rFonts w:ascii="Times New Roman" w:hAnsi="Times New Roman" w:cs="Times New Roman"/>
          <w:b/>
          <w:sz w:val="24"/>
          <w:szCs w:val="24"/>
        </w:rPr>
        <w:t>2011</w:t>
      </w:r>
      <w:r w:rsidRPr="004461C0">
        <w:rPr>
          <w:rFonts w:ascii="Times New Roman" w:hAnsi="Times New Roman" w:cs="Times New Roman"/>
          <w:sz w:val="24"/>
          <w:szCs w:val="24"/>
        </w:rPr>
        <w:t>.</w:t>
      </w:r>
    </w:p>
    <w:p w14:paraId="5E61EEFC" w14:textId="77777777" w:rsidR="006044AE" w:rsidRPr="004461C0" w:rsidRDefault="006044AE">
      <w:pPr>
        <w:pStyle w:val="ListParagraph"/>
        <w:numPr>
          <w:ilvl w:val="0"/>
          <w:numId w:val="17"/>
        </w:numPr>
        <w:spacing w:after="0" w:line="240" w:lineRule="auto"/>
        <w:contextualSpacing/>
        <w:rPr>
          <w:rFonts w:ascii="Times New Roman" w:hAnsi="Times New Roman" w:cs="Times New Roman"/>
          <w:sz w:val="24"/>
          <w:szCs w:val="24"/>
        </w:rPr>
      </w:pPr>
      <w:r w:rsidRPr="004461C0">
        <w:rPr>
          <w:rFonts w:ascii="Times New Roman" w:hAnsi="Times New Roman" w:cs="Times New Roman"/>
          <w:sz w:val="24"/>
          <w:szCs w:val="24"/>
        </w:rPr>
        <w:t>Environmental Chemistry by Anil. K. D. E.</w:t>
      </w:r>
    </w:p>
    <w:p w14:paraId="6E1A1D6C" w14:textId="77777777" w:rsidR="006044AE" w:rsidRPr="004461C0" w:rsidRDefault="006044AE">
      <w:pPr>
        <w:pStyle w:val="ListParagraph"/>
        <w:numPr>
          <w:ilvl w:val="0"/>
          <w:numId w:val="17"/>
        </w:numPr>
        <w:spacing w:after="0" w:line="240" w:lineRule="auto"/>
        <w:contextualSpacing/>
        <w:rPr>
          <w:rStyle w:val="Hyperlink"/>
          <w:rFonts w:ascii="Times New Roman" w:hAnsi="Times New Roman" w:cs="Times New Roman"/>
          <w:sz w:val="24"/>
          <w:szCs w:val="24"/>
        </w:rPr>
      </w:pPr>
      <w:r w:rsidRPr="004461C0">
        <w:rPr>
          <w:rFonts w:ascii="Times New Roman" w:hAnsi="Times New Roman" w:cs="Times New Roman"/>
          <w:sz w:val="24"/>
          <w:szCs w:val="24"/>
        </w:rPr>
        <w:t xml:space="preserve">Mapossa, A.B.; Mhike, W.; Adalima, J.L.; Tichapondwa, S. </w:t>
      </w:r>
      <w:r w:rsidRPr="004461C0">
        <w:rPr>
          <w:rFonts w:ascii="Times New Roman" w:hAnsi="Times New Roman" w:cs="Times New Roman"/>
          <w:i/>
          <w:sz w:val="24"/>
          <w:szCs w:val="24"/>
        </w:rPr>
        <w:t>Removal of Organic Dyes from Water and Wastewater Using Magnetic Ferrite-Based Titanium Oxide and Zinc Oxide Nanocomposites: A Review.</w:t>
      </w:r>
      <w:r w:rsidRPr="004461C0">
        <w:rPr>
          <w:rFonts w:ascii="Times New Roman" w:hAnsi="Times New Roman" w:cs="Times New Roman"/>
          <w:sz w:val="24"/>
          <w:szCs w:val="24"/>
        </w:rPr>
        <w:t xml:space="preserve"> Catalysts 2021, 11, 1543. </w:t>
      </w:r>
      <w:hyperlink r:id="rId13" w:history="1">
        <w:r w:rsidRPr="00A52B42">
          <w:rPr>
            <w:rStyle w:val="Hyperlink"/>
            <w:rFonts w:ascii="Times New Roman" w:hAnsi="Times New Roman" w:cs="Times New Roman"/>
            <w:sz w:val="24"/>
            <w:szCs w:val="24"/>
          </w:rPr>
          <w:t>https://doi.org/10.3390/catal11121543</w:t>
        </w:r>
      </w:hyperlink>
    </w:p>
    <w:p w14:paraId="1717BC68" w14:textId="77777777" w:rsidR="006044AE" w:rsidRDefault="006044AE" w:rsidP="00D9406B">
      <w:pPr>
        <w:pStyle w:val="Heading60"/>
        <w:keepNext/>
        <w:keepLines/>
        <w:shd w:val="clear" w:color="auto" w:fill="auto"/>
        <w:spacing w:after="0" w:line="240" w:lineRule="auto"/>
        <w:ind w:right="-51" w:firstLine="0"/>
        <w:rPr>
          <w:b/>
          <w:bCs/>
          <w:sz w:val="32"/>
          <w:szCs w:val="32"/>
          <w:u w:val="single"/>
        </w:rPr>
      </w:pPr>
      <w:r w:rsidRPr="00E80402">
        <w:rPr>
          <w:b/>
          <w:bCs/>
          <w:sz w:val="32"/>
          <w:szCs w:val="32"/>
          <w:u w:val="single"/>
        </w:rPr>
        <w:t>Govt. College for Women (A), Guntur</w:t>
      </w:r>
    </w:p>
    <w:p w14:paraId="04A3ABE4" w14:textId="77777777" w:rsidR="006044AE" w:rsidRPr="00A8307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b/>
          <w:bCs/>
          <w:sz w:val="32"/>
          <w:szCs w:val="32"/>
          <w:u w:val="single"/>
        </w:rPr>
        <w:t>Department of Chemistry</w:t>
      </w:r>
    </w:p>
    <w:p w14:paraId="1605EF98" w14:textId="77777777" w:rsidR="006044A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rFonts w:eastAsia="Arial Unicode MS" w:cs="Times New Roman"/>
          <w:b/>
          <w:sz w:val="28"/>
          <w:szCs w:val="28"/>
        </w:rPr>
        <w:t>SEMESTER-I</w:t>
      </w:r>
    </w:p>
    <w:p w14:paraId="7CC562AC" w14:textId="77777777" w:rsidR="006044AE" w:rsidRPr="00A8307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rFonts w:eastAsia="Arial Unicode MS" w:cs="Times New Roman"/>
          <w:b/>
          <w:sz w:val="28"/>
          <w:szCs w:val="28"/>
        </w:rPr>
        <w:t>COURSE-1: COURSE CODE: 1LS-CM-01</w:t>
      </w:r>
    </w:p>
    <w:p w14:paraId="3B675320" w14:textId="77777777" w:rsidR="006044AE" w:rsidRDefault="006044AE" w:rsidP="00D9406B">
      <w:pPr>
        <w:spacing w:after="0" w:line="240" w:lineRule="auto"/>
        <w:jc w:val="center"/>
        <w:rPr>
          <w:rFonts w:eastAsia="Arial Unicode MS"/>
          <w:b/>
          <w:sz w:val="28"/>
          <w:szCs w:val="28"/>
        </w:rPr>
      </w:pPr>
      <w:r>
        <w:rPr>
          <w:rFonts w:eastAsia="Arial Unicode MS"/>
          <w:b/>
          <w:sz w:val="28"/>
          <w:szCs w:val="28"/>
        </w:rPr>
        <w:t>Paper-I</w:t>
      </w:r>
      <w:r w:rsidRPr="00A8307E">
        <w:rPr>
          <w:rFonts w:eastAsia="Arial Unicode MS"/>
          <w:b/>
          <w:sz w:val="28"/>
          <w:szCs w:val="28"/>
        </w:rPr>
        <w:t xml:space="preserve"> (</w:t>
      </w:r>
      <w:r w:rsidRPr="000E178B">
        <w:rPr>
          <w:b/>
          <w:sz w:val="28"/>
          <w:szCs w:val="28"/>
        </w:rPr>
        <w:t>INTRODUCTION TO CLASSICAL BIOLOGY</w:t>
      </w:r>
      <w:r w:rsidRPr="00A8307E">
        <w:rPr>
          <w:rFonts w:eastAsia="Arial Unicode MS"/>
          <w:b/>
          <w:sz w:val="28"/>
          <w:szCs w:val="28"/>
        </w:rPr>
        <w:t xml:space="preserve">) </w:t>
      </w:r>
      <w:r>
        <w:rPr>
          <w:rFonts w:eastAsia="Arial Unicode MS"/>
          <w:b/>
          <w:sz w:val="28"/>
          <w:szCs w:val="28"/>
        </w:rPr>
        <w:t>(5h/week)</w:t>
      </w:r>
    </w:p>
    <w:p w14:paraId="05ECC92C" w14:textId="77777777" w:rsidR="006044AE" w:rsidRPr="008507A9" w:rsidRDefault="006044AE" w:rsidP="00D9406B">
      <w:pPr>
        <w:spacing w:after="0" w:line="240" w:lineRule="auto"/>
        <w:jc w:val="center"/>
        <w:rPr>
          <w:b/>
          <w:sz w:val="28"/>
          <w:szCs w:val="28"/>
          <w:lang w:val="en-US"/>
        </w:rPr>
      </w:pPr>
      <w:r>
        <w:rPr>
          <w:rFonts w:eastAsia="Arial Unicode MS"/>
          <w:b/>
          <w:sz w:val="28"/>
          <w:szCs w:val="28"/>
        </w:rPr>
        <w:t>Chemistry Part: 12</w:t>
      </w:r>
      <w:r w:rsidRPr="00A8307E">
        <w:rPr>
          <w:rFonts w:eastAsia="Arial Unicode MS"/>
          <w:b/>
          <w:sz w:val="28"/>
          <w:szCs w:val="28"/>
        </w:rPr>
        <w:t xml:space="preserve"> hrs (</w:t>
      </w:r>
      <w:r>
        <w:rPr>
          <w:rFonts w:eastAsia="Arial Unicode MS"/>
          <w:b/>
          <w:sz w:val="28"/>
          <w:szCs w:val="28"/>
        </w:rPr>
        <w:t>1h / week</w:t>
      </w:r>
      <w:r w:rsidRPr="00A8307E">
        <w:rPr>
          <w:rFonts w:eastAsia="Arial Unicode MS"/>
          <w:b/>
          <w:sz w:val="28"/>
          <w:szCs w:val="28"/>
        </w:rPr>
        <w:t>)</w:t>
      </w:r>
      <w:r w:rsidRPr="008507A9">
        <w:rPr>
          <w:b/>
          <w:lang w:val="en-US"/>
        </w:rPr>
        <w:t xml:space="preserve"> </w:t>
      </w:r>
      <w:r w:rsidRPr="00F9417E">
        <w:rPr>
          <w:b/>
          <w:lang w:val="en-US"/>
        </w:rPr>
        <w:t xml:space="preserve">(For All </w:t>
      </w:r>
      <w:r>
        <w:rPr>
          <w:b/>
          <w:lang w:val="en-US"/>
        </w:rPr>
        <w:t>Biological</w:t>
      </w:r>
      <w:r w:rsidRPr="00F9417E">
        <w:rPr>
          <w:b/>
          <w:lang w:val="en-US"/>
        </w:rPr>
        <w:t xml:space="preserve"> Sciences)</w:t>
      </w:r>
    </w:p>
    <w:p w14:paraId="67EE4897" w14:textId="77777777" w:rsidR="006044AE" w:rsidRDefault="006044AE" w:rsidP="00D9406B">
      <w:pPr>
        <w:spacing w:after="0" w:line="240" w:lineRule="auto"/>
        <w:rPr>
          <w:b/>
          <w:bCs/>
        </w:rPr>
      </w:pPr>
      <w:r>
        <w:rPr>
          <w:b/>
          <w:bCs/>
        </w:rPr>
        <w:t>Course Outcomes:</w:t>
      </w:r>
    </w:p>
    <w:p w14:paraId="3B63BE1E" w14:textId="77777777" w:rsidR="006044AE" w:rsidRDefault="006044AE" w:rsidP="00D9406B">
      <w:pPr>
        <w:spacing w:after="0" w:line="240" w:lineRule="auto"/>
      </w:pPr>
      <w:r>
        <w:t>To understand the basic concepts of chemistry and their applications in importance in everyday life</w:t>
      </w:r>
    </w:p>
    <w:p w14:paraId="7C816900" w14:textId="77777777" w:rsidR="006044AE" w:rsidRPr="00FD253C" w:rsidRDefault="006044AE" w:rsidP="00D9406B">
      <w:pPr>
        <w:spacing w:after="0" w:line="240" w:lineRule="auto"/>
        <w:jc w:val="center"/>
        <w:rPr>
          <w:b/>
        </w:rPr>
      </w:pPr>
      <w:r w:rsidRPr="00FD253C">
        <w:rPr>
          <w:b/>
        </w:rPr>
        <w:t>As per APSCHE syllabus</w:t>
      </w:r>
    </w:p>
    <w:p w14:paraId="0BA6189E" w14:textId="77777777" w:rsidR="006044AE" w:rsidRPr="005D0D22" w:rsidRDefault="006044AE" w:rsidP="00D9406B">
      <w:pPr>
        <w:spacing w:after="0" w:line="240" w:lineRule="auto"/>
      </w:pPr>
      <w:r>
        <w:rPr>
          <w:b/>
        </w:rPr>
        <w:t>UNIT IV</w:t>
      </w:r>
      <w:r w:rsidRPr="005D0D22">
        <w:rPr>
          <w:b/>
        </w:rPr>
        <w:t>: ESSENTIALS OF CHEMISTRY</w:t>
      </w:r>
      <w:r>
        <w:tab/>
      </w:r>
      <w:r>
        <w:tab/>
      </w:r>
      <w:r>
        <w:tab/>
      </w:r>
      <w:r>
        <w:tab/>
      </w:r>
      <w:r>
        <w:tab/>
      </w:r>
      <w:r w:rsidRPr="005D0D22">
        <w:rPr>
          <w:b/>
        </w:rPr>
        <w:t xml:space="preserve">9hrs </w:t>
      </w:r>
    </w:p>
    <w:p w14:paraId="7E0B235C" w14:textId="77777777" w:rsidR="006044AE" w:rsidRDefault="006044AE" w:rsidP="00D9406B">
      <w:pPr>
        <w:spacing w:after="0" w:line="240" w:lineRule="auto"/>
        <w:ind w:left="142"/>
        <w:contextualSpacing/>
      </w:pPr>
      <w:r>
        <w:t>Definition and scope of chemistry, applications of chemistry in daily life. Branches of chemistry. Chemical bonds – ionic, covalent, non-covalent – Vander Waals, hydrophobic, hydrogen bonds. Green chemistry</w:t>
      </w:r>
    </w:p>
    <w:p w14:paraId="0C5888F2" w14:textId="77777777" w:rsidR="006044AE" w:rsidRPr="00FD253C" w:rsidRDefault="006044AE" w:rsidP="00D9406B">
      <w:pPr>
        <w:spacing w:after="0" w:line="240" w:lineRule="auto"/>
        <w:jc w:val="center"/>
        <w:rPr>
          <w:b/>
        </w:rPr>
      </w:pPr>
      <w:r w:rsidRPr="00FD253C">
        <w:rPr>
          <w:b/>
        </w:rPr>
        <w:lastRenderedPageBreak/>
        <w:t xml:space="preserve">As per </w:t>
      </w:r>
      <w:r>
        <w:rPr>
          <w:b/>
        </w:rPr>
        <w:t>Dept. of Chemistry, GCWA</w:t>
      </w:r>
    </w:p>
    <w:p w14:paraId="3B8A5D98" w14:textId="77777777" w:rsidR="006044AE" w:rsidRPr="005D0D22" w:rsidRDefault="006044AE" w:rsidP="00D9406B">
      <w:pPr>
        <w:spacing w:after="0" w:line="240" w:lineRule="auto"/>
      </w:pPr>
      <w:r>
        <w:rPr>
          <w:b/>
        </w:rPr>
        <w:t>UNIT IV</w:t>
      </w:r>
      <w:r w:rsidRPr="005D0D22">
        <w:rPr>
          <w:b/>
        </w:rPr>
        <w:t>: ESSENTIALS OF CHEMISTRY</w:t>
      </w:r>
      <w:r>
        <w:tab/>
      </w:r>
      <w:r>
        <w:tab/>
      </w:r>
      <w:r>
        <w:tab/>
      </w:r>
      <w:r>
        <w:tab/>
      </w:r>
      <w:r>
        <w:tab/>
      </w:r>
      <w:r w:rsidRPr="005D0D22">
        <w:rPr>
          <w:b/>
        </w:rPr>
        <w:t xml:space="preserve">9hrs </w:t>
      </w:r>
    </w:p>
    <w:p w14:paraId="4635541B" w14:textId="77777777" w:rsidR="006044AE" w:rsidRDefault="006044AE" w:rsidP="00D9406B">
      <w:pPr>
        <w:spacing w:after="0" w:line="240" w:lineRule="auto"/>
        <w:contextualSpacing/>
      </w:pPr>
      <w:r>
        <w:t>Definition and scope of chemistry, applications of chemistry in daily life. Branches of chemistry. Chemical bonds – ionic, covalent, non-covalent – Vander Waals, hydrophobic, hydrogen bonds. Green chemistry–B</w:t>
      </w:r>
      <w:r w:rsidRPr="005406CE">
        <w:t>asic principles and significance</w:t>
      </w:r>
      <w:r>
        <w:t>.</w:t>
      </w:r>
    </w:p>
    <w:p w14:paraId="06E85904" w14:textId="77777777" w:rsidR="006044AE" w:rsidRDefault="006044AE" w:rsidP="00D9406B">
      <w:pPr>
        <w:spacing w:after="0" w:line="240" w:lineRule="auto"/>
        <w:contextualSpacing/>
        <w:rPr>
          <w:b/>
        </w:rPr>
      </w:pPr>
      <w:r w:rsidRPr="00FB7659">
        <w:rPr>
          <w:b/>
        </w:rPr>
        <w:t>References</w:t>
      </w:r>
      <w:r>
        <w:rPr>
          <w:b/>
        </w:rPr>
        <w:t>:</w:t>
      </w:r>
    </w:p>
    <w:p w14:paraId="1AABB3B1" w14:textId="77777777" w:rsidR="006044AE" w:rsidRDefault="006044AE" w:rsidP="00D9406B">
      <w:pPr>
        <w:spacing w:after="0" w:line="240" w:lineRule="auto"/>
        <w:contextualSpacing/>
      </w:pPr>
      <w:r>
        <w:t xml:space="preserve">1. Karen Timberlake, William Timberlake, 2019. Basic chemistry. 5th Edition. Pearson publishers. </w:t>
      </w:r>
    </w:p>
    <w:p w14:paraId="48193A7B" w14:textId="77777777" w:rsidR="006044AE" w:rsidRPr="005D64A0" w:rsidRDefault="006044AE" w:rsidP="00D9406B">
      <w:pPr>
        <w:spacing w:after="0" w:line="240" w:lineRule="auto"/>
        <w:contextualSpacing/>
        <w:rPr>
          <w:b/>
        </w:rPr>
      </w:pPr>
      <w:r>
        <w:t>2. Subrata Sen Gupta, 2014. Organic chemistry. 1st Edition. Oxford publishers.</w:t>
      </w:r>
    </w:p>
    <w:p w14:paraId="0AE56ED5" w14:textId="77777777" w:rsidR="006044AE" w:rsidRPr="008507A9" w:rsidRDefault="006044AE" w:rsidP="00D9406B">
      <w:pPr>
        <w:spacing w:after="0" w:line="240" w:lineRule="auto"/>
        <w:rPr>
          <w:b/>
        </w:rPr>
      </w:pPr>
      <w:r w:rsidRPr="008507A9">
        <w:rPr>
          <w:b/>
        </w:rPr>
        <w:t>Questions</w:t>
      </w:r>
    </w:p>
    <w:p w14:paraId="1ED9954E" w14:textId="77777777" w:rsidR="006044AE" w:rsidRDefault="006044AE" w:rsidP="00D9406B">
      <w:pPr>
        <w:spacing w:after="0" w:line="240" w:lineRule="auto"/>
      </w:pPr>
      <w:r>
        <w:t>1</w:t>
      </w:r>
      <w:r w:rsidRPr="002B3344">
        <w:t>.</w:t>
      </w:r>
      <w:r>
        <w:t xml:space="preserve"> Illustrate the ionic and covalent chemical bonds and how electronegativity is used in determining the type of chemical bond. (8 Marks)</w:t>
      </w:r>
    </w:p>
    <w:p w14:paraId="1C41A675" w14:textId="77777777" w:rsidR="006044AE" w:rsidRDefault="006044AE" w:rsidP="00D9406B">
      <w:pPr>
        <w:spacing w:after="0" w:line="240" w:lineRule="auto"/>
      </w:pPr>
      <w:r>
        <w:t>2</w:t>
      </w:r>
      <w:r w:rsidRPr="002B3344">
        <w:t>.</w:t>
      </w:r>
      <w:r>
        <w:t xml:space="preserve"> Write an essay on strategies of green chemistry to ensure sustainable environment and discuss the goals and limitations of green chemistry. (8 Marks)</w:t>
      </w:r>
    </w:p>
    <w:p w14:paraId="1D9B972B" w14:textId="77777777" w:rsidR="006044AE" w:rsidRDefault="006044AE" w:rsidP="00D9406B">
      <w:pPr>
        <w:spacing w:after="0" w:line="240" w:lineRule="auto"/>
      </w:pPr>
      <w:r>
        <w:t>3. Mention any four applications of chemistry in daily life (4 Marks)</w:t>
      </w:r>
    </w:p>
    <w:p w14:paraId="75031D17" w14:textId="77777777" w:rsidR="006044AE" w:rsidRPr="008507A9" w:rsidRDefault="006044AE" w:rsidP="00D9406B">
      <w:pPr>
        <w:spacing w:after="0" w:line="240" w:lineRule="auto"/>
      </w:pPr>
      <w:r>
        <w:t>4. Write short notes on any four branches of Chemistry (4 Marks)</w:t>
      </w:r>
    </w:p>
    <w:p w14:paraId="7FB753D4" w14:textId="77777777" w:rsidR="006044AE" w:rsidRDefault="006044AE" w:rsidP="00D9406B">
      <w:pPr>
        <w:spacing w:after="0" w:line="240" w:lineRule="auto"/>
        <w:ind w:right="-28"/>
        <w:rPr>
          <w:rFonts w:eastAsia="Times New Roman"/>
          <w:b/>
        </w:rPr>
      </w:pPr>
    </w:p>
    <w:p w14:paraId="3717F1B0" w14:textId="77777777" w:rsidR="006044AE" w:rsidRPr="008308DA" w:rsidRDefault="006044AE" w:rsidP="00D9406B">
      <w:pPr>
        <w:pStyle w:val="NormalWeb"/>
        <w:spacing w:after="0" w:afterAutospacing="0"/>
        <w:ind w:right="-51"/>
        <w:jc w:val="center"/>
        <w:rPr>
          <w:b/>
          <w:sz w:val="28"/>
          <w:szCs w:val="28"/>
        </w:rPr>
      </w:pPr>
      <w:r>
        <w:rPr>
          <w:b/>
          <w:sz w:val="28"/>
          <w:szCs w:val="28"/>
        </w:rPr>
        <w:t>Govt. College for Women (A), Guntur</w:t>
      </w:r>
      <w:r w:rsidRPr="008308DA">
        <w:rPr>
          <w:b/>
          <w:sz w:val="28"/>
          <w:szCs w:val="28"/>
        </w:rPr>
        <w:t xml:space="preserve"> </w:t>
      </w:r>
    </w:p>
    <w:p w14:paraId="2C9FC894" w14:textId="77777777" w:rsidR="006044AE" w:rsidRPr="008308DA" w:rsidRDefault="006044AE" w:rsidP="00D9406B">
      <w:pPr>
        <w:pStyle w:val="NormalWeb"/>
        <w:spacing w:after="0" w:afterAutospacing="0"/>
        <w:ind w:right="-51"/>
        <w:jc w:val="center"/>
        <w:rPr>
          <w:b/>
          <w:sz w:val="28"/>
          <w:szCs w:val="28"/>
        </w:rPr>
      </w:pPr>
      <w:r>
        <w:rPr>
          <w:b/>
          <w:sz w:val="28"/>
          <w:szCs w:val="28"/>
        </w:rPr>
        <w:t>SEMESTER II (2CHE-03)</w:t>
      </w:r>
      <w:r w:rsidRPr="008308DA">
        <w:rPr>
          <w:b/>
          <w:sz w:val="28"/>
          <w:szCs w:val="28"/>
        </w:rPr>
        <w:t xml:space="preserve"> </w:t>
      </w:r>
    </w:p>
    <w:p w14:paraId="08DE8EDD" w14:textId="77777777" w:rsidR="006044AE" w:rsidRDefault="006044AE" w:rsidP="00D9406B">
      <w:pPr>
        <w:spacing w:after="0" w:line="240" w:lineRule="auto"/>
        <w:ind w:right="-28"/>
        <w:jc w:val="center"/>
        <w:rPr>
          <w:rFonts w:eastAsia="Times New Roman"/>
          <w:b/>
        </w:rPr>
      </w:pPr>
      <w:r w:rsidRPr="00D94817">
        <w:rPr>
          <w:b/>
        </w:rPr>
        <w:t xml:space="preserve">Paper </w:t>
      </w:r>
      <w:r>
        <w:rPr>
          <w:b/>
        </w:rPr>
        <w:t>III</w:t>
      </w:r>
      <w:r w:rsidRPr="00D94817">
        <w:rPr>
          <w:b/>
        </w:rPr>
        <w:t xml:space="preserve"> (</w:t>
      </w:r>
      <w:r>
        <w:rPr>
          <w:rFonts w:eastAsia="Times New Roman"/>
          <w:b/>
        </w:rPr>
        <w:t>GENERAL AND INORGANIC CHEMISTRY</w:t>
      </w:r>
      <w:r w:rsidRPr="00D94817">
        <w:rPr>
          <w:b/>
        </w:rPr>
        <w:t>) 45 hrs (3h / w)</w:t>
      </w:r>
    </w:p>
    <w:p w14:paraId="5D1B777F" w14:textId="77777777" w:rsidR="006044AE" w:rsidRDefault="006044AE" w:rsidP="00D9406B">
      <w:pPr>
        <w:spacing w:after="0" w:line="240" w:lineRule="auto"/>
        <w:rPr>
          <w:rFonts w:eastAsia="Times New Roman"/>
        </w:rPr>
      </w:pPr>
    </w:p>
    <w:p w14:paraId="01C41A5B" w14:textId="77777777" w:rsidR="006044AE" w:rsidRPr="00B82F67" w:rsidRDefault="006044AE">
      <w:pPr>
        <w:pStyle w:val="ListParagraph"/>
        <w:numPr>
          <w:ilvl w:val="0"/>
          <w:numId w:val="19"/>
        </w:numPr>
        <w:spacing w:after="0" w:line="240" w:lineRule="auto"/>
        <w:rPr>
          <w:rFonts w:ascii="Times New Roman" w:eastAsia="Times New Roman" w:hAnsi="Times New Roman" w:cs="Times New Roman"/>
          <w:sz w:val="24"/>
          <w:szCs w:val="24"/>
        </w:rPr>
      </w:pPr>
      <w:r w:rsidRPr="00C043F7">
        <w:rPr>
          <w:rFonts w:ascii="Times New Roman" w:eastAsia="Times New Roman" w:hAnsi="Times New Roman" w:cs="Times New Roman"/>
          <w:b/>
          <w:sz w:val="24"/>
          <w:szCs w:val="24"/>
        </w:rPr>
        <w:t>Course Outcomes</w:t>
      </w:r>
      <w:r w:rsidRPr="00C043F7">
        <w:rPr>
          <w:rFonts w:ascii="Times New Roman" w:eastAsia="Times New Roman" w:hAnsi="Times New Roman" w:cs="Times New Roman"/>
          <w:b/>
          <w:sz w:val="28"/>
          <w:szCs w:val="28"/>
        </w:rPr>
        <w:t>:</w:t>
      </w:r>
      <w:r w:rsidRPr="00C043F7">
        <w:rPr>
          <w:rFonts w:ascii="Times New Roman" w:eastAsia="Times New Roman" w:hAnsi="Times New Roman" w:cs="Times New Roman"/>
          <w:sz w:val="28"/>
          <w:szCs w:val="28"/>
        </w:rPr>
        <w:t xml:space="preserve"> </w:t>
      </w:r>
      <w:r w:rsidRPr="00B82F67">
        <w:rPr>
          <w:rFonts w:ascii="Times New Roman" w:eastAsia="Times New Roman" w:hAnsi="Times New Roman" w:cs="Times New Roman"/>
          <w:sz w:val="24"/>
          <w:szCs w:val="24"/>
        </w:rPr>
        <w:t>At the end of the cou</w:t>
      </w:r>
      <w:r>
        <w:rPr>
          <w:rFonts w:ascii="Times New Roman" w:eastAsia="Times New Roman" w:hAnsi="Times New Roman" w:cs="Times New Roman"/>
          <w:sz w:val="24"/>
          <w:szCs w:val="24"/>
        </w:rPr>
        <w:t>rse the student will be able to</w:t>
      </w:r>
    </w:p>
    <w:p w14:paraId="63396D96" w14:textId="77777777" w:rsidR="00CA3BDE" w:rsidRDefault="006044AE">
      <w:pPr>
        <w:pStyle w:val="ListParagraph"/>
        <w:numPr>
          <w:ilvl w:val="0"/>
          <w:numId w:val="18"/>
        </w:numPr>
        <w:spacing w:after="0" w:line="240" w:lineRule="auto"/>
        <w:contextualSpacing/>
        <w:rPr>
          <w:rFonts w:ascii="Times New Roman" w:hAnsi="Times New Roman" w:cs="Times New Roman"/>
          <w:sz w:val="24"/>
          <w:szCs w:val="24"/>
        </w:rPr>
      </w:pPr>
      <w:r w:rsidRPr="00026124">
        <w:rPr>
          <w:rFonts w:ascii="Times New Roman" w:hAnsi="Times New Roman" w:cs="Times New Roman"/>
          <w:sz w:val="24"/>
          <w:szCs w:val="24"/>
        </w:rPr>
        <w:t xml:space="preserve">Understand the structure of atom, periodicity of elements and the molecular </w:t>
      </w:r>
    </w:p>
    <w:p w14:paraId="5B33D904" w14:textId="76137341" w:rsidR="006044AE" w:rsidRPr="00026124" w:rsidRDefault="006044AE">
      <w:pPr>
        <w:pStyle w:val="ListParagraph"/>
        <w:numPr>
          <w:ilvl w:val="0"/>
          <w:numId w:val="18"/>
        </w:numPr>
        <w:spacing w:after="0" w:line="240" w:lineRule="auto"/>
        <w:contextualSpacing/>
        <w:rPr>
          <w:rFonts w:ascii="Times New Roman" w:hAnsi="Times New Roman" w:cs="Times New Roman"/>
          <w:sz w:val="24"/>
          <w:szCs w:val="24"/>
        </w:rPr>
      </w:pPr>
      <w:r w:rsidRPr="00026124">
        <w:rPr>
          <w:rFonts w:ascii="Times New Roman" w:hAnsi="Times New Roman" w:cs="Times New Roman"/>
          <w:sz w:val="24"/>
          <w:szCs w:val="24"/>
        </w:rPr>
        <w:t>interactions among them.</w:t>
      </w:r>
    </w:p>
    <w:p w14:paraId="6F1964FD" w14:textId="77777777" w:rsidR="006044AE" w:rsidRPr="00026124" w:rsidRDefault="006044AE">
      <w:pPr>
        <w:pStyle w:val="ListParagraph"/>
        <w:numPr>
          <w:ilvl w:val="0"/>
          <w:numId w:val="18"/>
        </w:numPr>
        <w:spacing w:after="0" w:line="240" w:lineRule="auto"/>
        <w:contextualSpacing/>
        <w:rPr>
          <w:rFonts w:ascii="Times New Roman" w:hAnsi="Times New Roman" w:cs="Times New Roman"/>
          <w:sz w:val="24"/>
          <w:szCs w:val="24"/>
        </w:rPr>
      </w:pPr>
      <w:r w:rsidRPr="00026124">
        <w:rPr>
          <w:rFonts w:ascii="Times New Roman" w:hAnsi="Times New Roman" w:cs="Times New Roman"/>
          <w:sz w:val="24"/>
          <w:szCs w:val="24"/>
        </w:rPr>
        <w:t>Interpret and analyse various types of bonding among atoms/ions/molecules.</w:t>
      </w:r>
    </w:p>
    <w:p w14:paraId="3C443C64" w14:textId="77777777" w:rsidR="006044AE" w:rsidRPr="00026124" w:rsidRDefault="006044AE">
      <w:pPr>
        <w:pStyle w:val="ListParagraph"/>
        <w:numPr>
          <w:ilvl w:val="0"/>
          <w:numId w:val="18"/>
        </w:numPr>
        <w:spacing w:after="0" w:line="240" w:lineRule="auto"/>
        <w:contextualSpacing/>
        <w:rPr>
          <w:rFonts w:ascii="Times New Roman" w:hAnsi="Times New Roman" w:cs="Times New Roman"/>
          <w:sz w:val="24"/>
          <w:szCs w:val="24"/>
        </w:rPr>
      </w:pPr>
      <w:r w:rsidRPr="00026124">
        <w:rPr>
          <w:rFonts w:ascii="Times New Roman" w:hAnsi="Times New Roman" w:cs="Times New Roman"/>
          <w:sz w:val="24"/>
          <w:szCs w:val="24"/>
        </w:rPr>
        <w:t>Understand and evaluate the properties of compounds arising from chemical bond formation and theories involved.</w:t>
      </w:r>
    </w:p>
    <w:p w14:paraId="20CD932F" w14:textId="77777777" w:rsidR="006044AE" w:rsidRPr="00C043F7" w:rsidRDefault="006044AE">
      <w:pPr>
        <w:pStyle w:val="ListParagraph"/>
        <w:numPr>
          <w:ilvl w:val="0"/>
          <w:numId w:val="19"/>
        </w:numPr>
        <w:spacing w:after="0" w:line="240" w:lineRule="auto"/>
        <w:rPr>
          <w:rFonts w:ascii="Times New Roman" w:eastAsia="Times New Roman" w:hAnsi="Times New Roman" w:cs="Times New Roman"/>
          <w:b/>
          <w:sz w:val="24"/>
          <w:szCs w:val="24"/>
        </w:rPr>
      </w:pPr>
      <w:r w:rsidRPr="00C043F7">
        <w:rPr>
          <w:rFonts w:ascii="Times New Roman" w:eastAsia="Times New Roman" w:hAnsi="Times New Roman" w:cs="Times New Roman"/>
          <w:b/>
          <w:sz w:val="24"/>
          <w:szCs w:val="24"/>
        </w:rPr>
        <w:t>Syllabus</w:t>
      </w:r>
    </w:p>
    <w:p w14:paraId="09943729" w14:textId="77777777" w:rsidR="006044AE" w:rsidRPr="00026124" w:rsidRDefault="006044AE" w:rsidP="00D9406B">
      <w:pPr>
        <w:spacing w:after="0" w:line="240" w:lineRule="auto"/>
        <w:ind w:left="220"/>
        <w:rPr>
          <w:rFonts w:eastAsia="Times New Roman"/>
          <w:b/>
        </w:rPr>
      </w:pPr>
      <w:r>
        <w:rPr>
          <w:rFonts w:eastAsia="Times New Roman"/>
          <w:b/>
        </w:rPr>
        <w:t xml:space="preserve">Unit I: Atomic Structure and Periodic table </w:t>
      </w:r>
      <w:r>
        <w:rPr>
          <w:rFonts w:eastAsia="Times New Roman"/>
          <w:b/>
        </w:rPr>
        <w:tab/>
      </w:r>
      <w:r>
        <w:rPr>
          <w:rFonts w:eastAsia="Times New Roman"/>
          <w:b/>
        </w:rPr>
        <w:tab/>
      </w:r>
      <w:r>
        <w:rPr>
          <w:rFonts w:eastAsia="Times New Roman"/>
          <w:b/>
        </w:rPr>
        <w:tab/>
      </w:r>
      <w:r>
        <w:rPr>
          <w:rFonts w:eastAsia="Times New Roman"/>
          <w:b/>
        </w:rPr>
        <w:tab/>
        <w:t>9 h</w:t>
      </w:r>
    </w:p>
    <w:p w14:paraId="1614E581" w14:textId="77777777" w:rsidR="006044AE" w:rsidRDefault="006044AE" w:rsidP="00D9406B">
      <w:pPr>
        <w:spacing w:after="0" w:line="240" w:lineRule="auto"/>
        <w:ind w:left="220" w:right="811"/>
        <w:jc w:val="both"/>
        <w:rPr>
          <w:rFonts w:eastAsia="Times New Roman"/>
        </w:rPr>
      </w:pPr>
      <w:r w:rsidRPr="008308DA">
        <w:rPr>
          <w:rFonts w:eastAsia="Times New Roman"/>
          <w:b/>
        </w:rPr>
        <w:t>Electronic configuration:</w:t>
      </w:r>
      <w:r>
        <w:rPr>
          <w:rFonts w:eastAsia="Times New Roman"/>
        </w:rPr>
        <w:t xml:space="preserve"> Bohr theory, duel nature of electrons, Heisenberg uncertainty principle, the Schrodinger equation, significance of wave functions, normalization of wave function, radial and angular wave functions, Pauli’s exclusion principle, Hund’s rule, sequence of energy levels (Aufbau principle).</w:t>
      </w:r>
    </w:p>
    <w:p w14:paraId="3AB555E3" w14:textId="77777777" w:rsidR="006044AE" w:rsidRDefault="006044AE" w:rsidP="00D9406B">
      <w:pPr>
        <w:spacing w:after="0" w:line="240" w:lineRule="auto"/>
        <w:ind w:left="220" w:right="791"/>
        <w:jc w:val="both"/>
        <w:rPr>
          <w:rFonts w:eastAsia="Times New Roman"/>
        </w:rPr>
      </w:pPr>
      <w:r w:rsidRPr="008308DA">
        <w:rPr>
          <w:rFonts w:eastAsia="Times New Roman"/>
          <w:b/>
        </w:rPr>
        <w:t>Periodicity:</w:t>
      </w:r>
      <w:r>
        <w:rPr>
          <w:rFonts w:eastAsia="Times New Roman"/>
        </w:rPr>
        <w:t xml:space="preserve"> periodic law and arrangement of elements in the periodic table, IUPAC nomenclature and group number, horizontal, vertical, and diagonal relationships in the periodic table. General properties of atoms: size of atoms and ions-atomic radii, ionic radii, covalent radii; trend in ionic radii, ionization potential, electron affinity; electronegativity - Pauling, Mulliken-Jaffe, Allred-Rochow definitions; oxidation states and variable valence; isoelectronic relationship; inert-pair effect.</w:t>
      </w:r>
    </w:p>
    <w:p w14:paraId="59ACBF01" w14:textId="77777777" w:rsidR="006044AE" w:rsidRDefault="006044AE" w:rsidP="00D9406B">
      <w:pPr>
        <w:spacing w:after="0" w:line="240" w:lineRule="auto"/>
        <w:ind w:firstLine="220"/>
        <w:rPr>
          <w:rFonts w:eastAsia="Times New Roman"/>
          <w:b/>
        </w:rPr>
      </w:pPr>
      <w:r>
        <w:rPr>
          <w:rFonts w:eastAsia="Times New Roman"/>
          <w:b/>
        </w:rPr>
        <w:t xml:space="preserve">UNIT 2: Ionic bond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9 h</w:t>
      </w:r>
    </w:p>
    <w:p w14:paraId="53286586" w14:textId="77777777" w:rsidR="006044AE" w:rsidRDefault="006044AE" w:rsidP="00D9406B">
      <w:pPr>
        <w:spacing w:after="0" w:line="240" w:lineRule="auto"/>
        <w:ind w:left="280" w:right="791"/>
        <w:jc w:val="both"/>
        <w:rPr>
          <w:rFonts w:eastAsia="Times New Roman"/>
        </w:rPr>
      </w:pPr>
      <w:r>
        <w:rPr>
          <w:rFonts w:eastAsia="Times New Roman"/>
        </w:rPr>
        <w:t>Properties of ionic compounds, factors favouring the formation of ionic compounds-ionization potential, electron affinity, and electronegativity. Lattice energy: definition, factors affecting lattice energy, Born-Haber cycle-enthalpy of formation</w:t>
      </w:r>
      <w:r>
        <w:t xml:space="preserve"> </w:t>
      </w:r>
      <w:r>
        <w:rPr>
          <w:rFonts w:eastAsia="Times New Roman"/>
        </w:rPr>
        <w:t>of ionic compound and stability. Stability of ionic compounds in terms of ∆H</w:t>
      </w:r>
      <w:r w:rsidRPr="008308DA">
        <w:rPr>
          <w:rFonts w:eastAsia="Times New Roman"/>
          <w:i/>
          <w:sz w:val="16"/>
          <w:vertAlign w:val="subscript"/>
        </w:rPr>
        <w:t>f</w:t>
      </w:r>
      <w:r>
        <w:rPr>
          <w:rFonts w:eastAsia="Times New Roman"/>
          <w:sz w:val="16"/>
        </w:rPr>
        <w:t xml:space="preserve"> </w:t>
      </w:r>
      <w:r>
        <w:rPr>
          <w:rFonts w:eastAsia="Times New Roman"/>
        </w:rPr>
        <w:t>and U</w:t>
      </w:r>
      <w:r>
        <w:rPr>
          <w:rFonts w:eastAsia="Times New Roman"/>
          <w:sz w:val="16"/>
        </w:rPr>
        <w:t>o</w:t>
      </w:r>
      <w:r>
        <w:rPr>
          <w:rFonts w:eastAsia="Times New Roman"/>
        </w:rPr>
        <w:t>. Solubility and thermal stability of ionic compounds. Covalent character in ionic compounds-polarization and Fajan’s rules; effects of polarization-solubility, melting points, and thermal stability of typical ionic compounds.</w:t>
      </w:r>
    </w:p>
    <w:p w14:paraId="4FCBAF8D" w14:textId="77777777" w:rsidR="006044AE" w:rsidRDefault="006044AE" w:rsidP="00D9406B">
      <w:pPr>
        <w:spacing w:after="0" w:line="240" w:lineRule="auto"/>
        <w:ind w:left="280" w:right="791"/>
        <w:jc w:val="both"/>
        <w:rPr>
          <w:rFonts w:eastAsia="Times New Roman"/>
        </w:rPr>
      </w:pPr>
      <w:r>
        <w:rPr>
          <w:rFonts w:eastAsia="Times New Roman"/>
          <w:b/>
        </w:rPr>
        <w:t xml:space="preserve">UNIT 3: The Covalent Bond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9 h</w:t>
      </w:r>
    </w:p>
    <w:p w14:paraId="541AA750" w14:textId="77777777" w:rsidR="006044AE" w:rsidRDefault="006044AE" w:rsidP="00D9406B">
      <w:pPr>
        <w:spacing w:after="0" w:line="240" w:lineRule="auto"/>
        <w:ind w:left="280" w:right="791"/>
        <w:jc w:val="both"/>
        <w:rPr>
          <w:rFonts w:eastAsia="Times New Roman"/>
        </w:rPr>
      </w:pPr>
      <w:r w:rsidRPr="00B82F67">
        <w:rPr>
          <w:rFonts w:eastAsia="Times New Roman"/>
        </w:rPr>
        <w:t>Valance Bond theory-arrangement of electrons in molecules, hybridization of atomic orbitals and geometry of molecules- BeCl</w:t>
      </w:r>
      <w:r w:rsidRPr="00B82F67">
        <w:rPr>
          <w:rFonts w:eastAsia="Times New Roman"/>
          <w:vertAlign w:val="subscript"/>
        </w:rPr>
        <w:t>2</w:t>
      </w:r>
      <w:r w:rsidRPr="00B82F67">
        <w:rPr>
          <w:rFonts w:eastAsia="Times New Roman"/>
        </w:rPr>
        <w:t>, BF</w:t>
      </w:r>
      <w:r w:rsidRPr="00B82F67">
        <w:rPr>
          <w:rFonts w:eastAsia="Times New Roman"/>
          <w:vertAlign w:val="subscript"/>
        </w:rPr>
        <w:t>3</w:t>
      </w:r>
      <w:r w:rsidRPr="00B82F67">
        <w:rPr>
          <w:rFonts w:eastAsia="Times New Roman"/>
        </w:rPr>
        <w:t>, CH</w:t>
      </w:r>
      <w:r w:rsidRPr="00B82F67">
        <w:rPr>
          <w:rFonts w:eastAsia="Times New Roman"/>
          <w:vertAlign w:val="subscript"/>
        </w:rPr>
        <w:t>4</w:t>
      </w:r>
      <w:r w:rsidRPr="00B82F67">
        <w:rPr>
          <w:rFonts w:eastAsia="Times New Roman"/>
        </w:rPr>
        <w:t>, PCl</w:t>
      </w:r>
      <w:r w:rsidRPr="00B82F67">
        <w:rPr>
          <w:rFonts w:eastAsia="Times New Roman"/>
          <w:vertAlign w:val="subscript"/>
        </w:rPr>
        <w:t>5</w:t>
      </w:r>
      <w:r w:rsidRPr="00B82F67">
        <w:rPr>
          <w:rFonts w:eastAsia="Times New Roman"/>
        </w:rPr>
        <w:t>, SF</w:t>
      </w:r>
      <w:r w:rsidRPr="00B82F67">
        <w:rPr>
          <w:rFonts w:eastAsia="Times New Roman"/>
          <w:vertAlign w:val="subscript"/>
        </w:rPr>
        <w:t>6</w:t>
      </w:r>
      <w:r w:rsidRPr="00B82F67">
        <w:rPr>
          <w:rFonts w:eastAsia="Times New Roman"/>
        </w:rPr>
        <w:t xml:space="preserve"> – VSEPR model-effect of </w:t>
      </w:r>
      <w:r w:rsidRPr="00B82F67">
        <w:rPr>
          <w:rFonts w:eastAsia="Times New Roman"/>
        </w:rPr>
        <w:lastRenderedPageBreak/>
        <w:t>bonding and nonbonding electrons on the structure of molecules, effect of electronegativity, isoelectronic principle, illustration of structures by VESPR model- NH</w:t>
      </w:r>
      <w:r w:rsidRPr="00B82F67">
        <w:rPr>
          <w:rFonts w:eastAsia="Times New Roman"/>
          <w:vertAlign w:val="subscript"/>
        </w:rPr>
        <w:t>3</w:t>
      </w:r>
      <w:r w:rsidRPr="00B82F67">
        <w:rPr>
          <w:rFonts w:eastAsia="Times New Roman"/>
        </w:rPr>
        <w:t>, H</w:t>
      </w:r>
      <w:r w:rsidRPr="00B82F67">
        <w:rPr>
          <w:rFonts w:eastAsia="Times New Roman"/>
          <w:vertAlign w:val="subscript"/>
        </w:rPr>
        <w:t>2</w:t>
      </w:r>
      <w:r w:rsidRPr="00B82F67">
        <w:rPr>
          <w:rFonts w:eastAsia="Times New Roman"/>
        </w:rPr>
        <w:t>O, SF4, ICl</w:t>
      </w:r>
      <w:r w:rsidRPr="00B82F67">
        <w:rPr>
          <w:rFonts w:eastAsia="Times New Roman"/>
          <w:vertAlign w:val="subscript"/>
        </w:rPr>
        <w:t>4</w:t>
      </w:r>
      <w:r w:rsidRPr="00B82F67">
        <w:rPr>
          <w:rFonts w:eastAsia="Times New Roman"/>
          <w:vertAlign w:val="superscript"/>
        </w:rPr>
        <w:t>-</w:t>
      </w:r>
      <w:r w:rsidRPr="00B82F67">
        <w:rPr>
          <w:rFonts w:eastAsia="Times New Roman"/>
        </w:rPr>
        <w:t>, ICl</w:t>
      </w:r>
      <w:r w:rsidRPr="00B82F67">
        <w:rPr>
          <w:rFonts w:eastAsia="Times New Roman"/>
          <w:vertAlign w:val="subscript"/>
        </w:rPr>
        <w:t>2</w:t>
      </w:r>
      <w:r w:rsidRPr="00B82F67">
        <w:rPr>
          <w:rFonts w:eastAsia="Times New Roman"/>
          <w:vertAlign w:val="superscript"/>
        </w:rPr>
        <w:t>-</w:t>
      </w:r>
      <w:r w:rsidRPr="00B82F67">
        <w:rPr>
          <w:rFonts w:eastAsia="Times New Roman"/>
        </w:rPr>
        <w:t xml:space="preserve">, </w:t>
      </w:r>
    </w:p>
    <w:p w14:paraId="1D9181E7" w14:textId="77777777" w:rsidR="006044AE" w:rsidRDefault="006044AE" w:rsidP="00D9406B">
      <w:pPr>
        <w:spacing w:after="0" w:line="240" w:lineRule="auto"/>
        <w:ind w:left="280" w:right="791"/>
        <w:jc w:val="both"/>
        <w:rPr>
          <w:rFonts w:eastAsia="Times New Roman"/>
        </w:rPr>
      </w:pPr>
      <w:r w:rsidRPr="00B82F67">
        <w:rPr>
          <w:rFonts w:eastAsia="Times New Roman"/>
        </w:rPr>
        <w:t>XeF</w:t>
      </w:r>
      <w:r w:rsidRPr="00B82F67">
        <w:rPr>
          <w:rFonts w:eastAsia="Times New Roman"/>
          <w:vertAlign w:val="subscript"/>
        </w:rPr>
        <w:t>4</w:t>
      </w:r>
      <w:r w:rsidRPr="00B82F67">
        <w:rPr>
          <w:rFonts w:eastAsia="Times New Roman"/>
        </w:rPr>
        <w:t>, XeF</w:t>
      </w:r>
      <w:r w:rsidRPr="00B82F67">
        <w:rPr>
          <w:rFonts w:eastAsia="Times New Roman"/>
          <w:vertAlign w:val="subscript"/>
        </w:rPr>
        <w:t>6</w:t>
      </w:r>
      <w:r>
        <w:rPr>
          <w:rFonts w:eastAsia="Times New Roman"/>
        </w:rPr>
        <w:t xml:space="preserve">. </w:t>
      </w:r>
      <w:r w:rsidRPr="00B82F67">
        <w:rPr>
          <w:rFonts w:eastAsia="Times New Roman"/>
        </w:rPr>
        <w:t>Molecular orbital theory -LCAO method, construction of M.O. diagrams for homo-nuclear and hetero-nuclear diatomic molecules (N</w:t>
      </w:r>
      <w:r w:rsidRPr="00B82F67">
        <w:rPr>
          <w:rFonts w:eastAsia="Times New Roman"/>
          <w:vertAlign w:val="subscript"/>
        </w:rPr>
        <w:t>2</w:t>
      </w:r>
      <w:r w:rsidRPr="00B82F67">
        <w:rPr>
          <w:rFonts w:eastAsia="Times New Roman"/>
        </w:rPr>
        <w:t>, O</w:t>
      </w:r>
      <w:r w:rsidRPr="00B82F67">
        <w:rPr>
          <w:rFonts w:eastAsia="Times New Roman"/>
          <w:vertAlign w:val="subscript"/>
        </w:rPr>
        <w:t>2</w:t>
      </w:r>
      <w:r>
        <w:rPr>
          <w:rFonts w:eastAsia="Times New Roman"/>
        </w:rPr>
        <w:t>, CO and NO)</w:t>
      </w:r>
    </w:p>
    <w:p w14:paraId="72314C96" w14:textId="77777777" w:rsidR="006044AE" w:rsidRDefault="006044AE" w:rsidP="00D9406B">
      <w:pPr>
        <w:spacing w:after="0" w:line="240" w:lineRule="auto"/>
        <w:ind w:left="280" w:right="791"/>
        <w:jc w:val="both"/>
        <w:rPr>
          <w:rFonts w:eastAsia="Times New Roman"/>
        </w:rPr>
      </w:pPr>
      <w:r>
        <w:rPr>
          <w:rFonts w:eastAsia="Times New Roman"/>
          <w:b/>
        </w:rPr>
        <w:t xml:space="preserve">UNIT 4: Metallic and Weak Bonds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9 h</w:t>
      </w:r>
    </w:p>
    <w:p w14:paraId="6854163E" w14:textId="77777777" w:rsidR="006044AE" w:rsidRDefault="006044AE" w:rsidP="00D9406B">
      <w:pPr>
        <w:spacing w:after="0" w:line="240" w:lineRule="auto"/>
        <w:ind w:left="280" w:right="791"/>
        <w:jc w:val="both"/>
        <w:rPr>
          <w:rFonts w:eastAsia="Times New Roman"/>
        </w:rPr>
      </w:pPr>
      <w:r w:rsidRPr="00FF7432">
        <w:rPr>
          <w:rFonts w:eastAsia="Times New Roman"/>
          <w:b/>
        </w:rPr>
        <w:t>The Metallic bond:</w:t>
      </w:r>
      <w:r>
        <w:rPr>
          <w:rFonts w:eastAsia="Times New Roman"/>
        </w:rPr>
        <w:t xml:space="preserve"> metallic properties, free electron theory, Valence Bond Theory, band theory of metals. Explanation of conductors, semiconductors and insulators.</w:t>
      </w:r>
    </w:p>
    <w:p w14:paraId="7CE63D2F" w14:textId="77777777" w:rsidR="006044AE" w:rsidRDefault="006044AE" w:rsidP="00D9406B">
      <w:pPr>
        <w:spacing w:after="0" w:line="240" w:lineRule="auto"/>
        <w:ind w:left="280" w:right="791"/>
        <w:jc w:val="both"/>
        <w:rPr>
          <w:rFonts w:eastAsia="Times New Roman"/>
        </w:rPr>
      </w:pPr>
      <w:r w:rsidRPr="00FF7432">
        <w:rPr>
          <w:rFonts w:eastAsia="Times New Roman"/>
          <w:b/>
        </w:rPr>
        <w:t>Weak bonds:</w:t>
      </w:r>
      <w:r>
        <w:rPr>
          <w:rFonts w:eastAsia="Times New Roman"/>
        </w:rPr>
        <w:t xml:space="preserve"> hydrogen bonding-intra- and intermolecular hydrogen bonding, influence on the physical properties of molecules, comparison of hydrogen bond strength and properties of hydrogen bonded N, O and F compounds; associated molecules-ethanol and acetic acid; vander Waals forces, ion dipole-dipole interactions.</w:t>
      </w:r>
    </w:p>
    <w:p w14:paraId="27C62D29" w14:textId="77777777" w:rsidR="006044AE" w:rsidRDefault="006044AE" w:rsidP="00D9406B">
      <w:pPr>
        <w:spacing w:after="0" w:line="240" w:lineRule="auto"/>
        <w:ind w:left="280" w:right="791"/>
        <w:jc w:val="both"/>
        <w:rPr>
          <w:rFonts w:eastAsia="Times New Roman"/>
        </w:rPr>
      </w:pPr>
      <w:r>
        <w:rPr>
          <w:rFonts w:eastAsia="Times New Roman"/>
          <w:b/>
        </w:rPr>
        <w:t xml:space="preserve">UNIT 5: Acids and Bases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9 h</w:t>
      </w:r>
    </w:p>
    <w:p w14:paraId="78BF45BF" w14:textId="77777777" w:rsidR="006044AE" w:rsidRDefault="006044AE" w:rsidP="00D9406B">
      <w:pPr>
        <w:spacing w:after="0" w:line="240" w:lineRule="auto"/>
        <w:ind w:left="280" w:right="791"/>
        <w:jc w:val="both"/>
        <w:rPr>
          <w:rFonts w:eastAsia="Times New Roman"/>
        </w:rPr>
      </w:pPr>
      <w:r w:rsidRPr="00FF7432">
        <w:rPr>
          <w:rFonts w:eastAsia="Times New Roman"/>
          <w:b/>
        </w:rPr>
        <w:t>Theories of acids and bases:</w:t>
      </w:r>
      <w:r w:rsidRPr="00B678E9">
        <w:rPr>
          <w:rFonts w:eastAsia="Times New Roman"/>
        </w:rPr>
        <w:t xml:space="preserve"> Arrhenius theory, Bronsted-Lowry theory, Lewis theory, the solvent system, Nonaqueous solvents: classification-protonic and aprotic solvents, liquid ammonia as solvent-solutions of alkali and al</w:t>
      </w:r>
      <w:r>
        <w:rPr>
          <w:rFonts w:eastAsia="Times New Roman"/>
        </w:rPr>
        <w:t>kaline earth metals in ammonia</w:t>
      </w:r>
    </w:p>
    <w:p w14:paraId="5CE3B801" w14:textId="77777777" w:rsidR="006044AE" w:rsidRPr="00EC45D8" w:rsidRDefault="006044AE" w:rsidP="00D9406B">
      <w:pPr>
        <w:spacing w:after="0" w:line="240" w:lineRule="auto"/>
        <w:ind w:left="280" w:right="791"/>
        <w:jc w:val="both"/>
      </w:pPr>
      <w:r w:rsidRPr="00FF7432">
        <w:rPr>
          <w:b/>
        </w:rPr>
        <w:t>Types of chemical reactions:</w:t>
      </w:r>
      <w:r w:rsidRPr="00B678E9">
        <w:t xml:space="preserve"> acid-base, oxidation-reduction, calculation of oxidation number. Definition of pH, pKa, pKb. Types of salts, Salt hydrolysis. Pearson’s concept, HSAB principle &amp; its importance, bonding in Hard-Hard and Soft-Soft combinations.</w:t>
      </w:r>
    </w:p>
    <w:p w14:paraId="2716F5E0" w14:textId="77777777" w:rsidR="006044AE" w:rsidRDefault="006044AE" w:rsidP="00D9406B">
      <w:pPr>
        <w:spacing w:after="0" w:line="240" w:lineRule="auto"/>
        <w:rPr>
          <w:rFonts w:eastAsia="Times New Roman"/>
        </w:rPr>
      </w:pPr>
    </w:p>
    <w:p w14:paraId="36E3615A" w14:textId="77777777" w:rsidR="006044AE" w:rsidRPr="00EC45D8" w:rsidRDefault="006044AE">
      <w:pPr>
        <w:pStyle w:val="ListParagraph"/>
        <w:numPr>
          <w:ilvl w:val="0"/>
          <w:numId w:val="19"/>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Reference Books</w:t>
      </w:r>
    </w:p>
    <w:p w14:paraId="4C1A7E67" w14:textId="77777777" w:rsidR="006044AE" w:rsidRPr="004F42F7" w:rsidRDefault="006044AE">
      <w:pPr>
        <w:pStyle w:val="ListParagraph"/>
        <w:numPr>
          <w:ilvl w:val="0"/>
          <w:numId w:val="20"/>
        </w:numPr>
        <w:tabs>
          <w:tab w:val="left" w:pos="180"/>
        </w:tabs>
        <w:spacing w:after="0" w:line="240" w:lineRule="auto"/>
        <w:ind w:right="11"/>
        <w:rPr>
          <w:rFonts w:ascii="Times New Roman" w:eastAsia="Times New Roman" w:hAnsi="Times New Roman" w:cs="Times New Roman"/>
          <w:sz w:val="24"/>
          <w:szCs w:val="24"/>
        </w:rPr>
      </w:pPr>
      <w:r w:rsidRPr="004F42F7">
        <w:rPr>
          <w:rFonts w:ascii="Times New Roman" w:eastAsia="Times New Roman" w:hAnsi="Times New Roman" w:cs="Times New Roman"/>
          <w:sz w:val="24"/>
          <w:szCs w:val="24"/>
        </w:rPr>
        <w:t>J. D. Lee, Concise Inorganic Chemistry, 5</w:t>
      </w:r>
      <w:r w:rsidRPr="004F42F7">
        <w:rPr>
          <w:rFonts w:ascii="Times New Roman" w:eastAsia="Times New Roman" w:hAnsi="Times New Roman" w:cs="Times New Roman"/>
          <w:sz w:val="24"/>
          <w:szCs w:val="24"/>
          <w:vertAlign w:val="superscript"/>
        </w:rPr>
        <w:t>th</w:t>
      </w:r>
      <w:r w:rsidRPr="004F42F7">
        <w:rPr>
          <w:rFonts w:ascii="Times New Roman" w:eastAsia="Times New Roman" w:hAnsi="Times New Roman" w:cs="Times New Roman"/>
          <w:sz w:val="24"/>
          <w:szCs w:val="24"/>
        </w:rPr>
        <w:t xml:space="preserve"> ed., Blackwell Science, London, 1996.</w:t>
      </w:r>
    </w:p>
    <w:p w14:paraId="2F7024EA" w14:textId="77777777" w:rsidR="006044AE" w:rsidRPr="004F42F7" w:rsidRDefault="006044AE">
      <w:pPr>
        <w:pStyle w:val="ListParagraph"/>
        <w:numPr>
          <w:ilvl w:val="0"/>
          <w:numId w:val="20"/>
        </w:numPr>
        <w:tabs>
          <w:tab w:val="left" w:pos="180"/>
        </w:tabs>
        <w:spacing w:after="0" w:line="240" w:lineRule="auto"/>
        <w:ind w:right="11"/>
        <w:rPr>
          <w:rFonts w:ascii="Times New Roman" w:eastAsia="Times New Roman" w:hAnsi="Times New Roman" w:cs="Times New Roman"/>
          <w:sz w:val="24"/>
          <w:szCs w:val="24"/>
        </w:rPr>
      </w:pPr>
      <w:r w:rsidRPr="004F42F7">
        <w:rPr>
          <w:rFonts w:ascii="Times New Roman" w:eastAsia="Times New Roman" w:hAnsi="Times New Roman" w:cs="Times New Roman"/>
          <w:sz w:val="24"/>
          <w:szCs w:val="24"/>
        </w:rPr>
        <w:t>B. R. Puri, L. R. Sharma, K. C. Kalia, Principles of Inorganic Chemistry, Shoban Lal Nagin Chand and Co., 1996.</w:t>
      </w:r>
    </w:p>
    <w:p w14:paraId="7C44E345" w14:textId="77777777" w:rsidR="006044AE" w:rsidRPr="004F42F7" w:rsidRDefault="006044AE">
      <w:pPr>
        <w:pStyle w:val="ListParagraph"/>
        <w:numPr>
          <w:ilvl w:val="0"/>
          <w:numId w:val="20"/>
        </w:numPr>
        <w:tabs>
          <w:tab w:val="left" w:pos="180"/>
        </w:tabs>
        <w:spacing w:after="0" w:line="240" w:lineRule="auto"/>
        <w:ind w:right="11"/>
        <w:rPr>
          <w:rFonts w:ascii="Times New Roman" w:eastAsia="Times New Roman" w:hAnsi="Times New Roman" w:cs="Times New Roman"/>
          <w:sz w:val="24"/>
          <w:szCs w:val="24"/>
        </w:rPr>
      </w:pPr>
      <w:r w:rsidRPr="004F42F7">
        <w:rPr>
          <w:rFonts w:ascii="Times New Roman" w:eastAsia="Times New Roman" w:hAnsi="Times New Roman" w:cs="Times New Roman"/>
          <w:sz w:val="24"/>
          <w:szCs w:val="24"/>
        </w:rPr>
        <w:t>D. F. Shriver and P. W. Atkins, Inorganic Chemistry, 3</w:t>
      </w:r>
      <w:r w:rsidRPr="004F42F7">
        <w:rPr>
          <w:rFonts w:ascii="Times New Roman" w:eastAsia="Times New Roman" w:hAnsi="Times New Roman" w:cs="Times New Roman"/>
          <w:sz w:val="24"/>
          <w:szCs w:val="24"/>
          <w:vertAlign w:val="superscript"/>
        </w:rPr>
        <w:t>rd</w:t>
      </w:r>
      <w:r w:rsidRPr="004F42F7">
        <w:rPr>
          <w:rFonts w:ascii="Times New Roman" w:eastAsia="Times New Roman" w:hAnsi="Times New Roman" w:cs="Times New Roman"/>
          <w:sz w:val="24"/>
          <w:szCs w:val="24"/>
        </w:rPr>
        <w:t xml:space="preserve"> ed., W. H. Freeman and Co, London.</w:t>
      </w:r>
    </w:p>
    <w:p w14:paraId="79CFCC18" w14:textId="77777777" w:rsidR="006044AE" w:rsidRPr="004F42F7" w:rsidRDefault="006044AE">
      <w:pPr>
        <w:pStyle w:val="ListParagraph"/>
        <w:numPr>
          <w:ilvl w:val="0"/>
          <w:numId w:val="19"/>
        </w:numPr>
        <w:spacing w:after="0" w:line="240" w:lineRule="auto"/>
        <w:ind w:right="809"/>
        <w:rPr>
          <w:rFonts w:ascii="Times New Roman" w:eastAsia="Times New Roman" w:hAnsi="Times New Roman" w:cs="Times New Roman"/>
          <w:b/>
          <w:sz w:val="24"/>
          <w:szCs w:val="24"/>
        </w:rPr>
      </w:pPr>
      <w:r w:rsidRPr="004F42F7">
        <w:rPr>
          <w:rFonts w:ascii="Times New Roman" w:eastAsia="Times New Roman" w:hAnsi="Times New Roman" w:cs="Times New Roman"/>
          <w:b/>
          <w:sz w:val="24"/>
          <w:szCs w:val="24"/>
        </w:rPr>
        <w:t>Practical- I</w:t>
      </w:r>
      <w:r>
        <w:rPr>
          <w:rFonts w:ascii="Times New Roman" w:eastAsia="Times New Roman" w:hAnsi="Times New Roman" w:cs="Times New Roman"/>
          <w:b/>
          <w:sz w:val="24"/>
          <w:szCs w:val="24"/>
        </w:rPr>
        <w:t>:</w:t>
      </w:r>
      <w:r w:rsidRPr="004F42F7">
        <w:rPr>
          <w:rFonts w:ascii="Times New Roman" w:eastAsia="Times New Roman" w:hAnsi="Times New Roman" w:cs="Times New Roman"/>
          <w:b/>
          <w:sz w:val="24"/>
          <w:szCs w:val="24"/>
        </w:rPr>
        <w:t xml:space="preserve"> Qualitative Analysis of SIMPLE SALT</w:t>
      </w:r>
    </w:p>
    <w:p w14:paraId="33D5A2A4" w14:textId="77777777" w:rsidR="006044AE" w:rsidRPr="00521352" w:rsidRDefault="006044AE" w:rsidP="00D9406B">
      <w:pPr>
        <w:spacing w:after="0" w:line="240" w:lineRule="auto"/>
        <w:ind w:left="2"/>
        <w:jc w:val="center"/>
        <w:rPr>
          <w:rFonts w:eastAsia="Times New Roman"/>
          <w:b/>
        </w:rPr>
      </w:pPr>
      <w:r w:rsidRPr="00521352">
        <w:rPr>
          <w:rFonts w:eastAsia="Times New Roman"/>
          <w:b/>
        </w:rPr>
        <w:t>Qualitative Inorganic analysis (At the end of the semester)</w:t>
      </w:r>
    </w:p>
    <w:p w14:paraId="25CD330A" w14:textId="77777777" w:rsidR="006044AE" w:rsidRPr="004158AC" w:rsidRDefault="006044AE" w:rsidP="00D9406B">
      <w:pPr>
        <w:spacing w:after="0" w:line="240" w:lineRule="auto"/>
        <w:ind w:left="2"/>
        <w:jc w:val="center"/>
        <w:rPr>
          <w:rFonts w:eastAsia="Times New Roman"/>
        </w:rPr>
      </w:pPr>
      <w:r w:rsidRPr="004158AC">
        <w:rPr>
          <w:rFonts w:eastAsia="Times New Roman"/>
        </w:rPr>
        <w:t>(Minimum of Six simple salts should be analysed)</w:t>
      </w:r>
    </w:p>
    <w:p w14:paraId="4C2BC8B8" w14:textId="77777777" w:rsidR="006044AE" w:rsidRPr="004158AC" w:rsidRDefault="006044AE" w:rsidP="00D9406B">
      <w:pPr>
        <w:tabs>
          <w:tab w:val="left" w:pos="1082"/>
        </w:tabs>
        <w:spacing w:after="0" w:line="240" w:lineRule="auto"/>
        <w:rPr>
          <w:rFonts w:eastAsia="Times New Roman"/>
          <w:b/>
        </w:rPr>
      </w:pPr>
      <w:r w:rsidRPr="004158AC">
        <w:rPr>
          <w:rFonts w:eastAsia="Times New Roman"/>
          <w:b/>
        </w:rPr>
        <w:t xml:space="preserve">Course outcomes: </w:t>
      </w:r>
      <w:r w:rsidRPr="004158AC">
        <w:rPr>
          <w:rFonts w:eastAsia="Times New Roman"/>
        </w:rPr>
        <w:t>At the end of the course, the student will be able to</w:t>
      </w:r>
    </w:p>
    <w:p w14:paraId="46C01CA0" w14:textId="77777777" w:rsidR="006044AE" w:rsidRPr="004F42F7" w:rsidRDefault="006044AE">
      <w:pPr>
        <w:pStyle w:val="ListParagraph"/>
        <w:numPr>
          <w:ilvl w:val="0"/>
          <w:numId w:val="21"/>
        </w:numPr>
        <w:tabs>
          <w:tab w:val="left" w:pos="242"/>
        </w:tabs>
        <w:spacing w:after="0" w:line="240" w:lineRule="auto"/>
        <w:rPr>
          <w:rFonts w:ascii="Times New Roman" w:eastAsia="Times New Roman" w:hAnsi="Times New Roman" w:cs="Times New Roman"/>
          <w:sz w:val="24"/>
          <w:szCs w:val="24"/>
        </w:rPr>
      </w:pPr>
      <w:r w:rsidRPr="004F42F7">
        <w:rPr>
          <w:rFonts w:ascii="Times New Roman" w:eastAsia="Times New Roman" w:hAnsi="Times New Roman" w:cs="Times New Roman"/>
          <w:sz w:val="24"/>
          <w:szCs w:val="24"/>
        </w:rPr>
        <w:t>Understand the basic concepts of qualitative analysis of inorganic simple salt.</w:t>
      </w:r>
    </w:p>
    <w:p w14:paraId="53170189" w14:textId="77777777" w:rsidR="006044AE" w:rsidRPr="004F42F7" w:rsidRDefault="006044AE">
      <w:pPr>
        <w:pStyle w:val="ListParagraph"/>
        <w:numPr>
          <w:ilvl w:val="0"/>
          <w:numId w:val="21"/>
        </w:numPr>
        <w:tabs>
          <w:tab w:val="left" w:pos="242"/>
        </w:tabs>
        <w:spacing w:after="0" w:line="240" w:lineRule="auto"/>
        <w:rPr>
          <w:rFonts w:ascii="Times New Roman" w:eastAsia="Times New Roman" w:hAnsi="Times New Roman" w:cs="Times New Roman"/>
          <w:sz w:val="24"/>
          <w:szCs w:val="24"/>
        </w:rPr>
      </w:pPr>
      <w:r w:rsidRPr="004F42F7">
        <w:rPr>
          <w:rFonts w:ascii="Times New Roman" w:eastAsia="Times New Roman" w:hAnsi="Times New Roman" w:cs="Times New Roman"/>
          <w:sz w:val="24"/>
          <w:szCs w:val="24"/>
        </w:rPr>
        <w:t>Use glassware, equipment and chemicals and follow experimental procedures in the laboratory</w:t>
      </w:r>
    </w:p>
    <w:p w14:paraId="34A2D5B0" w14:textId="77777777" w:rsidR="006044AE" w:rsidRPr="004F42F7" w:rsidRDefault="006044AE">
      <w:pPr>
        <w:pStyle w:val="ListParagraph"/>
        <w:numPr>
          <w:ilvl w:val="0"/>
          <w:numId w:val="21"/>
        </w:numPr>
        <w:tabs>
          <w:tab w:val="left" w:pos="242"/>
        </w:tabs>
        <w:spacing w:after="0" w:line="240" w:lineRule="auto"/>
        <w:rPr>
          <w:rFonts w:ascii="Times New Roman" w:eastAsia="Times New Roman" w:hAnsi="Times New Roman" w:cs="Times New Roman"/>
          <w:sz w:val="24"/>
          <w:szCs w:val="24"/>
        </w:rPr>
      </w:pPr>
      <w:r w:rsidRPr="004F42F7">
        <w:rPr>
          <w:rFonts w:ascii="Times New Roman" w:eastAsia="Times New Roman" w:hAnsi="Times New Roman" w:cs="Times New Roman"/>
          <w:sz w:val="24"/>
          <w:szCs w:val="24"/>
        </w:rPr>
        <w:t>Apply the concepts of common ion effect, solubility product and concepts related to qualitative analysis</w:t>
      </w:r>
    </w:p>
    <w:p w14:paraId="65EC9082" w14:textId="77777777" w:rsidR="006044AE" w:rsidRPr="004F42F7" w:rsidRDefault="006044AE">
      <w:pPr>
        <w:pStyle w:val="ListParagraph"/>
        <w:numPr>
          <w:ilvl w:val="0"/>
          <w:numId w:val="19"/>
        </w:numPr>
        <w:tabs>
          <w:tab w:val="left" w:pos="242"/>
        </w:tabs>
        <w:spacing w:after="0" w:line="240" w:lineRule="auto"/>
        <w:jc w:val="both"/>
        <w:rPr>
          <w:rFonts w:ascii="Times New Roman" w:eastAsia="Times New Roman" w:hAnsi="Times New Roman" w:cs="Times New Roman"/>
          <w:sz w:val="24"/>
          <w:szCs w:val="24"/>
        </w:rPr>
      </w:pPr>
      <w:r w:rsidRPr="004F42F7">
        <w:rPr>
          <w:rFonts w:ascii="Times New Roman" w:eastAsia="Times New Roman" w:hAnsi="Times New Roman" w:cs="Times New Roman"/>
          <w:b/>
          <w:sz w:val="24"/>
          <w:szCs w:val="24"/>
        </w:rPr>
        <w:t xml:space="preserve">Laboratory course syllabus: Analysis of SIMPLE SALT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F42F7">
        <w:rPr>
          <w:rFonts w:ascii="Times New Roman" w:eastAsia="Times New Roman" w:hAnsi="Times New Roman" w:cs="Times New Roman"/>
          <w:b/>
          <w:sz w:val="24"/>
          <w:szCs w:val="24"/>
        </w:rPr>
        <w:t>50M</w:t>
      </w:r>
    </w:p>
    <w:p w14:paraId="3F70C7AF" w14:textId="77777777" w:rsidR="006044AE" w:rsidRDefault="006044AE" w:rsidP="00D9406B">
      <w:pPr>
        <w:spacing w:after="0" w:line="240" w:lineRule="auto"/>
        <w:ind w:left="2"/>
        <w:jc w:val="both"/>
        <w:rPr>
          <w:rFonts w:eastAsia="Times New Roman"/>
        </w:rPr>
      </w:pPr>
      <w:r>
        <w:rPr>
          <w:rFonts w:eastAsia="Times New Roman"/>
        </w:rPr>
        <w:t>Analysis of simple salt containing ONE anion and ONE cation from the following:</w:t>
      </w:r>
    </w:p>
    <w:p w14:paraId="64A95319" w14:textId="77777777" w:rsidR="006044AE" w:rsidRDefault="006044AE" w:rsidP="00D9406B">
      <w:pPr>
        <w:spacing w:after="0" w:line="240" w:lineRule="auto"/>
        <w:ind w:left="2" w:right="1431"/>
        <w:jc w:val="both"/>
        <w:rPr>
          <w:rFonts w:eastAsia="Times New Roman"/>
        </w:rPr>
      </w:pPr>
      <w:r>
        <w:rPr>
          <w:rFonts w:eastAsia="Times New Roman"/>
        </w:rPr>
        <w:t xml:space="preserve">Anions: Carbonate, Sulphate, Chloride, Bromide, Acetate, Nitrate, Borate, Phosphate. </w:t>
      </w:r>
    </w:p>
    <w:p w14:paraId="4EE5CDB5" w14:textId="77777777" w:rsidR="006044AE" w:rsidRDefault="006044AE" w:rsidP="00D9406B">
      <w:pPr>
        <w:spacing w:after="0" w:line="240" w:lineRule="auto"/>
        <w:ind w:left="2" w:right="1431"/>
        <w:jc w:val="both"/>
        <w:rPr>
          <w:rFonts w:eastAsia="Times New Roman"/>
        </w:rPr>
      </w:pPr>
      <w:r>
        <w:rPr>
          <w:rFonts w:eastAsia="Times New Roman"/>
        </w:rPr>
        <w:t>Cations: Lead, Copper, Iron, Aluminium, Zinc, Nickel, Manganese, Calcium, Strontium, Barium, Magnesium and Ammonium.</w:t>
      </w:r>
    </w:p>
    <w:p w14:paraId="61117A9C" w14:textId="77777777" w:rsidR="006044AE" w:rsidRPr="00B718F1" w:rsidRDefault="006044AE">
      <w:pPr>
        <w:pStyle w:val="ListParagraph"/>
        <w:numPr>
          <w:ilvl w:val="0"/>
          <w:numId w:val="19"/>
        </w:numPr>
        <w:spacing w:after="0" w:line="240" w:lineRule="auto"/>
        <w:rPr>
          <w:rFonts w:ascii="Times New Roman" w:eastAsia="Times New Roman" w:hAnsi="Times New Roman" w:cs="Times New Roman"/>
          <w:b/>
          <w:sz w:val="24"/>
          <w:szCs w:val="24"/>
        </w:rPr>
      </w:pPr>
      <w:r w:rsidRPr="00B718F1">
        <w:rPr>
          <w:rFonts w:ascii="Times New Roman" w:eastAsia="Times New Roman" w:hAnsi="Times New Roman" w:cs="Times New Roman"/>
          <w:b/>
          <w:sz w:val="24"/>
          <w:szCs w:val="24"/>
        </w:rPr>
        <w:t>Reference books</w:t>
      </w:r>
    </w:p>
    <w:p w14:paraId="7699950D" w14:textId="77777777" w:rsidR="006044AE" w:rsidRPr="00B718F1" w:rsidRDefault="006044AE">
      <w:pPr>
        <w:pStyle w:val="ListParagraph"/>
        <w:numPr>
          <w:ilvl w:val="0"/>
          <w:numId w:val="22"/>
        </w:numPr>
        <w:tabs>
          <w:tab w:val="left" w:pos="700"/>
        </w:tabs>
        <w:spacing w:after="0" w:line="240" w:lineRule="auto"/>
        <w:ind w:right="1191"/>
        <w:rPr>
          <w:rFonts w:ascii="Times New Roman" w:eastAsia="Times New Roman" w:hAnsi="Times New Roman" w:cs="Times New Roman"/>
          <w:sz w:val="24"/>
          <w:szCs w:val="24"/>
        </w:rPr>
      </w:pPr>
      <w:r w:rsidRPr="00B718F1">
        <w:rPr>
          <w:rFonts w:ascii="Times New Roman" w:eastAsia="Times New Roman" w:hAnsi="Times New Roman" w:cs="Times New Roman"/>
          <w:sz w:val="24"/>
          <w:szCs w:val="24"/>
        </w:rPr>
        <w:t>Vogel'</w:t>
      </w:r>
      <w:r>
        <w:rPr>
          <w:rFonts w:ascii="Times New Roman" w:eastAsia="Times New Roman" w:hAnsi="Times New Roman" w:cs="Times New Roman"/>
          <w:sz w:val="24"/>
          <w:szCs w:val="24"/>
        </w:rPr>
        <w:t>s Qua</w:t>
      </w:r>
      <w:r w:rsidRPr="00B718F1">
        <w:rPr>
          <w:rFonts w:ascii="Times New Roman" w:eastAsia="Times New Roman" w:hAnsi="Times New Roman" w:cs="Times New Roman"/>
          <w:sz w:val="24"/>
          <w:szCs w:val="24"/>
        </w:rPr>
        <w:t>litative Inorganic Analysis, Seventh edition, Pearson.</w:t>
      </w:r>
    </w:p>
    <w:p w14:paraId="6E2C2B76" w14:textId="77777777" w:rsidR="006044AE" w:rsidRPr="008308DA" w:rsidRDefault="006044AE" w:rsidP="00D9406B">
      <w:pPr>
        <w:pStyle w:val="NormalWeb"/>
        <w:spacing w:after="0" w:afterAutospacing="0"/>
        <w:ind w:right="-51"/>
        <w:jc w:val="center"/>
        <w:rPr>
          <w:b/>
          <w:sz w:val="28"/>
          <w:szCs w:val="28"/>
        </w:rPr>
      </w:pPr>
      <w:r>
        <w:rPr>
          <w:b/>
          <w:sz w:val="28"/>
          <w:szCs w:val="28"/>
        </w:rPr>
        <w:t>Govt. College for Women (A), Guntur</w:t>
      </w:r>
      <w:r w:rsidRPr="008308DA">
        <w:rPr>
          <w:b/>
          <w:sz w:val="28"/>
          <w:szCs w:val="28"/>
        </w:rPr>
        <w:t xml:space="preserve"> </w:t>
      </w:r>
    </w:p>
    <w:p w14:paraId="2F8C39D7" w14:textId="77777777" w:rsidR="006044AE" w:rsidRPr="008308DA" w:rsidRDefault="006044AE" w:rsidP="00D9406B">
      <w:pPr>
        <w:pStyle w:val="NormalWeb"/>
        <w:spacing w:after="0" w:afterAutospacing="0"/>
        <w:ind w:right="-51"/>
        <w:jc w:val="center"/>
        <w:rPr>
          <w:b/>
          <w:sz w:val="28"/>
          <w:szCs w:val="28"/>
        </w:rPr>
      </w:pPr>
      <w:r>
        <w:rPr>
          <w:b/>
          <w:sz w:val="28"/>
          <w:szCs w:val="28"/>
        </w:rPr>
        <w:t>SEMESTER II (2CHE-04)</w:t>
      </w:r>
      <w:r w:rsidRPr="008308DA">
        <w:rPr>
          <w:b/>
          <w:sz w:val="28"/>
          <w:szCs w:val="28"/>
        </w:rPr>
        <w:t xml:space="preserve"> </w:t>
      </w:r>
    </w:p>
    <w:p w14:paraId="3193BD34" w14:textId="77777777" w:rsidR="006044AE" w:rsidRPr="0023476F" w:rsidRDefault="006044AE" w:rsidP="00D9406B">
      <w:pPr>
        <w:pStyle w:val="NormalWeb"/>
        <w:spacing w:after="0" w:afterAutospacing="0"/>
        <w:ind w:right="-51"/>
        <w:jc w:val="center"/>
        <w:rPr>
          <w:b/>
          <w:bCs/>
          <w:sz w:val="32"/>
          <w:szCs w:val="32"/>
          <w:u w:val="single"/>
        </w:rPr>
      </w:pPr>
      <w:r w:rsidRPr="00D94817">
        <w:rPr>
          <w:b/>
        </w:rPr>
        <w:t xml:space="preserve">Paper </w:t>
      </w:r>
      <w:r>
        <w:rPr>
          <w:b/>
        </w:rPr>
        <w:t>IV</w:t>
      </w:r>
      <w:r w:rsidRPr="00D94817">
        <w:rPr>
          <w:b/>
        </w:rPr>
        <w:t xml:space="preserve"> (</w:t>
      </w:r>
      <w:r>
        <w:rPr>
          <w:b/>
        </w:rPr>
        <w:t>INORGANIC CHEMISTRY-I</w:t>
      </w:r>
      <w:r w:rsidRPr="00D94817">
        <w:rPr>
          <w:b/>
        </w:rPr>
        <w:t>) 45 hrs (3h / w)</w:t>
      </w:r>
      <w:r>
        <w:tab/>
      </w:r>
    </w:p>
    <w:p w14:paraId="0BCE5467" w14:textId="77777777" w:rsidR="006044AE" w:rsidRPr="002372E9" w:rsidRDefault="006044AE">
      <w:pPr>
        <w:pStyle w:val="ListParagraph"/>
        <w:numPr>
          <w:ilvl w:val="0"/>
          <w:numId w:val="23"/>
        </w:numPr>
        <w:spacing w:after="0" w:line="240" w:lineRule="auto"/>
        <w:rPr>
          <w:rFonts w:ascii="Times New Roman" w:eastAsia="Times New Roman" w:hAnsi="Times New Roman" w:cs="Times New Roman"/>
          <w:b/>
          <w:sz w:val="24"/>
          <w:szCs w:val="24"/>
        </w:rPr>
      </w:pPr>
      <w:r w:rsidRPr="002372E9">
        <w:rPr>
          <w:rFonts w:ascii="Times New Roman" w:eastAsia="Times New Roman" w:hAnsi="Times New Roman" w:cs="Times New Roman"/>
          <w:b/>
          <w:sz w:val="24"/>
          <w:szCs w:val="24"/>
        </w:rPr>
        <w:t xml:space="preserve">Course outcomes: </w:t>
      </w:r>
      <w:r w:rsidRPr="002372E9">
        <w:rPr>
          <w:rFonts w:ascii="Times New Roman" w:hAnsi="Times New Roman" w:cs="Times New Roman"/>
          <w:sz w:val="24"/>
          <w:szCs w:val="24"/>
        </w:rPr>
        <w:t>At the end of the course, the student will be able to</w:t>
      </w:r>
    </w:p>
    <w:p w14:paraId="0588A519" w14:textId="77777777" w:rsidR="006044AE" w:rsidRPr="00D40E3E" w:rsidRDefault="006044AE">
      <w:pPr>
        <w:pStyle w:val="ListParagraph"/>
        <w:numPr>
          <w:ilvl w:val="0"/>
          <w:numId w:val="24"/>
        </w:numPr>
        <w:spacing w:after="0" w:line="240" w:lineRule="auto"/>
        <w:contextualSpacing/>
        <w:rPr>
          <w:rFonts w:ascii="Times New Roman" w:hAnsi="Times New Roman" w:cs="Times New Roman"/>
          <w:sz w:val="24"/>
          <w:szCs w:val="24"/>
        </w:rPr>
      </w:pPr>
      <w:r w:rsidRPr="00D40E3E">
        <w:rPr>
          <w:rFonts w:ascii="Times New Roman" w:hAnsi="Times New Roman" w:cs="Times New Roman"/>
          <w:sz w:val="24"/>
          <w:szCs w:val="24"/>
        </w:rPr>
        <w:lastRenderedPageBreak/>
        <w:t>Understand preparation and general properties of elements/compounds of periodic table.</w:t>
      </w:r>
    </w:p>
    <w:p w14:paraId="663273F7" w14:textId="77777777" w:rsidR="006044AE" w:rsidRPr="00D40E3E" w:rsidRDefault="006044AE">
      <w:pPr>
        <w:pStyle w:val="ListParagraph"/>
        <w:numPr>
          <w:ilvl w:val="0"/>
          <w:numId w:val="24"/>
        </w:numPr>
        <w:spacing w:after="0" w:line="240" w:lineRule="auto"/>
        <w:contextualSpacing/>
        <w:rPr>
          <w:rFonts w:ascii="Times New Roman" w:hAnsi="Times New Roman" w:cs="Times New Roman"/>
          <w:sz w:val="24"/>
          <w:szCs w:val="24"/>
        </w:rPr>
      </w:pPr>
      <w:r w:rsidRPr="00D40E3E">
        <w:rPr>
          <w:rFonts w:ascii="Times New Roman" w:hAnsi="Times New Roman" w:cs="Times New Roman"/>
          <w:sz w:val="24"/>
          <w:szCs w:val="24"/>
        </w:rPr>
        <w:t>Understand and interpret the structural formation of Inorganic compounds their applications in various fields.</w:t>
      </w:r>
    </w:p>
    <w:p w14:paraId="3897BA4D" w14:textId="77777777" w:rsidR="006044AE" w:rsidRPr="00D40E3E" w:rsidRDefault="006044AE">
      <w:pPr>
        <w:pStyle w:val="ListParagraph"/>
        <w:numPr>
          <w:ilvl w:val="0"/>
          <w:numId w:val="24"/>
        </w:numPr>
        <w:spacing w:after="0" w:line="240" w:lineRule="auto"/>
        <w:contextualSpacing/>
        <w:rPr>
          <w:rFonts w:ascii="Times New Roman" w:hAnsi="Times New Roman" w:cs="Times New Roman"/>
          <w:sz w:val="24"/>
          <w:szCs w:val="24"/>
        </w:rPr>
      </w:pPr>
      <w:r w:rsidRPr="00D40E3E">
        <w:rPr>
          <w:rFonts w:ascii="Times New Roman" w:hAnsi="Times New Roman" w:cs="Times New Roman"/>
          <w:sz w:val="24"/>
          <w:szCs w:val="24"/>
        </w:rPr>
        <w:t xml:space="preserve">Compare and evaluate unique properties of elements of periodic table and understand the laws involved in chemistry. </w:t>
      </w:r>
    </w:p>
    <w:p w14:paraId="2FD2E135" w14:textId="77777777" w:rsidR="006044AE" w:rsidRPr="002372E9" w:rsidRDefault="006044AE">
      <w:pPr>
        <w:pStyle w:val="ListParagraph"/>
        <w:numPr>
          <w:ilvl w:val="0"/>
          <w:numId w:val="23"/>
        </w:numPr>
        <w:spacing w:after="0" w:line="240" w:lineRule="auto"/>
        <w:rPr>
          <w:rFonts w:ascii="Times New Roman" w:eastAsia="Times New Roman" w:hAnsi="Times New Roman" w:cs="Times New Roman"/>
          <w:b/>
          <w:sz w:val="24"/>
          <w:szCs w:val="24"/>
        </w:rPr>
      </w:pPr>
      <w:r w:rsidRPr="002372E9">
        <w:rPr>
          <w:rFonts w:ascii="Times New Roman" w:eastAsia="Times New Roman" w:hAnsi="Times New Roman" w:cs="Times New Roman"/>
          <w:b/>
          <w:sz w:val="24"/>
          <w:szCs w:val="24"/>
        </w:rPr>
        <w:t>Syllabus</w:t>
      </w:r>
    </w:p>
    <w:p w14:paraId="481681CC" w14:textId="77777777" w:rsidR="006044AE" w:rsidRDefault="006044AE" w:rsidP="00D9406B">
      <w:pPr>
        <w:spacing w:after="0" w:line="240" w:lineRule="auto"/>
        <w:ind w:left="220"/>
        <w:rPr>
          <w:rFonts w:eastAsia="Times New Roman"/>
          <w:b/>
        </w:rPr>
      </w:pPr>
      <w:r>
        <w:rPr>
          <w:rFonts w:eastAsia="Times New Roman"/>
          <w:b/>
        </w:rPr>
        <w:t xml:space="preserve">UNIT-I: Chemistry of p-block elements – I </w:t>
      </w:r>
      <w:r>
        <w:rPr>
          <w:rFonts w:eastAsia="Times New Roman"/>
          <w:b/>
        </w:rPr>
        <w:tab/>
      </w:r>
      <w:r>
        <w:rPr>
          <w:rFonts w:eastAsia="Times New Roman"/>
          <w:b/>
        </w:rPr>
        <w:tab/>
      </w:r>
      <w:r>
        <w:rPr>
          <w:rFonts w:eastAsia="Times New Roman"/>
          <w:b/>
        </w:rPr>
        <w:tab/>
      </w:r>
      <w:r>
        <w:rPr>
          <w:rFonts w:eastAsia="Times New Roman"/>
          <w:b/>
        </w:rPr>
        <w:tab/>
        <w:t>9 h</w:t>
      </w:r>
    </w:p>
    <w:p w14:paraId="227E5D42" w14:textId="77777777" w:rsidR="006044AE" w:rsidRDefault="006044AE" w:rsidP="00D9406B">
      <w:pPr>
        <w:spacing w:after="0" w:line="240" w:lineRule="auto"/>
        <w:ind w:left="220"/>
        <w:rPr>
          <w:rFonts w:eastAsia="Times New Roman"/>
        </w:rPr>
      </w:pPr>
      <w:r>
        <w:rPr>
          <w:rFonts w:eastAsia="Times New Roman"/>
        </w:rPr>
        <w:t xml:space="preserve">Group 13: </w:t>
      </w:r>
      <w:r w:rsidRPr="003C36D7">
        <w:rPr>
          <w:rFonts w:eastAsia="Times New Roman"/>
        </w:rPr>
        <w:t>Preparation &amp; structure of</w:t>
      </w:r>
      <w:r>
        <w:rPr>
          <w:rFonts w:eastAsia="Times New Roman"/>
        </w:rPr>
        <w:t xml:space="preserve"> Diborane, Borazine</w:t>
      </w:r>
      <w:r w:rsidRPr="003C36D7">
        <w:rPr>
          <w:rFonts w:eastAsia="Times New Roman"/>
        </w:rPr>
        <w:t xml:space="preserve"> and (BN)x </w:t>
      </w:r>
    </w:p>
    <w:p w14:paraId="64CC60E6" w14:textId="77777777" w:rsidR="006044AE" w:rsidRDefault="006044AE" w:rsidP="00D9406B">
      <w:pPr>
        <w:spacing w:after="0" w:line="240" w:lineRule="auto"/>
        <w:ind w:left="220"/>
        <w:rPr>
          <w:rFonts w:eastAsia="Times New Roman"/>
        </w:rPr>
      </w:pPr>
      <w:r w:rsidRPr="003C36D7">
        <w:rPr>
          <w:rFonts w:eastAsia="Times New Roman"/>
        </w:rPr>
        <w:t>Group</w:t>
      </w:r>
      <w:r>
        <w:rPr>
          <w:rFonts w:eastAsia="Times New Roman"/>
        </w:rPr>
        <w:t xml:space="preserve"> </w:t>
      </w:r>
      <w:r w:rsidRPr="003C36D7">
        <w:rPr>
          <w:rFonts w:eastAsia="Times New Roman"/>
        </w:rPr>
        <w:t xml:space="preserve">14: Preparation, classification and uses of silicones and Silanes. </w:t>
      </w:r>
    </w:p>
    <w:p w14:paraId="0FAE530A" w14:textId="77777777" w:rsidR="006044AE" w:rsidRPr="003C36D7" w:rsidRDefault="006044AE" w:rsidP="00D9406B">
      <w:pPr>
        <w:spacing w:after="0" w:line="240" w:lineRule="auto"/>
        <w:ind w:left="220"/>
        <w:rPr>
          <w:rFonts w:eastAsia="Times New Roman"/>
          <w:b/>
        </w:rPr>
      </w:pPr>
      <w:r w:rsidRPr="003C36D7">
        <w:rPr>
          <w:rFonts w:eastAsia="Times New Roman"/>
        </w:rPr>
        <w:t>Group 15: Preparation &amp; structure of Phosphonitrilic Chloride P</w:t>
      </w:r>
      <w:r w:rsidRPr="003C36D7">
        <w:rPr>
          <w:rFonts w:eastAsia="Times New Roman"/>
          <w:vertAlign w:val="subscript"/>
        </w:rPr>
        <w:t>3</w:t>
      </w:r>
      <w:r w:rsidRPr="003C36D7">
        <w:rPr>
          <w:rFonts w:eastAsia="Times New Roman"/>
        </w:rPr>
        <w:t>N</w:t>
      </w:r>
      <w:r w:rsidRPr="003C36D7">
        <w:rPr>
          <w:rFonts w:eastAsia="Times New Roman"/>
          <w:vertAlign w:val="subscript"/>
        </w:rPr>
        <w:t>3</w:t>
      </w:r>
      <w:r w:rsidRPr="003C36D7">
        <w:rPr>
          <w:rFonts w:eastAsia="Times New Roman"/>
        </w:rPr>
        <w:t>Cl</w:t>
      </w:r>
      <w:r w:rsidRPr="003C36D7">
        <w:rPr>
          <w:rFonts w:eastAsia="Times New Roman"/>
          <w:vertAlign w:val="subscript"/>
        </w:rPr>
        <w:t>6</w:t>
      </w:r>
    </w:p>
    <w:p w14:paraId="2DB4674C" w14:textId="77777777" w:rsidR="006044AE" w:rsidRPr="003C36D7" w:rsidRDefault="006044AE" w:rsidP="00D9406B">
      <w:pPr>
        <w:spacing w:after="0" w:line="240" w:lineRule="auto"/>
        <w:ind w:left="220"/>
        <w:rPr>
          <w:rFonts w:eastAsia="Times New Roman"/>
          <w:b/>
        </w:rPr>
      </w:pPr>
      <w:r>
        <w:rPr>
          <w:rFonts w:eastAsia="Times New Roman"/>
          <w:b/>
        </w:rPr>
        <w:t xml:space="preserve">UNIT-II: Chemistry of p-block elements – II </w:t>
      </w:r>
      <w:r>
        <w:rPr>
          <w:rFonts w:eastAsia="Times New Roman"/>
          <w:b/>
        </w:rPr>
        <w:tab/>
      </w:r>
      <w:r>
        <w:rPr>
          <w:rFonts w:eastAsia="Times New Roman"/>
          <w:b/>
        </w:rPr>
        <w:tab/>
      </w:r>
      <w:r>
        <w:rPr>
          <w:rFonts w:eastAsia="Times New Roman"/>
          <w:b/>
        </w:rPr>
        <w:tab/>
      </w:r>
      <w:r>
        <w:rPr>
          <w:rFonts w:eastAsia="Times New Roman"/>
          <w:b/>
        </w:rPr>
        <w:tab/>
        <w:t>9 h</w:t>
      </w:r>
    </w:p>
    <w:p w14:paraId="7CEB9F14" w14:textId="77777777" w:rsidR="006044AE" w:rsidRDefault="006044AE" w:rsidP="00D9406B">
      <w:pPr>
        <w:spacing w:after="0" w:line="240" w:lineRule="auto"/>
        <w:ind w:left="220"/>
        <w:rPr>
          <w:rFonts w:eastAsia="Times New Roman"/>
        </w:rPr>
      </w:pPr>
      <w:r>
        <w:rPr>
          <w:rFonts w:eastAsia="Times New Roman"/>
        </w:rPr>
        <w:t xml:space="preserve">Group 16: Classification of Oxides, structures of oxides and Oxoacids of Sulphur </w:t>
      </w:r>
    </w:p>
    <w:p w14:paraId="7642C59D" w14:textId="77777777" w:rsidR="006044AE" w:rsidRDefault="006044AE" w:rsidP="00D9406B">
      <w:pPr>
        <w:spacing w:after="0" w:line="240" w:lineRule="auto"/>
        <w:ind w:left="220"/>
        <w:rPr>
          <w:rFonts w:eastAsia="Times New Roman"/>
        </w:rPr>
      </w:pPr>
      <w:r>
        <w:rPr>
          <w:rFonts w:eastAsia="Times New Roman"/>
        </w:rPr>
        <w:t>Group 17: Preparation and Structures of Interhalogen compounds. Pseudohalogens</w:t>
      </w:r>
    </w:p>
    <w:p w14:paraId="7AA401E8" w14:textId="77777777" w:rsidR="006044AE" w:rsidRPr="003C36D7" w:rsidRDefault="006044AE" w:rsidP="00D9406B">
      <w:pPr>
        <w:spacing w:after="0" w:line="240" w:lineRule="auto"/>
        <w:ind w:left="220"/>
        <w:rPr>
          <w:rFonts w:eastAsia="Times New Roman"/>
          <w:b/>
        </w:rPr>
      </w:pPr>
      <w:r>
        <w:rPr>
          <w:rFonts w:eastAsia="Times New Roman"/>
          <w:b/>
        </w:rPr>
        <w:t>UNIT-III: Chemistry of d-block elements</w:t>
      </w:r>
      <w:r>
        <w:rPr>
          <w:rFonts w:eastAsia="Times New Roman"/>
          <w:b/>
        </w:rPr>
        <w:tab/>
      </w:r>
      <w:r>
        <w:rPr>
          <w:rFonts w:eastAsia="Times New Roman"/>
          <w:b/>
        </w:rPr>
        <w:tab/>
      </w:r>
      <w:r>
        <w:rPr>
          <w:rFonts w:eastAsia="Times New Roman"/>
          <w:b/>
        </w:rPr>
        <w:tab/>
      </w:r>
      <w:r>
        <w:rPr>
          <w:rFonts w:eastAsia="Times New Roman"/>
          <w:b/>
        </w:rPr>
        <w:tab/>
        <w:t>9 h</w:t>
      </w:r>
    </w:p>
    <w:p w14:paraId="00EA1473" w14:textId="77777777" w:rsidR="006044AE" w:rsidRDefault="006044AE" w:rsidP="00D9406B">
      <w:pPr>
        <w:spacing w:after="0" w:line="240" w:lineRule="auto"/>
        <w:ind w:left="220" w:right="791"/>
        <w:jc w:val="both"/>
        <w:rPr>
          <w:rFonts w:eastAsia="Times New Roman"/>
        </w:rPr>
      </w:pPr>
      <w:r>
        <w:rPr>
          <w:rFonts w:eastAsia="Times New Roman"/>
        </w:rPr>
        <w:t>Characteristics of d-block elements with special reference to electronic configuration, variable valence, colour, magnetic properties, catalytic properties and ability to form complexes. Stability of various oxidation states of 3d series-Latimer diagrams.</w:t>
      </w:r>
    </w:p>
    <w:p w14:paraId="2F1F3A4C" w14:textId="77777777" w:rsidR="006044AE" w:rsidRPr="003C36D7" w:rsidRDefault="006044AE" w:rsidP="00D9406B">
      <w:pPr>
        <w:spacing w:after="0" w:line="240" w:lineRule="auto"/>
        <w:ind w:left="220"/>
        <w:rPr>
          <w:rFonts w:eastAsia="Times New Roman"/>
          <w:b/>
        </w:rPr>
      </w:pPr>
      <w:r>
        <w:rPr>
          <w:rFonts w:eastAsia="Times New Roman"/>
          <w:b/>
        </w:rPr>
        <w:t>UNIT-IV: Chemistry of f-block elements</w:t>
      </w:r>
      <w:r>
        <w:rPr>
          <w:rFonts w:eastAsia="Times New Roman"/>
          <w:b/>
        </w:rPr>
        <w:tab/>
      </w:r>
      <w:r>
        <w:rPr>
          <w:rFonts w:eastAsia="Times New Roman"/>
          <w:b/>
        </w:rPr>
        <w:tab/>
      </w:r>
      <w:r>
        <w:rPr>
          <w:rFonts w:eastAsia="Times New Roman"/>
          <w:b/>
        </w:rPr>
        <w:tab/>
      </w:r>
      <w:r>
        <w:rPr>
          <w:rFonts w:eastAsia="Times New Roman"/>
          <w:b/>
        </w:rPr>
        <w:tab/>
        <w:t>9 h</w:t>
      </w:r>
    </w:p>
    <w:p w14:paraId="5C0C4A21" w14:textId="77777777" w:rsidR="006044AE" w:rsidRDefault="006044AE" w:rsidP="00D9406B">
      <w:pPr>
        <w:spacing w:after="0" w:line="240" w:lineRule="auto"/>
        <w:ind w:left="220"/>
        <w:rPr>
          <w:rFonts w:eastAsia="Times New Roman"/>
        </w:rPr>
      </w:pPr>
      <w:r>
        <w:rPr>
          <w:rFonts w:eastAsia="Times New Roman"/>
        </w:rPr>
        <w:t>Chemistry of lanthanides - electronic configuration, oxidation states, lanthanide contraction, consequences of lanthanide contraction, colour, and magnetic properties. Separation of lanthanides by ion exchange method.</w:t>
      </w:r>
    </w:p>
    <w:p w14:paraId="5E84B522" w14:textId="77777777" w:rsidR="006044AE" w:rsidRPr="00082A38" w:rsidRDefault="006044AE" w:rsidP="00D9406B">
      <w:pPr>
        <w:spacing w:after="0" w:line="240" w:lineRule="auto"/>
        <w:ind w:left="220" w:right="811"/>
        <w:jc w:val="both"/>
        <w:rPr>
          <w:rFonts w:eastAsia="Times New Roman"/>
        </w:rPr>
      </w:pPr>
      <w:r>
        <w:rPr>
          <w:rFonts w:eastAsia="Times New Roman"/>
        </w:rPr>
        <w:t>Chemistry of actinides - electronic configuration, oxidation states, actinide contraction, comparison of lanthanides and actinides.</w:t>
      </w:r>
    </w:p>
    <w:p w14:paraId="2425B31E" w14:textId="77777777" w:rsidR="006044AE" w:rsidRPr="003C36D7" w:rsidRDefault="006044AE" w:rsidP="00D9406B">
      <w:pPr>
        <w:spacing w:after="0" w:line="240" w:lineRule="auto"/>
        <w:ind w:left="220"/>
        <w:rPr>
          <w:rFonts w:eastAsia="Times New Roman"/>
          <w:b/>
        </w:rPr>
      </w:pPr>
      <w:r>
        <w:rPr>
          <w:rFonts w:eastAsia="Times New Roman"/>
          <w:b/>
        </w:rPr>
        <w:t xml:space="preserve">UNIT-V: Radioactivity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9 h</w:t>
      </w:r>
    </w:p>
    <w:p w14:paraId="5555509A" w14:textId="77777777" w:rsidR="006044AE" w:rsidRDefault="006044AE" w:rsidP="00D9406B">
      <w:pPr>
        <w:spacing w:after="0" w:line="240" w:lineRule="auto"/>
        <w:ind w:left="220" w:right="791"/>
        <w:jc w:val="both"/>
        <w:rPr>
          <w:rFonts w:eastAsia="Times New Roman"/>
        </w:rPr>
      </w:pPr>
      <w:r>
        <w:rPr>
          <w:rFonts w:eastAsia="Times New Roman"/>
        </w:rPr>
        <w:t>Definition, Isotopes, n/p ratio, binding energy, types of radioactivity, Soddy-Fajan’s displacement law, Law of Radioactivity, Radioactive decay series, Nuclear Reactions-fission and fusion, Applications of radioactivity.</w:t>
      </w:r>
    </w:p>
    <w:p w14:paraId="45020175" w14:textId="77777777" w:rsidR="006044AE" w:rsidRPr="00924383" w:rsidRDefault="006044AE">
      <w:pPr>
        <w:pStyle w:val="ListParagraph"/>
        <w:numPr>
          <w:ilvl w:val="0"/>
          <w:numId w:val="23"/>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b/>
          <w:sz w:val="24"/>
          <w:szCs w:val="24"/>
        </w:rPr>
        <w:t>List of Reference books:</w:t>
      </w:r>
    </w:p>
    <w:p w14:paraId="78FEB35A" w14:textId="77777777" w:rsidR="006044AE" w:rsidRPr="00924383" w:rsidRDefault="006044AE">
      <w:pPr>
        <w:pStyle w:val="ListParagraph"/>
        <w:numPr>
          <w:ilvl w:val="0"/>
          <w:numId w:val="25"/>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Basic Inorganic Chemistry by Cotton and Wilkinson</w:t>
      </w:r>
    </w:p>
    <w:p w14:paraId="5E337955" w14:textId="77777777" w:rsidR="006044AE" w:rsidRPr="00924383" w:rsidRDefault="006044AE">
      <w:pPr>
        <w:pStyle w:val="ListParagraph"/>
        <w:numPr>
          <w:ilvl w:val="0"/>
          <w:numId w:val="25"/>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Advance Inorganic chemistry vol-I by Satya Prakash</w:t>
      </w:r>
    </w:p>
    <w:p w14:paraId="77C2929C" w14:textId="77777777" w:rsidR="006044AE" w:rsidRPr="00924383" w:rsidRDefault="006044AE">
      <w:pPr>
        <w:pStyle w:val="ListParagraph"/>
        <w:numPr>
          <w:ilvl w:val="0"/>
          <w:numId w:val="25"/>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Inorganic chemistry by Puri and Sharma</w:t>
      </w:r>
    </w:p>
    <w:p w14:paraId="7E7F579D" w14:textId="77777777" w:rsidR="006044AE" w:rsidRPr="00924383" w:rsidRDefault="006044AE">
      <w:pPr>
        <w:pStyle w:val="ListParagraph"/>
        <w:numPr>
          <w:ilvl w:val="0"/>
          <w:numId w:val="25"/>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Concise Inorganic Chemistry by J D Lee</w:t>
      </w:r>
    </w:p>
    <w:p w14:paraId="7651266E" w14:textId="77777777" w:rsidR="006044AE" w:rsidRPr="00924383" w:rsidRDefault="006044AE">
      <w:pPr>
        <w:pStyle w:val="ListParagraph"/>
        <w:numPr>
          <w:ilvl w:val="0"/>
          <w:numId w:val="25"/>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Nuclear Chemistry by Maheshwar Sharon, 2009</w:t>
      </w:r>
    </w:p>
    <w:p w14:paraId="223C48AB" w14:textId="77777777" w:rsidR="006044AE" w:rsidRDefault="006044AE" w:rsidP="00D9406B">
      <w:pPr>
        <w:spacing w:after="0" w:line="240" w:lineRule="auto"/>
        <w:jc w:val="center"/>
        <w:rPr>
          <w:rFonts w:eastAsia="Times New Roman"/>
          <w:b/>
        </w:rPr>
      </w:pPr>
      <w:r>
        <w:rPr>
          <w:rFonts w:eastAsia="Times New Roman"/>
          <w:b/>
        </w:rPr>
        <w:t>M</w:t>
      </w:r>
      <w:r w:rsidRPr="00924383">
        <w:rPr>
          <w:rFonts w:eastAsia="Times New Roman"/>
          <w:b/>
        </w:rPr>
        <w:t>Practical- II: Preparation of Inorganic Compounds</w:t>
      </w:r>
    </w:p>
    <w:p w14:paraId="7DBC8196" w14:textId="77777777" w:rsidR="006044AE" w:rsidRPr="00924383" w:rsidRDefault="006044AE" w:rsidP="00D9406B">
      <w:pPr>
        <w:spacing w:after="0" w:line="240" w:lineRule="auto"/>
        <w:jc w:val="center"/>
        <w:rPr>
          <w:rFonts w:eastAsia="Times New Roman"/>
        </w:rPr>
      </w:pPr>
      <w:r>
        <w:rPr>
          <w:rFonts w:eastAsia="Times New Roman"/>
          <w:b/>
        </w:rPr>
        <w:t>(At the end semester)</w:t>
      </w:r>
    </w:p>
    <w:p w14:paraId="43C463E8" w14:textId="77777777" w:rsidR="006044AE" w:rsidRPr="00924383" w:rsidRDefault="006044AE">
      <w:pPr>
        <w:pStyle w:val="ListParagraph"/>
        <w:numPr>
          <w:ilvl w:val="0"/>
          <w:numId w:val="23"/>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b/>
          <w:sz w:val="24"/>
          <w:szCs w:val="24"/>
        </w:rPr>
        <w:t xml:space="preserve">Course outcomes: </w:t>
      </w:r>
      <w:r w:rsidRPr="00924383">
        <w:rPr>
          <w:rFonts w:ascii="Times New Roman" w:eastAsia="Times New Roman" w:hAnsi="Times New Roman" w:cs="Times New Roman"/>
          <w:sz w:val="24"/>
          <w:szCs w:val="24"/>
        </w:rPr>
        <w:t>At the end of the course, the student will be able to:</w:t>
      </w:r>
    </w:p>
    <w:p w14:paraId="6039A467" w14:textId="77777777" w:rsidR="006044AE" w:rsidRPr="00924383" w:rsidRDefault="006044AE">
      <w:pPr>
        <w:pStyle w:val="ListParagraph"/>
        <w:numPr>
          <w:ilvl w:val="0"/>
          <w:numId w:val="26"/>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Understand the basic concepts of inorganic preparations.</w:t>
      </w:r>
    </w:p>
    <w:p w14:paraId="1E64FD8E" w14:textId="77777777" w:rsidR="006044AE" w:rsidRPr="00924383" w:rsidRDefault="006044AE">
      <w:pPr>
        <w:pStyle w:val="ListParagraph"/>
        <w:numPr>
          <w:ilvl w:val="0"/>
          <w:numId w:val="26"/>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Use glassware, equipment and chemicals and follow experimental procedures in the laboratory</w:t>
      </w:r>
    </w:p>
    <w:p w14:paraId="235FE6E9" w14:textId="77777777" w:rsidR="006044AE" w:rsidRPr="00924383" w:rsidRDefault="006044AE">
      <w:pPr>
        <w:pStyle w:val="ListParagraph"/>
        <w:numPr>
          <w:ilvl w:val="0"/>
          <w:numId w:val="26"/>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sz w:val="24"/>
          <w:szCs w:val="24"/>
        </w:rPr>
        <w:t>Apply the properties of various elements for the preparation of inorganic compounds.</w:t>
      </w:r>
    </w:p>
    <w:p w14:paraId="312A4692" w14:textId="77777777" w:rsidR="006044AE" w:rsidRPr="00924383" w:rsidRDefault="006044AE">
      <w:pPr>
        <w:pStyle w:val="ListParagraph"/>
        <w:numPr>
          <w:ilvl w:val="0"/>
          <w:numId w:val="23"/>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b/>
          <w:sz w:val="24"/>
          <w:szCs w:val="24"/>
        </w:rPr>
        <w:t>Syllabus</w:t>
      </w:r>
    </w:p>
    <w:p w14:paraId="3DE22548" w14:textId="77777777" w:rsidR="006044AE" w:rsidRPr="00924383" w:rsidRDefault="006044AE">
      <w:pPr>
        <w:pStyle w:val="ListParagraph"/>
        <w:numPr>
          <w:ilvl w:val="0"/>
          <w:numId w:val="27"/>
        </w:numPr>
        <w:tabs>
          <w:tab w:val="left" w:pos="1680"/>
        </w:tabs>
        <w:spacing w:after="0" w:line="240" w:lineRule="auto"/>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Crystallization of compounds and determination of melting point.</w:t>
      </w:r>
    </w:p>
    <w:p w14:paraId="27BD179F" w14:textId="77777777" w:rsidR="006044AE" w:rsidRPr="00924383" w:rsidRDefault="006044AE">
      <w:pPr>
        <w:pStyle w:val="ListParagraph"/>
        <w:numPr>
          <w:ilvl w:val="0"/>
          <w:numId w:val="27"/>
        </w:numPr>
        <w:tabs>
          <w:tab w:val="left" w:pos="1680"/>
        </w:tabs>
        <w:spacing w:after="0" w:line="240" w:lineRule="auto"/>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Preparation of Cuprous chloride.</w:t>
      </w:r>
    </w:p>
    <w:p w14:paraId="1C3FE7C9" w14:textId="77777777" w:rsidR="006044AE" w:rsidRPr="00924383" w:rsidRDefault="006044AE">
      <w:pPr>
        <w:pStyle w:val="ListParagraph"/>
        <w:numPr>
          <w:ilvl w:val="0"/>
          <w:numId w:val="27"/>
        </w:numPr>
        <w:tabs>
          <w:tab w:val="left" w:pos="1680"/>
        </w:tabs>
        <w:spacing w:after="0" w:line="240" w:lineRule="auto"/>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Preparation of Potash Alum.</w:t>
      </w:r>
    </w:p>
    <w:p w14:paraId="5AABC643" w14:textId="77777777" w:rsidR="006044AE" w:rsidRPr="00924383" w:rsidRDefault="006044AE">
      <w:pPr>
        <w:pStyle w:val="ListParagraph"/>
        <w:numPr>
          <w:ilvl w:val="0"/>
          <w:numId w:val="27"/>
        </w:numPr>
        <w:tabs>
          <w:tab w:val="left" w:pos="1680"/>
        </w:tabs>
        <w:spacing w:after="0" w:line="240" w:lineRule="auto"/>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Preparation of Chrome Alum.</w:t>
      </w:r>
    </w:p>
    <w:p w14:paraId="0AE1D3AE" w14:textId="77777777" w:rsidR="006044AE" w:rsidRPr="00924383" w:rsidRDefault="006044AE">
      <w:pPr>
        <w:pStyle w:val="ListParagraph"/>
        <w:numPr>
          <w:ilvl w:val="0"/>
          <w:numId w:val="27"/>
        </w:numPr>
        <w:tabs>
          <w:tab w:val="left" w:pos="1680"/>
        </w:tabs>
        <w:spacing w:after="0" w:line="240" w:lineRule="auto"/>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Preparation of Ferrous oxalate</w:t>
      </w:r>
    </w:p>
    <w:p w14:paraId="14827DCD" w14:textId="77777777" w:rsidR="006044AE" w:rsidRDefault="006044AE">
      <w:pPr>
        <w:pStyle w:val="ListParagraph"/>
        <w:numPr>
          <w:ilvl w:val="0"/>
          <w:numId w:val="27"/>
        </w:numPr>
        <w:tabs>
          <w:tab w:val="left" w:pos="1680"/>
        </w:tabs>
        <w:spacing w:after="0" w:line="240" w:lineRule="auto"/>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Preparation of Ferrous ammonium sulphate.</w:t>
      </w:r>
    </w:p>
    <w:p w14:paraId="6D20CECD" w14:textId="77777777" w:rsidR="006044AE" w:rsidRDefault="006044AE" w:rsidP="00D9406B">
      <w:pPr>
        <w:tabs>
          <w:tab w:val="left" w:pos="1680"/>
        </w:tabs>
        <w:spacing w:after="0" w:line="240" w:lineRule="auto"/>
        <w:rPr>
          <w:rFonts w:eastAsia="Times New Roman"/>
        </w:rPr>
      </w:pPr>
    </w:p>
    <w:p w14:paraId="0F923BA3" w14:textId="77777777" w:rsidR="006044AE" w:rsidRPr="00924383" w:rsidRDefault="006044AE">
      <w:pPr>
        <w:pStyle w:val="ListParagraph"/>
        <w:numPr>
          <w:ilvl w:val="0"/>
          <w:numId w:val="23"/>
        </w:numPr>
        <w:spacing w:after="0" w:line="240" w:lineRule="auto"/>
        <w:rPr>
          <w:rFonts w:ascii="Times New Roman" w:eastAsia="Times New Roman" w:hAnsi="Times New Roman" w:cs="Times New Roman"/>
          <w:b/>
          <w:sz w:val="24"/>
          <w:szCs w:val="24"/>
        </w:rPr>
      </w:pPr>
      <w:r w:rsidRPr="00924383">
        <w:rPr>
          <w:rFonts w:ascii="Times New Roman" w:eastAsia="Times New Roman" w:hAnsi="Times New Roman" w:cs="Times New Roman"/>
          <w:b/>
          <w:sz w:val="24"/>
          <w:szCs w:val="24"/>
        </w:rPr>
        <w:t>Reference books</w:t>
      </w:r>
    </w:p>
    <w:p w14:paraId="78068BB7" w14:textId="77777777" w:rsidR="006044AE" w:rsidRPr="00924383" w:rsidRDefault="006044AE">
      <w:pPr>
        <w:pStyle w:val="ListParagraph"/>
        <w:numPr>
          <w:ilvl w:val="0"/>
          <w:numId w:val="28"/>
        </w:numPr>
        <w:tabs>
          <w:tab w:val="left" w:pos="700"/>
        </w:tabs>
        <w:spacing w:after="0" w:line="240" w:lineRule="auto"/>
        <w:ind w:right="1191"/>
        <w:rPr>
          <w:rFonts w:ascii="Times New Roman" w:eastAsia="Times New Roman" w:hAnsi="Times New Roman" w:cs="Times New Roman"/>
          <w:sz w:val="24"/>
          <w:szCs w:val="24"/>
        </w:rPr>
      </w:pPr>
      <w:r w:rsidRPr="00924383">
        <w:rPr>
          <w:rFonts w:ascii="Times New Roman" w:eastAsia="Times New Roman" w:hAnsi="Times New Roman" w:cs="Times New Roman"/>
          <w:sz w:val="24"/>
          <w:szCs w:val="24"/>
        </w:rPr>
        <w:t>Vogel's Qualitative Inorganic Analysis, Seventh edition, Pearson.</w:t>
      </w:r>
    </w:p>
    <w:p w14:paraId="7177D2FF" w14:textId="77777777" w:rsidR="006044AE" w:rsidRPr="008308DA" w:rsidRDefault="006044AE" w:rsidP="00D9406B">
      <w:pPr>
        <w:pStyle w:val="NormalWeb"/>
        <w:spacing w:after="0" w:afterAutospacing="0"/>
        <w:ind w:right="-51"/>
        <w:jc w:val="center"/>
        <w:rPr>
          <w:b/>
          <w:sz w:val="28"/>
          <w:szCs w:val="28"/>
        </w:rPr>
      </w:pPr>
      <w:r>
        <w:rPr>
          <w:b/>
          <w:sz w:val="28"/>
          <w:szCs w:val="28"/>
        </w:rPr>
        <w:lastRenderedPageBreak/>
        <w:t>Govt. College for Women (A), Guntur</w:t>
      </w:r>
      <w:r w:rsidRPr="008308DA">
        <w:rPr>
          <w:b/>
          <w:sz w:val="28"/>
          <w:szCs w:val="28"/>
        </w:rPr>
        <w:t xml:space="preserve"> </w:t>
      </w:r>
    </w:p>
    <w:p w14:paraId="1CE67ED2" w14:textId="77777777" w:rsidR="006044AE" w:rsidRPr="008308DA" w:rsidRDefault="006044AE" w:rsidP="00D9406B">
      <w:pPr>
        <w:pStyle w:val="NormalWeb"/>
        <w:spacing w:after="0" w:afterAutospacing="0"/>
        <w:ind w:right="-51"/>
        <w:jc w:val="center"/>
        <w:rPr>
          <w:b/>
          <w:sz w:val="28"/>
          <w:szCs w:val="28"/>
        </w:rPr>
      </w:pPr>
      <w:r>
        <w:rPr>
          <w:b/>
          <w:sz w:val="28"/>
          <w:szCs w:val="28"/>
        </w:rPr>
        <w:t>SEMESTER-II</w:t>
      </w:r>
      <w:r w:rsidRPr="008308DA">
        <w:rPr>
          <w:b/>
          <w:sz w:val="28"/>
          <w:szCs w:val="28"/>
        </w:rPr>
        <w:t xml:space="preserve"> </w:t>
      </w:r>
      <w:r>
        <w:rPr>
          <w:b/>
          <w:sz w:val="28"/>
          <w:szCs w:val="28"/>
        </w:rPr>
        <w:t>(2CHE-M1)</w:t>
      </w:r>
    </w:p>
    <w:p w14:paraId="519BED45" w14:textId="77777777" w:rsidR="006044AE" w:rsidRDefault="006044AE" w:rsidP="00D9406B">
      <w:pPr>
        <w:pStyle w:val="NormalWeb"/>
        <w:spacing w:after="0" w:afterAutospacing="0"/>
        <w:ind w:right="-51" w:firstLine="720"/>
        <w:rPr>
          <w:b/>
          <w:bCs/>
          <w:sz w:val="32"/>
          <w:szCs w:val="32"/>
          <w:u w:val="single"/>
        </w:rPr>
      </w:pPr>
      <w:r>
        <w:rPr>
          <w:b/>
        </w:rPr>
        <w:t>Paper-I</w:t>
      </w:r>
      <w:r w:rsidRPr="00D94817">
        <w:rPr>
          <w:b/>
        </w:rPr>
        <w:t xml:space="preserve"> (</w:t>
      </w:r>
      <w:r w:rsidRPr="00C4121D">
        <w:rPr>
          <w:b/>
        </w:rPr>
        <w:t>FUNDAMENTALS IN ORGANIC CHEMISTRY</w:t>
      </w:r>
      <w:r w:rsidRPr="00D94817">
        <w:rPr>
          <w:b/>
        </w:rPr>
        <w:t>) 45 hrs (3h / w)</w:t>
      </w:r>
    </w:p>
    <w:p w14:paraId="65EA45A2" w14:textId="77777777" w:rsidR="006044AE" w:rsidRPr="00D3323F" w:rsidRDefault="006044AE" w:rsidP="00D9406B">
      <w:pPr>
        <w:spacing w:after="0" w:line="240" w:lineRule="auto"/>
      </w:pPr>
      <w:r>
        <w:rPr>
          <w:rFonts w:eastAsia="SimSun"/>
          <w:b/>
          <w:bCs/>
          <w:color w:val="000000"/>
          <w:lang w:val="en-US" w:eastAsia="zh-CN" w:bidi="ar"/>
        </w:rPr>
        <w:t xml:space="preserve">i. </w:t>
      </w:r>
      <w:r w:rsidRPr="0062233C">
        <w:rPr>
          <w:rFonts w:eastAsia="SimSun"/>
          <w:b/>
          <w:bCs/>
          <w:color w:val="000000"/>
          <w:lang w:val="en-US" w:eastAsia="zh-CN" w:bidi="ar"/>
        </w:rPr>
        <w:t xml:space="preserve">Course outcomes: </w:t>
      </w:r>
      <w:r>
        <w:rPr>
          <w:rFonts w:eastAsia="SimSun"/>
          <w:b/>
          <w:bCs/>
          <w:color w:val="000000"/>
          <w:lang w:val="en-US" w:eastAsia="zh-CN" w:bidi="ar"/>
        </w:rPr>
        <w:t xml:space="preserve">At the end of the course, the students will be able to </w:t>
      </w:r>
    </w:p>
    <w:p w14:paraId="677E4253" w14:textId="77777777" w:rsidR="006044AE" w:rsidRPr="000C3533" w:rsidRDefault="006044AE">
      <w:pPr>
        <w:numPr>
          <w:ilvl w:val="0"/>
          <w:numId w:val="29"/>
        </w:numPr>
        <w:spacing w:after="0" w:line="240" w:lineRule="auto"/>
        <w:rPr>
          <w:rFonts w:eastAsia="SimSun"/>
          <w:bCs/>
          <w:color w:val="000000"/>
          <w:lang w:bidi="ar"/>
        </w:rPr>
      </w:pPr>
      <w:r w:rsidRPr="000C3533">
        <w:rPr>
          <w:rFonts w:eastAsia="SimSun"/>
          <w:bCs/>
          <w:color w:val="000000"/>
          <w:lang w:val="en-US" w:eastAsia="zh-CN" w:bidi="ar"/>
        </w:rPr>
        <w:t>Understand</w:t>
      </w:r>
      <w:r w:rsidRPr="000C3533">
        <w:rPr>
          <w:rFonts w:eastAsia="SimSun"/>
          <w:bCs/>
          <w:color w:val="000000"/>
          <w:lang w:eastAsia="zh-CN" w:bidi="ar"/>
        </w:rPr>
        <w:t xml:space="preserve"> and explain</w:t>
      </w:r>
      <w:r w:rsidRPr="000C3533">
        <w:rPr>
          <w:rFonts w:eastAsia="SimSun"/>
          <w:bCs/>
          <w:color w:val="000000"/>
          <w:lang w:val="en-US" w:eastAsia="zh-CN" w:bidi="ar"/>
        </w:rPr>
        <w:t xml:space="preserve"> the basic concepts of </w:t>
      </w:r>
      <w:r w:rsidRPr="000C3533">
        <w:rPr>
          <w:rFonts w:eastAsia="SimSun"/>
          <w:bCs/>
          <w:color w:val="000000"/>
          <w:lang w:eastAsia="zh-CN" w:bidi="ar"/>
        </w:rPr>
        <w:t>aliphatic, alicyclic and aromatic compounds</w:t>
      </w:r>
    </w:p>
    <w:p w14:paraId="71C34842" w14:textId="77777777" w:rsidR="006044AE" w:rsidRPr="000C3533" w:rsidRDefault="006044AE">
      <w:pPr>
        <w:numPr>
          <w:ilvl w:val="0"/>
          <w:numId w:val="29"/>
        </w:numPr>
        <w:spacing w:after="0" w:line="240" w:lineRule="auto"/>
        <w:rPr>
          <w:rFonts w:eastAsia="SimSun"/>
          <w:bCs/>
          <w:color w:val="000000"/>
          <w:lang w:bidi="ar"/>
        </w:rPr>
      </w:pPr>
      <w:r w:rsidRPr="000C3533">
        <w:rPr>
          <w:rFonts w:eastAsia="SimSun"/>
          <w:bCs/>
          <w:color w:val="000000"/>
          <w:lang w:eastAsia="zh-CN" w:bidi="ar"/>
        </w:rPr>
        <w:t>Apply the fundamental concept of structural theory in organic chemistry,</w:t>
      </w:r>
      <w:r w:rsidRPr="000C3533">
        <w:rPr>
          <w:rStyle w:val="Emphasis"/>
          <w:rFonts w:eastAsia="SimSun"/>
          <w:bCs/>
          <w:shd w:val="clear" w:color="auto" w:fill="FFFFFF"/>
        </w:rPr>
        <w:t xml:space="preserve"> predict the reactivity of organic compound from its structure and </w:t>
      </w:r>
      <w:r w:rsidRPr="000C3533">
        <w:rPr>
          <w:rFonts w:eastAsia="SimSun"/>
          <w:bCs/>
          <w:color w:val="000000"/>
          <w:lang w:eastAsia="zh-CN" w:bidi="ar"/>
        </w:rPr>
        <w:t>identify many organic reaction mechanisms.</w:t>
      </w:r>
    </w:p>
    <w:p w14:paraId="6BB81192" w14:textId="77777777" w:rsidR="006044AE" w:rsidRPr="000C3533" w:rsidRDefault="006044AE">
      <w:pPr>
        <w:numPr>
          <w:ilvl w:val="0"/>
          <w:numId w:val="29"/>
        </w:numPr>
        <w:spacing w:after="0" w:line="240" w:lineRule="auto"/>
        <w:rPr>
          <w:rFonts w:eastAsia="SimSun"/>
          <w:bCs/>
          <w:color w:val="000000"/>
          <w:lang w:bidi="ar"/>
        </w:rPr>
      </w:pPr>
      <w:r w:rsidRPr="000C3533">
        <w:rPr>
          <w:rFonts w:eastAsia="SimSun"/>
          <w:bCs/>
          <w:color w:val="000000"/>
          <w:lang w:eastAsia="zh-CN" w:bidi="ar"/>
        </w:rPr>
        <w:t>Correlate and describe the stereochemical properties of organic compounds and reactions.</w:t>
      </w:r>
    </w:p>
    <w:p w14:paraId="0F870926" w14:textId="77777777" w:rsidR="006044AE" w:rsidRPr="00BA5CB3" w:rsidRDefault="006044AE">
      <w:pPr>
        <w:pStyle w:val="ListParagraph"/>
        <w:numPr>
          <w:ilvl w:val="0"/>
          <w:numId w:val="40"/>
        </w:numPr>
        <w:spacing w:after="0" w:line="240" w:lineRule="auto"/>
        <w:rPr>
          <w:rFonts w:ascii="Times New Roman" w:eastAsia="SimSun" w:hAnsi="Times New Roman" w:cs="Times New Roman"/>
          <w:b/>
          <w:bCs/>
          <w:color w:val="000000"/>
          <w:lang w:bidi="ar"/>
        </w:rPr>
      </w:pPr>
      <w:r w:rsidRPr="00BA5CB3">
        <w:rPr>
          <w:rFonts w:ascii="Times New Roman" w:eastAsia="SimSun" w:hAnsi="Times New Roman" w:cs="Times New Roman"/>
          <w:b/>
          <w:bCs/>
          <w:color w:val="000000"/>
          <w:lang w:bidi="ar"/>
        </w:rPr>
        <w:t>Syllabus</w:t>
      </w:r>
    </w:p>
    <w:p w14:paraId="4A76BB10" w14:textId="77777777" w:rsidR="006044AE" w:rsidRPr="00CC3096" w:rsidRDefault="006044AE" w:rsidP="00D9406B">
      <w:pPr>
        <w:spacing w:after="0" w:line="240" w:lineRule="auto"/>
      </w:pPr>
      <w:r w:rsidRPr="00CC3096">
        <w:rPr>
          <w:rFonts w:eastAsia="SimSun"/>
          <w:b/>
          <w:bCs/>
          <w:color w:val="000000"/>
          <w:lang w:val="en-US" w:eastAsia="zh-CN" w:bidi="ar"/>
        </w:rPr>
        <w:t>UNIT-I: STRUCTURAL THEORY IN ORGANIC CHEMISTRY</w:t>
      </w:r>
      <w:r w:rsidRPr="00CC3096">
        <w:rPr>
          <w:rFonts w:eastAsia="SimSun"/>
          <w:b/>
          <w:bCs/>
          <w:color w:val="000000"/>
          <w:lang w:eastAsia="zh-CN" w:bidi="ar"/>
        </w:rPr>
        <w:tab/>
      </w:r>
      <w:r w:rsidRPr="00CC3096">
        <w:rPr>
          <w:rFonts w:eastAsia="SimSun"/>
          <w:b/>
          <w:bCs/>
          <w:color w:val="000000"/>
          <w:lang w:eastAsia="zh-CN" w:bidi="ar"/>
        </w:rPr>
        <w:tab/>
        <w:t>12h</w:t>
      </w:r>
    </w:p>
    <w:p w14:paraId="47F340DC" w14:textId="77777777" w:rsidR="006044AE" w:rsidRPr="00CC3096" w:rsidRDefault="006044AE" w:rsidP="00D9406B">
      <w:pPr>
        <w:spacing w:after="0" w:line="240" w:lineRule="auto"/>
      </w:pPr>
      <w:r w:rsidRPr="00CC3096">
        <w:rPr>
          <w:rFonts w:eastAsia="SimSun"/>
          <w:b/>
          <w:bCs/>
          <w:color w:val="000000"/>
          <w:lang w:eastAsia="zh-CN" w:bidi="ar"/>
        </w:rPr>
        <w:t xml:space="preserve">                                        </w:t>
      </w:r>
    </w:p>
    <w:p w14:paraId="5A0C0EEA" w14:textId="77777777" w:rsidR="006044AE" w:rsidRPr="00CC3096" w:rsidRDefault="006044AE">
      <w:pPr>
        <w:numPr>
          <w:ilvl w:val="0"/>
          <w:numId w:val="30"/>
        </w:numPr>
        <w:spacing w:after="0" w:line="240" w:lineRule="auto"/>
      </w:pPr>
      <w:r w:rsidRPr="00CC3096">
        <w:rPr>
          <w:rFonts w:eastAsia="SimSun"/>
          <w:color w:val="000000"/>
          <w:lang w:val="en-US" w:eastAsia="zh-CN" w:bidi="ar"/>
        </w:rPr>
        <w:t>Types of bond fission and organic reagents (Electrophilic, Nucleophilic, and free radical reagents including neutral molecules like H</w:t>
      </w:r>
      <w:r w:rsidRPr="00CC3096">
        <w:rPr>
          <w:rFonts w:eastAsia="SimSun"/>
          <w:color w:val="000000"/>
          <w:vertAlign w:val="subscript"/>
          <w:lang w:val="en-US" w:eastAsia="zh-CN" w:bidi="ar"/>
        </w:rPr>
        <w:t>2</w:t>
      </w:r>
      <w:r w:rsidRPr="00CC3096">
        <w:rPr>
          <w:rFonts w:eastAsia="SimSun"/>
          <w:color w:val="000000"/>
          <w:lang w:val="en-US" w:eastAsia="zh-CN" w:bidi="ar"/>
        </w:rPr>
        <w:t>O, NH</w:t>
      </w:r>
      <w:r w:rsidRPr="00CC3096">
        <w:rPr>
          <w:rFonts w:eastAsia="SimSun"/>
          <w:color w:val="000000"/>
          <w:vertAlign w:val="subscript"/>
          <w:lang w:val="en-US" w:eastAsia="zh-CN" w:bidi="ar"/>
        </w:rPr>
        <w:t>3</w:t>
      </w:r>
      <w:r w:rsidRPr="00CC3096">
        <w:rPr>
          <w:rFonts w:eastAsia="SimSun"/>
          <w:color w:val="000000"/>
          <w:lang w:val="en-US" w:eastAsia="zh-CN" w:bidi="ar"/>
        </w:rPr>
        <w:t xml:space="preserve"> &amp; AlCl</w:t>
      </w:r>
      <w:r w:rsidRPr="00CC3096">
        <w:rPr>
          <w:rFonts w:eastAsia="SimSun"/>
          <w:color w:val="000000"/>
          <w:vertAlign w:val="subscript"/>
          <w:lang w:val="en-US" w:eastAsia="zh-CN" w:bidi="ar"/>
        </w:rPr>
        <w:t>3</w:t>
      </w:r>
      <w:r w:rsidRPr="00CC3096">
        <w:rPr>
          <w:rFonts w:eastAsia="SimSun"/>
          <w:color w:val="000000"/>
          <w:lang w:val="en-US" w:eastAsia="zh-CN" w:bidi="ar"/>
        </w:rPr>
        <w:t xml:space="preserve">). </w:t>
      </w:r>
    </w:p>
    <w:p w14:paraId="1BA4FC6E" w14:textId="77777777" w:rsidR="006044AE" w:rsidRPr="00CC3096" w:rsidRDefault="006044AE" w:rsidP="00D9406B">
      <w:pPr>
        <w:spacing w:after="0" w:line="240" w:lineRule="auto"/>
        <w:rPr>
          <w:rFonts w:eastAsia="SimSun"/>
          <w:color w:val="000000"/>
          <w:lang w:val="en-US" w:eastAsia="zh-CN" w:bidi="ar"/>
        </w:rPr>
      </w:pPr>
      <w:r w:rsidRPr="00CC3096">
        <w:rPr>
          <w:rFonts w:eastAsia="SimSun"/>
          <w:color w:val="000000"/>
          <w:lang w:val="en-US" w:eastAsia="zh-CN" w:bidi="ar"/>
        </w:rPr>
        <w:t xml:space="preserve">Inductive effect. Application of inductive effect (a) Basicity of amines (b) Acidity of carboxylic acids (c) Stability of carbonium ions. </w:t>
      </w:r>
    </w:p>
    <w:p w14:paraId="2374BE23" w14:textId="77777777" w:rsidR="006044AE" w:rsidRPr="00CC3096" w:rsidRDefault="006044AE" w:rsidP="00D9406B">
      <w:pPr>
        <w:spacing w:after="0" w:line="240" w:lineRule="auto"/>
      </w:pPr>
      <w:r w:rsidRPr="00CC3096">
        <w:rPr>
          <w:rFonts w:eastAsia="SimSun"/>
          <w:color w:val="000000"/>
          <w:lang w:val="en-US" w:eastAsia="zh-CN" w:bidi="ar"/>
        </w:rPr>
        <w:t xml:space="preserve">Resonance or Mesomeric effect, application to (a) acidity of phenol, and (b) acidity of carboxylic acids. </w:t>
      </w:r>
    </w:p>
    <w:p w14:paraId="50AF04B4" w14:textId="77777777" w:rsidR="006044AE" w:rsidRPr="00CC3096" w:rsidRDefault="006044AE" w:rsidP="00D9406B">
      <w:pPr>
        <w:spacing w:after="0" w:line="240" w:lineRule="auto"/>
        <w:rPr>
          <w:rFonts w:eastAsia="SimSun"/>
          <w:color w:val="000000"/>
          <w:lang w:bidi="ar"/>
        </w:rPr>
      </w:pPr>
      <w:r w:rsidRPr="00CC3096">
        <w:rPr>
          <w:rFonts w:eastAsia="SimSun"/>
          <w:color w:val="000000"/>
          <w:lang w:val="en-US" w:eastAsia="zh-CN" w:bidi="ar"/>
        </w:rPr>
        <w:t xml:space="preserve">Types of Organic reactions: Addition - electrophilic, nucleophilic and free radical. Substitution - electrophilic, nucleophilic and free radical. Elimination- Examples. </w:t>
      </w:r>
    </w:p>
    <w:p w14:paraId="65544BE0" w14:textId="77777777" w:rsidR="006044AE" w:rsidRPr="00CC3096" w:rsidRDefault="006044AE" w:rsidP="00D9406B">
      <w:pPr>
        <w:spacing w:after="0" w:line="240" w:lineRule="auto"/>
        <w:rPr>
          <w:rFonts w:eastAsia="SimSun"/>
          <w:color w:val="000000"/>
          <w:lang w:bidi="ar"/>
        </w:rPr>
      </w:pPr>
      <w:r w:rsidRPr="00E0431D">
        <w:rPr>
          <w:rFonts w:eastAsia="SimSun"/>
          <w:bCs/>
        </w:rPr>
        <w:t>(b)</w:t>
      </w:r>
      <w:r w:rsidRPr="00E0431D">
        <w:rPr>
          <w:rFonts w:eastAsia="SimSun"/>
        </w:rPr>
        <w:t xml:space="preserve"> Organic Stereochemistry: Concept of isomerism, types of isomerism - configurational and conformational isomerism with suitable examples.</w:t>
      </w:r>
    </w:p>
    <w:p w14:paraId="6DEFAC16" w14:textId="77777777" w:rsidR="006044AE" w:rsidRPr="00CC3096" w:rsidRDefault="006044AE" w:rsidP="00D9406B">
      <w:pPr>
        <w:spacing w:after="0" w:line="240" w:lineRule="auto"/>
      </w:pPr>
      <w:r w:rsidRPr="00CC3096">
        <w:rPr>
          <w:rFonts w:eastAsia="SimSun"/>
          <w:b/>
          <w:bCs/>
          <w:color w:val="000000"/>
          <w:lang w:val="en-US" w:eastAsia="zh-CN" w:bidi="ar"/>
        </w:rPr>
        <w:t xml:space="preserve">UNIT-II: </w:t>
      </w:r>
      <w:r w:rsidRPr="00CC3096">
        <w:rPr>
          <w:rFonts w:eastAsia="SimSun"/>
          <w:b/>
          <w:bCs/>
          <w:color w:val="000000"/>
          <w:lang w:eastAsia="zh-CN" w:bidi="ar"/>
        </w:rPr>
        <w:t xml:space="preserve"> </w:t>
      </w:r>
      <w:r w:rsidRPr="00CC3096">
        <w:rPr>
          <w:rFonts w:eastAsia="SimSun"/>
          <w:b/>
          <w:bCs/>
          <w:color w:val="000000"/>
          <w:lang w:val="en-US" w:eastAsia="zh-CN" w:bidi="ar"/>
        </w:rPr>
        <w:t>ACYCLIC HYDROCARBONS</w:t>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eastAsia="zh-CN" w:bidi="ar"/>
        </w:rPr>
        <w:t>9</w:t>
      </w:r>
      <w:r w:rsidRPr="00CC3096">
        <w:rPr>
          <w:rFonts w:eastAsia="SimSun"/>
          <w:b/>
          <w:bCs/>
          <w:color w:val="000000"/>
          <w:lang w:val="en-US" w:eastAsia="zh-CN" w:bidi="ar"/>
        </w:rPr>
        <w:t xml:space="preserve">h </w:t>
      </w:r>
    </w:p>
    <w:p w14:paraId="1EA9AE6C" w14:textId="77777777" w:rsidR="006044AE" w:rsidRPr="00CC3096" w:rsidRDefault="006044AE" w:rsidP="00D9406B">
      <w:pPr>
        <w:spacing w:after="0" w:line="240" w:lineRule="auto"/>
      </w:pPr>
      <w:r w:rsidRPr="00CC3096">
        <w:rPr>
          <w:rFonts w:eastAsia="SimSun"/>
          <w:color w:val="000000"/>
          <w:lang w:val="en-US" w:eastAsia="zh-CN" w:bidi="ar"/>
        </w:rPr>
        <w:t>Alkenes - Preparation of alkenes. Properties: Addition of hydrogen - heat of hydrogenation and stability of alkenes. Addition of halogen and its mechanism. Addition of HX, Markonikov's rule, addition of H</w:t>
      </w:r>
      <w:r w:rsidRPr="000C3533">
        <w:rPr>
          <w:rFonts w:eastAsia="SimSun"/>
          <w:color w:val="000000"/>
          <w:vertAlign w:val="subscript"/>
          <w:lang w:val="en-US" w:eastAsia="zh-CN" w:bidi="ar"/>
        </w:rPr>
        <w:t>2</w:t>
      </w:r>
      <w:r w:rsidRPr="00CC3096">
        <w:rPr>
          <w:rFonts w:eastAsia="SimSun"/>
          <w:color w:val="000000"/>
          <w:lang w:val="en-US" w:eastAsia="zh-CN" w:bidi="ar"/>
        </w:rPr>
        <w:t>O, HOX, and addition of HBr in the presence of peroxide (anti - Markonikov's addition).</w:t>
      </w:r>
    </w:p>
    <w:p w14:paraId="6E952465" w14:textId="77777777" w:rsidR="006044AE" w:rsidRPr="00CC3096" w:rsidRDefault="006044AE" w:rsidP="00D9406B">
      <w:pPr>
        <w:spacing w:after="0" w:line="240" w:lineRule="auto"/>
        <w:rPr>
          <w:highlight w:val="yellow"/>
        </w:rPr>
      </w:pPr>
      <w:r w:rsidRPr="00CC3096">
        <w:rPr>
          <w:rFonts w:eastAsia="SimSun"/>
          <w:color w:val="000000"/>
          <w:lang w:val="en-US" w:eastAsia="zh-CN" w:bidi="ar"/>
        </w:rPr>
        <w:t>Dienes - Types of dienes, reactions of conjugated dienes - 1,2- and 1,4- addition of HBr to 1,3</w:t>
      </w:r>
      <w:r>
        <w:rPr>
          <w:rFonts w:eastAsia="SimSun"/>
          <w:color w:val="000000"/>
          <w:lang w:val="en-US" w:eastAsia="zh-CN" w:bidi="ar"/>
        </w:rPr>
        <w:t xml:space="preserve"> – butadiene and its mechanism and Diel</w:t>
      </w:r>
      <w:r w:rsidRPr="00CC3096">
        <w:rPr>
          <w:rFonts w:eastAsia="SimSun"/>
          <w:color w:val="000000"/>
          <w:lang w:val="en-US" w:eastAsia="zh-CN" w:bidi="ar"/>
        </w:rPr>
        <w:t xml:space="preserve">s </w:t>
      </w:r>
      <w:r>
        <w:rPr>
          <w:rFonts w:eastAsia="SimSun"/>
          <w:color w:val="000000"/>
          <w:lang w:val="en-US" w:eastAsia="zh-CN" w:bidi="ar"/>
        </w:rPr>
        <w:t>–</w:t>
      </w:r>
      <w:r w:rsidRPr="00CC3096">
        <w:rPr>
          <w:rFonts w:eastAsia="SimSun"/>
          <w:color w:val="000000"/>
          <w:lang w:val="en-US" w:eastAsia="zh-CN" w:bidi="ar"/>
        </w:rPr>
        <w:t xml:space="preserve"> Alder</w:t>
      </w:r>
      <w:r>
        <w:rPr>
          <w:rFonts w:eastAsia="SimSun"/>
          <w:color w:val="000000"/>
          <w:lang w:val="en-US" w:eastAsia="zh-CN" w:bidi="ar"/>
        </w:rPr>
        <w:t xml:space="preserve"> </w:t>
      </w:r>
      <w:r w:rsidRPr="00CC3096">
        <w:rPr>
          <w:rFonts w:eastAsia="SimSun"/>
          <w:color w:val="000000"/>
          <w:lang w:val="en-US" w:eastAsia="zh-CN" w:bidi="ar"/>
        </w:rPr>
        <w:t>Reaction</w:t>
      </w:r>
      <w:r>
        <w:rPr>
          <w:rFonts w:eastAsia="SimSun"/>
          <w:color w:val="000000"/>
          <w:lang w:eastAsia="zh-CN" w:bidi="ar"/>
        </w:rPr>
        <w:t>.</w:t>
      </w:r>
    </w:p>
    <w:p w14:paraId="6AA23B9D" w14:textId="77777777" w:rsidR="006044AE" w:rsidRDefault="006044AE" w:rsidP="00D9406B">
      <w:pPr>
        <w:spacing w:after="0" w:line="240" w:lineRule="auto"/>
        <w:rPr>
          <w:rFonts w:eastAsia="SimSun"/>
          <w:b/>
          <w:bCs/>
          <w:color w:val="000000"/>
          <w:lang w:val="en-US" w:eastAsia="zh-CN" w:bidi="ar"/>
        </w:rPr>
      </w:pPr>
    </w:p>
    <w:p w14:paraId="6CD5D8DD" w14:textId="77777777" w:rsidR="006044AE" w:rsidRDefault="006044AE" w:rsidP="00D9406B">
      <w:pPr>
        <w:spacing w:after="0" w:line="240" w:lineRule="auto"/>
        <w:rPr>
          <w:rFonts w:eastAsia="SimSun"/>
          <w:b/>
          <w:bCs/>
          <w:color w:val="000000"/>
          <w:lang w:val="en-US" w:eastAsia="zh-CN" w:bidi="ar"/>
        </w:rPr>
      </w:pPr>
    </w:p>
    <w:p w14:paraId="62ED8687" w14:textId="77777777" w:rsidR="006044AE" w:rsidRPr="00CC3096" w:rsidRDefault="006044AE" w:rsidP="00D9406B">
      <w:pPr>
        <w:spacing w:after="0" w:line="240" w:lineRule="auto"/>
      </w:pPr>
      <w:r w:rsidRPr="00CC3096">
        <w:rPr>
          <w:rFonts w:eastAsia="SimSun"/>
          <w:b/>
          <w:bCs/>
          <w:color w:val="000000"/>
          <w:lang w:val="en-US" w:eastAsia="zh-CN" w:bidi="ar"/>
        </w:rPr>
        <w:t xml:space="preserve">UNIT-III: </w:t>
      </w:r>
      <w:r w:rsidRPr="00CC3096">
        <w:rPr>
          <w:rFonts w:eastAsia="SimSun"/>
          <w:b/>
          <w:bCs/>
          <w:color w:val="000000"/>
          <w:lang w:eastAsia="zh-CN" w:bidi="ar"/>
        </w:rPr>
        <w:t xml:space="preserve"> </w:t>
      </w:r>
      <w:r w:rsidRPr="00CC3096">
        <w:rPr>
          <w:rFonts w:eastAsia="SimSun"/>
          <w:b/>
          <w:bCs/>
          <w:color w:val="000000"/>
          <w:lang w:val="en-US" w:eastAsia="zh-CN" w:bidi="ar"/>
        </w:rPr>
        <w:t>ACYCLIC HYDROCARBONS</w:t>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eastAsia="zh-CN" w:bidi="ar"/>
        </w:rPr>
        <w:t>7</w:t>
      </w:r>
      <w:r w:rsidRPr="00CC3096">
        <w:rPr>
          <w:rFonts w:eastAsia="SimSun"/>
          <w:b/>
          <w:bCs/>
          <w:color w:val="000000"/>
          <w:lang w:val="en-US" w:eastAsia="zh-CN" w:bidi="ar"/>
        </w:rPr>
        <w:t xml:space="preserve">h </w:t>
      </w:r>
    </w:p>
    <w:p w14:paraId="4D4EC6C7" w14:textId="77777777" w:rsidR="006044AE" w:rsidRPr="00CC3096" w:rsidRDefault="006044AE" w:rsidP="00D9406B">
      <w:pPr>
        <w:spacing w:after="0" w:line="240" w:lineRule="auto"/>
      </w:pPr>
      <w:r w:rsidRPr="00CC3096">
        <w:rPr>
          <w:rFonts w:eastAsia="SimSun"/>
          <w:color w:val="000000"/>
          <w:lang w:eastAsia="zh-CN" w:bidi="ar"/>
        </w:rPr>
        <w:t>Alkynes</w:t>
      </w:r>
      <w:r w:rsidRPr="00CC3096">
        <w:rPr>
          <w:rFonts w:eastAsia="SimSun"/>
          <w:color w:val="000000"/>
          <w:lang w:val="en-US" w:eastAsia="zh-CN" w:bidi="ar"/>
        </w:rPr>
        <w:t>- Preparation by dehydrohalogenation of dihalides, dehalogenatio</w:t>
      </w:r>
      <w:r>
        <w:rPr>
          <w:rFonts w:eastAsia="SimSun"/>
          <w:color w:val="000000"/>
          <w:lang w:val="en-US" w:eastAsia="zh-CN" w:bidi="ar"/>
        </w:rPr>
        <w:t>n of tetrahalides, Properties; a</w:t>
      </w:r>
      <w:r w:rsidRPr="00CC3096">
        <w:rPr>
          <w:rFonts w:eastAsia="SimSun"/>
          <w:color w:val="000000"/>
          <w:lang w:val="en-US" w:eastAsia="zh-CN" w:bidi="ar"/>
        </w:rPr>
        <w:t>cidity of ace</w:t>
      </w:r>
      <w:r>
        <w:rPr>
          <w:rFonts w:eastAsia="SimSun"/>
          <w:color w:val="000000"/>
          <w:lang w:val="en-US" w:eastAsia="zh-CN" w:bidi="ar"/>
        </w:rPr>
        <w:t>tylenic hydrogen (formation of m</w:t>
      </w:r>
      <w:r w:rsidRPr="00CC3096">
        <w:rPr>
          <w:rFonts w:eastAsia="SimSun"/>
          <w:color w:val="000000"/>
          <w:lang w:val="en-US" w:eastAsia="zh-CN" w:bidi="ar"/>
        </w:rPr>
        <w:t>etal acetylides</w:t>
      </w:r>
      <w:r w:rsidRPr="00CC3096">
        <w:rPr>
          <w:rFonts w:eastAsia="SimSun"/>
          <w:color w:val="000000"/>
          <w:lang w:eastAsia="zh-CN" w:bidi="ar"/>
        </w:rPr>
        <w:t xml:space="preserve"> i.e Na, Cu, Ag</w:t>
      </w:r>
      <w:r w:rsidRPr="00CC3096">
        <w:rPr>
          <w:rFonts w:eastAsia="SimSun"/>
          <w:color w:val="000000"/>
          <w:lang w:val="en-US" w:eastAsia="zh-CN" w:bidi="ar"/>
        </w:rPr>
        <w:t>). Pre</w:t>
      </w:r>
      <w:r>
        <w:rPr>
          <w:rFonts w:eastAsia="SimSun"/>
          <w:color w:val="000000"/>
          <w:lang w:val="en-US" w:eastAsia="zh-CN" w:bidi="ar"/>
        </w:rPr>
        <w:t>paration of higher acetylenes, metal ammonia reductions, p</w:t>
      </w:r>
      <w:r w:rsidRPr="00CC3096">
        <w:rPr>
          <w:rFonts w:eastAsia="SimSun"/>
          <w:color w:val="000000"/>
          <w:lang w:val="en-US" w:eastAsia="zh-CN" w:bidi="ar"/>
        </w:rPr>
        <w:t>hysical properties. Chemical reactivity - electrophilic addition of X</w:t>
      </w:r>
      <w:r w:rsidRPr="00EE5BCE">
        <w:rPr>
          <w:rFonts w:eastAsia="SimSun"/>
          <w:color w:val="000000"/>
          <w:vertAlign w:val="subscript"/>
          <w:lang w:val="en-US" w:eastAsia="zh-CN" w:bidi="ar"/>
        </w:rPr>
        <w:t>2</w:t>
      </w:r>
      <w:r w:rsidRPr="00CC3096">
        <w:rPr>
          <w:rFonts w:eastAsia="SimSun"/>
          <w:color w:val="000000"/>
          <w:lang w:val="en-US" w:eastAsia="zh-CN" w:bidi="ar"/>
        </w:rPr>
        <w:t>, HX, H</w:t>
      </w:r>
      <w:r w:rsidRPr="00EE5BCE">
        <w:rPr>
          <w:rFonts w:eastAsia="SimSun"/>
          <w:color w:val="000000"/>
          <w:vertAlign w:val="subscript"/>
          <w:lang w:val="en-US" w:eastAsia="zh-CN" w:bidi="ar"/>
        </w:rPr>
        <w:t>2</w:t>
      </w:r>
      <w:r w:rsidRPr="00CC3096">
        <w:rPr>
          <w:rFonts w:eastAsia="SimSun"/>
          <w:color w:val="000000"/>
          <w:lang w:val="en-US" w:eastAsia="zh-CN" w:bidi="ar"/>
        </w:rPr>
        <w:t>O (Tautomerism), and Polymerisation reaction of acetylene</w:t>
      </w:r>
      <w:r>
        <w:rPr>
          <w:rFonts w:eastAsia="SimSun"/>
          <w:color w:val="000000"/>
          <w:lang w:eastAsia="zh-CN" w:bidi="ar"/>
        </w:rPr>
        <w:t xml:space="preserve">, </w:t>
      </w:r>
      <w:r w:rsidRPr="001F1722">
        <w:rPr>
          <w:rFonts w:eastAsia="SimSun"/>
          <w:color w:val="000000"/>
          <w:lang w:eastAsia="zh-CN" w:bidi="ar"/>
        </w:rPr>
        <w:t>comparison of acidity of ethene and ethyne.</w:t>
      </w:r>
    </w:p>
    <w:p w14:paraId="622CA30C" w14:textId="77777777" w:rsidR="006044AE" w:rsidRPr="00CC3096" w:rsidRDefault="006044AE" w:rsidP="00D9406B">
      <w:pPr>
        <w:spacing w:after="0" w:line="240" w:lineRule="auto"/>
      </w:pPr>
      <w:r w:rsidRPr="00CC3096">
        <w:rPr>
          <w:rFonts w:eastAsia="SimSun"/>
          <w:b/>
          <w:bCs/>
          <w:color w:val="000000"/>
          <w:lang w:val="en-US" w:eastAsia="zh-CN" w:bidi="ar"/>
        </w:rPr>
        <w:t>UNIT-IV ALICYCLIC HYDROCARBONS (CYCLOALKANES)</w:t>
      </w:r>
      <w:r w:rsidRPr="00CC3096">
        <w:rPr>
          <w:rFonts w:eastAsia="SimSun"/>
          <w:b/>
          <w:bCs/>
          <w:color w:val="000000"/>
          <w:lang w:val="en-US" w:eastAsia="zh-CN" w:bidi="ar"/>
        </w:rPr>
        <w:tab/>
      </w:r>
      <w:r w:rsidRPr="00CC3096">
        <w:rPr>
          <w:rFonts w:eastAsia="SimSun"/>
          <w:b/>
          <w:bCs/>
          <w:color w:val="000000"/>
          <w:lang w:val="en-US" w:eastAsia="zh-CN" w:bidi="ar"/>
        </w:rPr>
        <w:tab/>
      </w:r>
      <w:r>
        <w:rPr>
          <w:rFonts w:eastAsia="SimSun"/>
          <w:b/>
          <w:bCs/>
          <w:color w:val="000000"/>
          <w:lang w:val="en-US" w:eastAsia="zh-CN" w:bidi="ar"/>
        </w:rPr>
        <w:tab/>
      </w:r>
      <w:r w:rsidRPr="00CC3096">
        <w:rPr>
          <w:rFonts w:eastAsia="SimSun"/>
          <w:b/>
          <w:bCs/>
          <w:color w:val="000000"/>
          <w:lang w:eastAsia="zh-CN" w:bidi="ar"/>
        </w:rPr>
        <w:t>7</w:t>
      </w:r>
      <w:r w:rsidRPr="00CC3096">
        <w:rPr>
          <w:rFonts w:eastAsia="SimSun"/>
          <w:b/>
          <w:bCs/>
          <w:color w:val="000000"/>
          <w:lang w:val="en-US" w:eastAsia="zh-CN" w:bidi="ar"/>
        </w:rPr>
        <w:t xml:space="preserve">h </w:t>
      </w:r>
    </w:p>
    <w:p w14:paraId="6577ECA2" w14:textId="77777777" w:rsidR="006044AE" w:rsidRPr="00CC3096" w:rsidRDefault="006044AE" w:rsidP="00D9406B">
      <w:pPr>
        <w:spacing w:after="0" w:line="240" w:lineRule="auto"/>
      </w:pPr>
      <w:r w:rsidRPr="00CC3096">
        <w:rPr>
          <w:rFonts w:eastAsia="SimSun"/>
          <w:color w:val="000000"/>
          <w:lang w:val="en-US" w:eastAsia="zh-CN" w:bidi="ar"/>
        </w:rPr>
        <w:t xml:space="preserve">Nomenclature, Preparation by Freunds method, Wislicenus method. Properties - reactivity of cyclopropane and cyclobutane by comparing with alkanes, Stability of cycloalkanes - Baeyer's strain theory, Sachse and Mohr predictions and Pitzer's strain theory. Conformational structures </w:t>
      </w:r>
      <w:r w:rsidRPr="00CC3096">
        <w:rPr>
          <w:rFonts w:eastAsia="SimSun"/>
          <w:color w:val="000000"/>
          <w:lang w:eastAsia="zh-CN" w:bidi="ar"/>
        </w:rPr>
        <w:t xml:space="preserve">of </w:t>
      </w:r>
      <w:r w:rsidRPr="00CC3096">
        <w:rPr>
          <w:rFonts w:eastAsia="SimSun"/>
          <w:color w:val="000000"/>
          <w:lang w:val="en-US" w:eastAsia="zh-CN" w:bidi="ar"/>
        </w:rPr>
        <w:t>cyclohexane.</w:t>
      </w:r>
    </w:p>
    <w:p w14:paraId="44BDE48F" w14:textId="77777777" w:rsidR="006044AE" w:rsidRPr="00CC3096" w:rsidRDefault="006044AE" w:rsidP="00D9406B">
      <w:pPr>
        <w:spacing w:after="0" w:line="240" w:lineRule="auto"/>
      </w:pPr>
      <w:r w:rsidRPr="00CC3096">
        <w:rPr>
          <w:rFonts w:eastAsia="SimSun"/>
          <w:b/>
          <w:bCs/>
          <w:color w:val="000000"/>
          <w:lang w:val="en-US" w:eastAsia="zh-CN" w:bidi="ar"/>
        </w:rPr>
        <w:t>UNIT-V: BENZENE AND ITS REACTIVITY</w:t>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sidRPr="00CC3096">
        <w:rPr>
          <w:rFonts w:eastAsia="SimSun"/>
          <w:b/>
          <w:bCs/>
          <w:color w:val="000000"/>
          <w:lang w:val="en-US" w:eastAsia="zh-CN" w:bidi="ar"/>
        </w:rPr>
        <w:tab/>
      </w:r>
      <w:r>
        <w:rPr>
          <w:rFonts w:eastAsia="SimSun"/>
          <w:b/>
          <w:bCs/>
          <w:color w:val="000000"/>
          <w:lang w:val="en-US" w:eastAsia="zh-CN" w:bidi="ar"/>
        </w:rPr>
        <w:tab/>
      </w:r>
      <w:r w:rsidRPr="00CC3096">
        <w:rPr>
          <w:rFonts w:eastAsia="SimSun"/>
          <w:b/>
          <w:bCs/>
          <w:color w:val="000000"/>
          <w:lang w:eastAsia="zh-CN" w:bidi="ar"/>
        </w:rPr>
        <w:t>10</w:t>
      </w:r>
      <w:r w:rsidRPr="00CC3096">
        <w:rPr>
          <w:rFonts w:eastAsia="SimSun"/>
          <w:b/>
          <w:bCs/>
          <w:color w:val="000000"/>
          <w:lang w:val="en-US" w:eastAsia="zh-CN" w:bidi="ar"/>
        </w:rPr>
        <w:t>h</w:t>
      </w:r>
    </w:p>
    <w:p w14:paraId="43F61665" w14:textId="77777777" w:rsidR="006044AE" w:rsidRPr="00CC3096" w:rsidRDefault="006044AE" w:rsidP="00D9406B">
      <w:pPr>
        <w:spacing w:after="0" w:line="240" w:lineRule="auto"/>
      </w:pPr>
      <w:r w:rsidRPr="00CC3096">
        <w:rPr>
          <w:rFonts w:eastAsia="SimSun"/>
          <w:color w:val="000000"/>
          <w:lang w:val="en-US" w:eastAsia="zh-CN" w:bidi="ar"/>
        </w:rPr>
        <w:t xml:space="preserve">Concept of aromaticity - aromaticity (definition), Huckel's rule - application to Benzenoid (Benzene, Naphthalene) and Non - Benzenoid compounds (cyclopropenyl cation, cyclopentadienyl anion and tropylium </w:t>
      </w:r>
      <w:r>
        <w:rPr>
          <w:rFonts w:eastAsia="SimSun"/>
          <w:color w:val="000000"/>
          <w:lang w:val="en-US" w:eastAsia="zh-CN" w:bidi="ar"/>
        </w:rPr>
        <w:t>cation)</w:t>
      </w:r>
    </w:p>
    <w:p w14:paraId="52C5EF5E" w14:textId="77777777" w:rsidR="006044AE" w:rsidRPr="00D3323F" w:rsidRDefault="006044AE" w:rsidP="00D9406B">
      <w:pPr>
        <w:spacing w:after="0" w:line="240" w:lineRule="auto"/>
      </w:pPr>
      <w:r w:rsidRPr="00CC3096">
        <w:rPr>
          <w:rFonts w:eastAsia="SimSun"/>
          <w:color w:val="000000"/>
          <w:lang w:val="en-US" w:eastAsia="zh-CN" w:bidi="ar"/>
        </w:rPr>
        <w:t>Reactions - General mechanism of electrophilic substitution, mechanism of nitration, Friedel Craft's alkylation and acylation. Orientation of aromatic substitution - Definition of ortho, para and meta</w:t>
      </w:r>
      <w:r>
        <w:rPr>
          <w:rFonts w:eastAsia="SimSun"/>
          <w:color w:val="000000"/>
          <w:lang w:val="en-US" w:eastAsia="zh-CN" w:bidi="ar"/>
        </w:rPr>
        <w:t>-</w:t>
      </w:r>
      <w:r w:rsidRPr="00CC3096">
        <w:rPr>
          <w:rFonts w:eastAsia="SimSun"/>
          <w:color w:val="000000"/>
          <w:lang w:val="en-US" w:eastAsia="zh-CN" w:bidi="ar"/>
        </w:rPr>
        <w:t xml:space="preserve"> directing groups. Ring activating and deactivating groups with examples (Electronic interpretation of various groups like NO</w:t>
      </w:r>
      <w:r w:rsidRPr="00852059">
        <w:rPr>
          <w:rFonts w:eastAsia="SimSun"/>
          <w:color w:val="000000"/>
          <w:vertAlign w:val="subscript"/>
          <w:lang w:val="en-US" w:eastAsia="zh-CN" w:bidi="ar"/>
        </w:rPr>
        <w:t>2</w:t>
      </w:r>
      <w:r w:rsidRPr="00CC3096">
        <w:rPr>
          <w:rFonts w:eastAsia="SimSun"/>
          <w:color w:val="000000"/>
          <w:lang w:val="en-US" w:eastAsia="zh-CN" w:bidi="ar"/>
        </w:rPr>
        <w:t xml:space="preserve"> and </w:t>
      </w:r>
      <w:r>
        <w:rPr>
          <w:rFonts w:eastAsia="SimSun"/>
          <w:color w:val="000000"/>
          <w:lang w:val="en-US" w:eastAsia="zh-CN" w:bidi="ar"/>
        </w:rPr>
        <w:t>p</w:t>
      </w:r>
      <w:r w:rsidRPr="00CC3096">
        <w:rPr>
          <w:rFonts w:eastAsia="SimSun"/>
          <w:color w:val="000000"/>
          <w:lang w:val="en-US" w:eastAsia="zh-CN" w:bidi="ar"/>
        </w:rPr>
        <w:t>henolic). Orientation of (i) Amino,</w:t>
      </w:r>
      <w:r>
        <w:rPr>
          <w:rFonts w:eastAsia="SimSun"/>
          <w:color w:val="000000"/>
          <w:lang w:val="en-US" w:eastAsia="zh-CN" w:bidi="ar"/>
        </w:rPr>
        <w:t xml:space="preserve"> </w:t>
      </w:r>
      <w:r w:rsidRPr="00CC3096">
        <w:rPr>
          <w:rFonts w:eastAsia="SimSun"/>
          <w:color w:val="000000"/>
          <w:lang w:val="en-US" w:eastAsia="zh-CN" w:bidi="ar"/>
        </w:rPr>
        <w:t>and methyl grou</w:t>
      </w:r>
      <w:r>
        <w:rPr>
          <w:rFonts w:eastAsia="SimSun"/>
          <w:color w:val="000000"/>
          <w:lang w:val="en-US" w:eastAsia="zh-CN" w:bidi="ar"/>
        </w:rPr>
        <w:t>ps (ii) Carboxy, nitro, nitrile.</w:t>
      </w:r>
      <w:r w:rsidRPr="00CC3096">
        <w:rPr>
          <w:rFonts w:eastAsia="SimSun"/>
          <w:color w:val="000000"/>
          <w:lang w:val="en-US" w:eastAsia="zh-CN" w:bidi="ar"/>
        </w:rPr>
        <w:t xml:space="preserve"> </w:t>
      </w:r>
      <w:r w:rsidRPr="001F1722">
        <w:rPr>
          <w:rFonts w:eastAsia="SimSun"/>
          <w:color w:val="000000"/>
          <w:lang w:eastAsia="zh-CN" w:bidi="ar"/>
        </w:rPr>
        <w:t>Significance of aromatic compounds in pharmacy.</w:t>
      </w:r>
    </w:p>
    <w:p w14:paraId="0E7CB85A" w14:textId="77777777" w:rsidR="006044AE" w:rsidRPr="00CC3096" w:rsidRDefault="006044AE" w:rsidP="00D9406B">
      <w:pPr>
        <w:spacing w:after="0" w:line="240" w:lineRule="auto"/>
      </w:pPr>
      <w:r w:rsidRPr="00CC3096">
        <w:rPr>
          <w:rFonts w:eastAsia="SimSun"/>
          <w:b/>
          <w:bCs/>
          <w:color w:val="000000"/>
          <w:lang w:eastAsia="zh-CN" w:bidi="ar"/>
        </w:rPr>
        <w:lastRenderedPageBreak/>
        <w:t xml:space="preserve">iii. </w:t>
      </w:r>
      <w:r w:rsidRPr="00CC3096">
        <w:rPr>
          <w:rFonts w:eastAsia="SimSun"/>
          <w:b/>
          <w:bCs/>
          <w:color w:val="000000"/>
          <w:lang w:val="en-US" w:eastAsia="zh-CN" w:bidi="ar"/>
        </w:rPr>
        <w:t xml:space="preserve">List of Reference Books </w:t>
      </w:r>
    </w:p>
    <w:p w14:paraId="61B907F2" w14:textId="77777777" w:rsidR="006044AE" w:rsidRPr="00CC3096" w:rsidRDefault="006044AE" w:rsidP="00D9406B">
      <w:pPr>
        <w:spacing w:after="0" w:line="240" w:lineRule="auto"/>
      </w:pPr>
      <w:r w:rsidRPr="00CC3096">
        <w:rPr>
          <w:rFonts w:eastAsia="SimSun"/>
          <w:color w:val="000000"/>
          <w:lang w:val="en-US" w:eastAsia="zh-CN" w:bidi="ar"/>
        </w:rPr>
        <w:t xml:space="preserve">1. Organic Chemistry by Morrisson and Boyd </w:t>
      </w:r>
    </w:p>
    <w:p w14:paraId="1272B20C" w14:textId="77777777" w:rsidR="006044AE" w:rsidRPr="00CC3096" w:rsidRDefault="006044AE" w:rsidP="00D9406B">
      <w:pPr>
        <w:spacing w:after="0" w:line="240" w:lineRule="auto"/>
        <w:rPr>
          <w:rFonts w:eastAsia="SimSun"/>
          <w:color w:val="000000"/>
          <w:lang w:bidi="ar"/>
        </w:rPr>
      </w:pPr>
      <w:r w:rsidRPr="00CC3096">
        <w:rPr>
          <w:rFonts w:eastAsia="SimSun"/>
          <w:color w:val="000000"/>
          <w:lang w:val="en-US" w:eastAsia="zh-CN" w:bidi="ar"/>
        </w:rPr>
        <w:t>2. A Text Book of Organic chemistry by I L Finar Vol I</w:t>
      </w:r>
    </w:p>
    <w:p w14:paraId="552535BF" w14:textId="77777777" w:rsidR="006044AE" w:rsidRPr="00CC3096" w:rsidRDefault="006044AE" w:rsidP="00D9406B">
      <w:pPr>
        <w:spacing w:after="0" w:line="240" w:lineRule="auto"/>
        <w:rPr>
          <w:rFonts w:eastAsia="SimSun"/>
          <w:color w:val="000000"/>
          <w:lang w:bidi="ar"/>
        </w:rPr>
      </w:pPr>
      <w:r w:rsidRPr="00CC3096">
        <w:rPr>
          <w:rFonts w:eastAsia="SimSun"/>
          <w:color w:val="000000"/>
          <w:lang w:eastAsia="zh-CN" w:bidi="ar"/>
        </w:rPr>
        <w:t xml:space="preserve">3. </w:t>
      </w:r>
      <w:r w:rsidRPr="00CC3096">
        <w:rPr>
          <w:rFonts w:eastAsia="SimSun"/>
          <w:color w:val="000000"/>
          <w:lang w:val="en-US" w:eastAsia="zh-CN" w:bidi="ar"/>
        </w:rPr>
        <w:t>A Text Book of Organic chemistry by</w:t>
      </w:r>
      <w:r w:rsidRPr="00CC3096">
        <w:rPr>
          <w:rFonts w:eastAsia="SimSun"/>
          <w:color w:val="000000"/>
          <w:lang w:eastAsia="zh-CN" w:bidi="ar"/>
        </w:rPr>
        <w:t xml:space="preserve"> V.</w:t>
      </w:r>
      <w:r>
        <w:rPr>
          <w:rFonts w:eastAsia="SimSun"/>
          <w:color w:val="000000"/>
          <w:lang w:eastAsia="zh-CN" w:bidi="ar"/>
        </w:rPr>
        <w:t xml:space="preserve"> </w:t>
      </w:r>
      <w:r w:rsidRPr="00CC3096">
        <w:rPr>
          <w:rFonts w:eastAsia="SimSun"/>
          <w:color w:val="000000"/>
          <w:lang w:eastAsia="zh-CN" w:bidi="ar"/>
        </w:rPr>
        <w:t>K</w:t>
      </w:r>
      <w:r>
        <w:rPr>
          <w:rFonts w:eastAsia="SimSun"/>
          <w:color w:val="000000"/>
          <w:lang w:eastAsia="zh-CN" w:bidi="ar"/>
        </w:rPr>
        <w:t xml:space="preserve"> .Ahluwalia</w:t>
      </w:r>
      <w:r w:rsidRPr="00CC3096">
        <w:rPr>
          <w:rFonts w:eastAsia="SimSun"/>
          <w:color w:val="000000"/>
          <w:lang w:eastAsia="zh-CN" w:bidi="ar"/>
        </w:rPr>
        <w:t>, Rakesh K. Parashar.</w:t>
      </w:r>
    </w:p>
    <w:p w14:paraId="0F8BD3DB" w14:textId="77777777" w:rsidR="006044AE" w:rsidRDefault="006044AE" w:rsidP="00D9406B">
      <w:pPr>
        <w:spacing w:after="0" w:line="240" w:lineRule="auto"/>
        <w:rPr>
          <w:rFonts w:eastAsia="SimSun"/>
          <w:color w:val="000000"/>
          <w:lang w:eastAsia="zh-CN" w:bidi="ar"/>
        </w:rPr>
      </w:pPr>
      <w:r w:rsidRPr="00CC3096">
        <w:rPr>
          <w:rFonts w:eastAsia="SimSun"/>
          <w:color w:val="000000"/>
          <w:lang w:eastAsia="zh-CN" w:bidi="ar"/>
        </w:rPr>
        <w:t>4.</w:t>
      </w:r>
      <w:r>
        <w:rPr>
          <w:rFonts w:eastAsia="SimSun"/>
          <w:color w:val="000000"/>
          <w:lang w:eastAsia="zh-CN" w:bidi="ar"/>
        </w:rPr>
        <w:t xml:space="preserve"> </w:t>
      </w:r>
      <w:r w:rsidRPr="00CC3096">
        <w:rPr>
          <w:rFonts w:eastAsia="SimSun"/>
          <w:color w:val="000000"/>
          <w:lang w:val="en-US" w:eastAsia="zh-CN" w:bidi="ar"/>
        </w:rPr>
        <w:t>A Text Book of Organic chemistry by</w:t>
      </w:r>
      <w:r w:rsidRPr="00CC3096">
        <w:rPr>
          <w:rFonts w:eastAsia="SimSun"/>
          <w:color w:val="000000"/>
          <w:lang w:eastAsia="zh-CN" w:bidi="ar"/>
        </w:rPr>
        <w:t xml:space="preserve"> Arun Bahl BS Bahl.</w:t>
      </w:r>
    </w:p>
    <w:p w14:paraId="5C13092B" w14:textId="77777777" w:rsidR="006044AE" w:rsidRDefault="006044AE" w:rsidP="00D9406B">
      <w:pPr>
        <w:spacing w:before="61" w:after="0" w:line="240" w:lineRule="auto"/>
        <w:ind w:left="16" w:right="-51"/>
        <w:jc w:val="center"/>
        <w:rPr>
          <w:b/>
        </w:rPr>
      </w:pPr>
      <w:r>
        <w:rPr>
          <w:b/>
        </w:rPr>
        <w:t xml:space="preserve">Fundamentals in </w:t>
      </w:r>
      <w:r w:rsidRPr="00521352">
        <w:rPr>
          <w:b/>
        </w:rPr>
        <w:t>Organic Chemistry Pract</w:t>
      </w:r>
      <w:r>
        <w:rPr>
          <w:b/>
        </w:rPr>
        <w:t>ical</w:t>
      </w:r>
    </w:p>
    <w:p w14:paraId="61538C1D" w14:textId="77777777" w:rsidR="006044AE" w:rsidRDefault="006044AE" w:rsidP="00D9406B">
      <w:pPr>
        <w:spacing w:before="61" w:after="0" w:line="240" w:lineRule="auto"/>
        <w:ind w:left="16" w:right="-51"/>
        <w:jc w:val="center"/>
        <w:rPr>
          <w:b/>
        </w:rPr>
      </w:pPr>
      <w:r w:rsidRPr="002A377B">
        <w:rPr>
          <w:b/>
        </w:rPr>
        <w:t>Organic Functional Group Reactions</w:t>
      </w:r>
      <w:r>
        <w:rPr>
          <w:b/>
        </w:rPr>
        <w:t xml:space="preserve"> (At the end of semester)</w:t>
      </w:r>
    </w:p>
    <w:p w14:paraId="5D33180A" w14:textId="77777777" w:rsidR="006044AE" w:rsidRDefault="006044AE" w:rsidP="00D9406B">
      <w:pPr>
        <w:spacing w:before="61" w:after="0" w:line="240" w:lineRule="auto"/>
        <w:ind w:left="16" w:right="-51"/>
        <w:rPr>
          <w:b/>
        </w:rPr>
      </w:pPr>
      <w:r>
        <w:rPr>
          <w:b/>
        </w:rPr>
        <w:t>iv. Practical Syllabus</w:t>
      </w:r>
    </w:p>
    <w:p w14:paraId="0C2E19DE" w14:textId="77777777" w:rsidR="006044AE" w:rsidRPr="00CC3096" w:rsidRDefault="006044AE" w:rsidP="00D9406B">
      <w:pPr>
        <w:spacing w:after="0" w:line="240" w:lineRule="auto"/>
        <w:rPr>
          <w:rFonts w:eastAsia="SimSun"/>
          <w:color w:val="000000"/>
          <w:lang w:bidi="ar"/>
        </w:rPr>
      </w:pPr>
      <w:r>
        <w:t>Reactions of the following functional groups present in organic compounds (at least 4): Alcohols, phenols, aldehydes, ketones, carboxylic acids and amines</w:t>
      </w:r>
    </w:p>
    <w:p w14:paraId="0F551DED" w14:textId="77777777"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4F69D8A0" w14:textId="77777777" w:rsidR="006044AE" w:rsidRPr="00706CC8" w:rsidRDefault="006044AE" w:rsidP="00D9406B">
      <w:pPr>
        <w:spacing w:before="61" w:after="0" w:line="240" w:lineRule="auto"/>
        <w:ind w:left="16" w:right="-51"/>
        <w:jc w:val="center"/>
        <w:rPr>
          <w:b/>
          <w:sz w:val="28"/>
          <w:szCs w:val="28"/>
        </w:rPr>
      </w:pPr>
      <w:r w:rsidRPr="0014682A">
        <w:rPr>
          <w:b/>
          <w:sz w:val="28"/>
          <w:szCs w:val="28"/>
        </w:rPr>
        <w:t>SEMESTER –III</w:t>
      </w:r>
      <w:r>
        <w:rPr>
          <w:b/>
          <w:sz w:val="28"/>
          <w:szCs w:val="28"/>
        </w:rPr>
        <w:t xml:space="preserve"> CHE</w:t>
      </w:r>
      <w:r w:rsidRPr="00706CC8">
        <w:rPr>
          <w:b/>
          <w:sz w:val="28"/>
          <w:szCs w:val="28"/>
        </w:rPr>
        <w:t>303</w:t>
      </w:r>
      <w:r>
        <w:rPr>
          <w:b/>
          <w:sz w:val="28"/>
          <w:szCs w:val="28"/>
        </w:rPr>
        <w:t>-3 (Present)</w:t>
      </w:r>
    </w:p>
    <w:p w14:paraId="2AA84F90" w14:textId="77777777" w:rsidR="006044AE" w:rsidRPr="0014682A" w:rsidRDefault="006044AE" w:rsidP="00D9406B">
      <w:pPr>
        <w:tabs>
          <w:tab w:val="left" w:pos="6159"/>
        </w:tabs>
        <w:spacing w:before="137" w:after="0" w:line="240" w:lineRule="auto"/>
        <w:ind w:right="-51"/>
        <w:jc w:val="center"/>
        <w:rPr>
          <w:b/>
        </w:rPr>
      </w:pPr>
      <w:r w:rsidRPr="0014682A">
        <w:rPr>
          <w:b/>
        </w:rPr>
        <w:t>PAPER III (ORGANIC</w:t>
      </w:r>
      <w:r w:rsidRPr="0014682A">
        <w:rPr>
          <w:b/>
          <w:spacing w:val="-1"/>
        </w:rPr>
        <w:t xml:space="preserve"> </w:t>
      </w:r>
      <w:r w:rsidRPr="0014682A">
        <w:rPr>
          <w:b/>
        </w:rPr>
        <w:t>CHEMISTRY &amp; SPECTROSCOPY) 60 hrs. (4h/w)</w:t>
      </w:r>
    </w:p>
    <w:p w14:paraId="16010E33" w14:textId="77777777" w:rsidR="006044AE" w:rsidRPr="0014682A" w:rsidRDefault="006044AE" w:rsidP="00D9406B">
      <w:pPr>
        <w:spacing w:after="0" w:line="240" w:lineRule="auto"/>
        <w:ind w:left="540" w:right="-51" w:hanging="540"/>
        <w:rPr>
          <w:b/>
          <w:sz w:val="28"/>
          <w:szCs w:val="28"/>
          <w:u w:val="single"/>
        </w:rPr>
      </w:pPr>
      <w:r w:rsidRPr="0014682A">
        <w:rPr>
          <w:b/>
          <w:sz w:val="28"/>
          <w:szCs w:val="28"/>
        </w:rPr>
        <w:t>i</w:t>
      </w:r>
      <w:r w:rsidRPr="0014682A">
        <w:rPr>
          <w:b/>
          <w:sz w:val="28"/>
          <w:szCs w:val="28"/>
          <w:u w:val="single"/>
        </w:rPr>
        <w:t xml:space="preserve">. Course Learning outcomes: </w:t>
      </w:r>
    </w:p>
    <w:p w14:paraId="418A678F" w14:textId="77777777" w:rsidR="006044AE" w:rsidRPr="0014682A" w:rsidRDefault="006044AE" w:rsidP="00D9406B">
      <w:pPr>
        <w:pStyle w:val="BodyText"/>
        <w:spacing w:before="134"/>
        <w:ind w:right="-51"/>
        <w:jc w:val="both"/>
      </w:pPr>
      <w:r w:rsidRPr="0014682A">
        <w:t>At the end of the cour</w:t>
      </w:r>
      <w:r>
        <w:t>se, the student will be able to</w:t>
      </w:r>
    </w:p>
    <w:p w14:paraId="75B3B927" w14:textId="77777777" w:rsidR="006044AE" w:rsidRPr="00BD7D53" w:rsidRDefault="006044AE">
      <w:pPr>
        <w:pStyle w:val="Heading2"/>
        <w:numPr>
          <w:ilvl w:val="0"/>
          <w:numId w:val="4"/>
        </w:numPr>
        <w:tabs>
          <w:tab w:val="left" w:pos="4836"/>
        </w:tabs>
        <w:spacing w:before="1"/>
        <w:ind w:left="720" w:right="-51"/>
        <w:rPr>
          <w:b w:val="0"/>
          <w:bCs w:val="0"/>
        </w:rPr>
      </w:pPr>
      <w:r w:rsidRPr="00BD7D53">
        <w:rPr>
          <w:b w:val="0"/>
          <w:bCs w:val="0"/>
        </w:rPr>
        <w:t xml:space="preserve">Understand preparation, properties and reactions of </w:t>
      </w:r>
      <w:r>
        <w:rPr>
          <w:b w:val="0"/>
          <w:bCs w:val="0"/>
        </w:rPr>
        <w:t>hydroxyl compounds</w:t>
      </w:r>
      <w:r w:rsidRPr="00BD7D53">
        <w:rPr>
          <w:b w:val="0"/>
          <w:bCs w:val="0"/>
        </w:rPr>
        <w:t xml:space="preserve"> and </w:t>
      </w:r>
      <w:r>
        <w:rPr>
          <w:b w:val="0"/>
          <w:bCs w:val="0"/>
        </w:rPr>
        <w:t>carbonyl compounds and acquire knowledge on basic concepts of molecular spectroscopy.</w:t>
      </w:r>
    </w:p>
    <w:p w14:paraId="0AD31611" w14:textId="77777777" w:rsidR="006044AE" w:rsidRPr="00BD7D53" w:rsidRDefault="006044AE">
      <w:pPr>
        <w:pStyle w:val="Heading2"/>
        <w:numPr>
          <w:ilvl w:val="0"/>
          <w:numId w:val="4"/>
        </w:numPr>
        <w:tabs>
          <w:tab w:val="left" w:pos="4836"/>
        </w:tabs>
        <w:spacing w:before="1"/>
        <w:ind w:left="720" w:right="-51"/>
        <w:rPr>
          <w:b w:val="0"/>
          <w:bCs w:val="0"/>
        </w:rPr>
      </w:pPr>
      <w:r w:rsidRPr="00BD7D53">
        <w:rPr>
          <w:b w:val="0"/>
          <w:bCs w:val="0"/>
        </w:rPr>
        <w:t>Use the synthetic chemistry learnt in this course to do f</w:t>
      </w:r>
      <w:r>
        <w:rPr>
          <w:b w:val="0"/>
          <w:bCs w:val="0"/>
        </w:rPr>
        <w:t>unctional group transformations and molecular spectroscopy for analysis of organic compounds</w:t>
      </w:r>
    </w:p>
    <w:p w14:paraId="5F023841" w14:textId="77777777" w:rsidR="006044AE" w:rsidRDefault="006044AE">
      <w:pPr>
        <w:pStyle w:val="Heading2"/>
        <w:numPr>
          <w:ilvl w:val="0"/>
          <w:numId w:val="4"/>
        </w:numPr>
        <w:tabs>
          <w:tab w:val="left" w:pos="4836"/>
        </w:tabs>
        <w:spacing w:before="1"/>
        <w:ind w:left="720" w:right="-51"/>
        <w:rPr>
          <w:b w:val="0"/>
          <w:bCs w:val="0"/>
        </w:rPr>
      </w:pPr>
      <w:r>
        <w:rPr>
          <w:b w:val="0"/>
          <w:bCs w:val="0"/>
        </w:rPr>
        <w:t>P</w:t>
      </w:r>
      <w:r w:rsidRPr="00BD7D53">
        <w:rPr>
          <w:b w:val="0"/>
          <w:bCs w:val="0"/>
        </w:rPr>
        <w:t>ropose plausible mechanisms for any relevant reaction</w:t>
      </w:r>
    </w:p>
    <w:p w14:paraId="73350AA6" w14:textId="77777777" w:rsidR="006044AE" w:rsidRPr="0051425D" w:rsidRDefault="006044AE" w:rsidP="00D9406B">
      <w:pPr>
        <w:spacing w:after="0" w:line="240" w:lineRule="auto"/>
      </w:pPr>
    </w:p>
    <w:p w14:paraId="54E677DE" w14:textId="77777777" w:rsidR="006044AE" w:rsidRPr="0014682A" w:rsidRDefault="006044AE" w:rsidP="00D9406B">
      <w:pPr>
        <w:widowControl w:val="0"/>
        <w:tabs>
          <w:tab w:val="left" w:pos="1261"/>
        </w:tabs>
        <w:autoSpaceDE w:val="0"/>
        <w:autoSpaceDN w:val="0"/>
        <w:spacing w:before="1" w:after="0" w:line="240" w:lineRule="auto"/>
        <w:ind w:right="-51"/>
        <w:jc w:val="both"/>
        <w:rPr>
          <w:b/>
          <w:sz w:val="28"/>
          <w:szCs w:val="28"/>
          <w:u w:val="single"/>
        </w:rPr>
      </w:pPr>
      <w:r w:rsidRPr="0014682A">
        <w:rPr>
          <w:b/>
          <w:sz w:val="28"/>
          <w:szCs w:val="28"/>
          <w:u w:val="single"/>
        </w:rPr>
        <w:t>ii. Syllabus:</w:t>
      </w:r>
    </w:p>
    <w:p w14:paraId="28915957" w14:textId="77777777" w:rsidR="006044AE" w:rsidRPr="00607D06" w:rsidRDefault="006044AE" w:rsidP="00D9406B">
      <w:pPr>
        <w:widowControl w:val="0"/>
        <w:tabs>
          <w:tab w:val="left" w:pos="1261"/>
        </w:tabs>
        <w:autoSpaceDE w:val="0"/>
        <w:autoSpaceDN w:val="0"/>
        <w:spacing w:before="1" w:after="0" w:line="240" w:lineRule="auto"/>
        <w:ind w:right="-51"/>
        <w:jc w:val="both"/>
        <w:rPr>
          <w:b/>
        </w:rPr>
      </w:pPr>
      <w:r>
        <w:rPr>
          <w:b/>
          <w:u w:val="single"/>
        </w:rPr>
        <w:t>ORGANIC CHEMISTRY</w:t>
      </w:r>
      <w:r w:rsidRPr="00607D06">
        <w:rPr>
          <w:b/>
        </w:rPr>
        <w:tab/>
      </w:r>
      <w:r w:rsidRPr="00607D06">
        <w:rPr>
          <w:b/>
        </w:rPr>
        <w:tab/>
      </w:r>
      <w:r w:rsidRPr="00607D06">
        <w:rPr>
          <w:b/>
        </w:rPr>
        <w:tab/>
      </w:r>
      <w:r>
        <w:rPr>
          <w:b/>
        </w:rPr>
        <w:tab/>
      </w:r>
      <w:r>
        <w:rPr>
          <w:b/>
        </w:rPr>
        <w:tab/>
      </w:r>
      <w:r>
        <w:rPr>
          <w:b/>
        </w:rPr>
        <w:tab/>
      </w:r>
      <w:r>
        <w:rPr>
          <w:b/>
        </w:rPr>
        <w:tab/>
        <w:t>32</w:t>
      </w:r>
      <w:r w:rsidRPr="00607D06">
        <w:rPr>
          <w:b/>
        </w:rPr>
        <w:t>h</w:t>
      </w:r>
    </w:p>
    <w:p w14:paraId="6B1D2257" w14:textId="77777777" w:rsidR="006044AE" w:rsidRPr="00607D06" w:rsidRDefault="006044AE" w:rsidP="00D9406B">
      <w:pPr>
        <w:widowControl w:val="0"/>
        <w:tabs>
          <w:tab w:val="left" w:pos="1261"/>
        </w:tabs>
        <w:autoSpaceDE w:val="0"/>
        <w:autoSpaceDN w:val="0"/>
        <w:spacing w:before="1" w:after="0" w:line="240" w:lineRule="auto"/>
        <w:ind w:right="-51"/>
        <w:jc w:val="both"/>
        <w:rPr>
          <w:b/>
        </w:rPr>
      </w:pPr>
      <w:r w:rsidRPr="00607D06">
        <w:rPr>
          <w:b/>
        </w:rPr>
        <w:t>UNIT – I</w:t>
      </w:r>
    </w:p>
    <w:p w14:paraId="57BB453C" w14:textId="77777777" w:rsidR="006044AE" w:rsidRPr="00AD3076" w:rsidRDefault="006044AE" w:rsidP="00D9406B">
      <w:pPr>
        <w:widowControl w:val="0"/>
        <w:tabs>
          <w:tab w:val="left" w:pos="1261"/>
        </w:tabs>
        <w:autoSpaceDE w:val="0"/>
        <w:autoSpaceDN w:val="0"/>
        <w:spacing w:before="1" w:after="0" w:line="240" w:lineRule="auto"/>
        <w:ind w:right="-51"/>
        <w:jc w:val="both"/>
        <w:rPr>
          <w:b/>
        </w:rPr>
      </w:pPr>
      <w:r w:rsidRPr="00AD3076">
        <w:rPr>
          <w:b/>
        </w:rPr>
        <w:t xml:space="preserve">Alcohols &amp; Phenols </w:t>
      </w:r>
      <w:r w:rsidRPr="00AD3076">
        <w:rPr>
          <w:b/>
        </w:rPr>
        <w:tab/>
      </w:r>
      <w:r w:rsidRPr="00AD3076">
        <w:rPr>
          <w:b/>
        </w:rPr>
        <w:tab/>
      </w:r>
      <w:r>
        <w:rPr>
          <w:b/>
        </w:rPr>
        <w:tab/>
      </w:r>
      <w:r>
        <w:rPr>
          <w:b/>
        </w:rPr>
        <w:tab/>
      </w:r>
      <w:r>
        <w:rPr>
          <w:b/>
        </w:rPr>
        <w:tab/>
      </w:r>
      <w:r>
        <w:rPr>
          <w:b/>
        </w:rPr>
        <w:tab/>
      </w:r>
      <w:r>
        <w:rPr>
          <w:b/>
        </w:rPr>
        <w:tab/>
      </w:r>
      <w:r>
        <w:rPr>
          <w:b/>
        </w:rPr>
        <w:tab/>
        <w:t>10</w:t>
      </w:r>
      <w:r w:rsidRPr="00AD3076">
        <w:rPr>
          <w:b/>
        </w:rPr>
        <w:t>h</w:t>
      </w:r>
    </w:p>
    <w:p w14:paraId="465C02B6" w14:textId="77777777" w:rsidR="006044AE" w:rsidRPr="00AD3076" w:rsidRDefault="006044AE" w:rsidP="00D9406B">
      <w:pPr>
        <w:widowControl w:val="0"/>
        <w:tabs>
          <w:tab w:val="left" w:pos="1261"/>
        </w:tabs>
        <w:autoSpaceDE w:val="0"/>
        <w:autoSpaceDN w:val="0"/>
        <w:spacing w:before="1" w:after="0" w:line="240" w:lineRule="auto"/>
        <w:ind w:right="-51"/>
        <w:jc w:val="both"/>
        <w:rPr>
          <w:bCs/>
        </w:rPr>
      </w:pPr>
      <w:r w:rsidRPr="00AD3076">
        <w:rPr>
          <w:bCs/>
          <w:u w:val="single"/>
        </w:rPr>
        <w:t>Alcohols:</w:t>
      </w:r>
      <w:r w:rsidRPr="00AD3076">
        <w:rPr>
          <w:bCs/>
        </w:rPr>
        <w:t xml:space="preserve"> </w:t>
      </w:r>
      <w:r>
        <w:rPr>
          <w:bCs/>
        </w:rPr>
        <w:t xml:space="preserve">Classification of alcohols; </w:t>
      </w:r>
      <w:r w:rsidRPr="003F6D28">
        <w:rPr>
          <w:bCs/>
        </w:rPr>
        <w:t>preparation of alcohols from alkyl halides, Grignard reagents, hydroboration of olefins and Bouvaelt-Blanc Reduction;</w:t>
      </w:r>
      <w:r w:rsidRPr="00AD3076">
        <w:rPr>
          <w:bCs/>
        </w:rPr>
        <w:t xml:space="preserve"> </w:t>
      </w:r>
      <w:r>
        <w:rPr>
          <w:bCs/>
        </w:rPr>
        <w:t>r</w:t>
      </w:r>
      <w:r w:rsidRPr="00AD3076">
        <w:rPr>
          <w:bCs/>
        </w:rPr>
        <w:t>elative re</w:t>
      </w:r>
      <w:r>
        <w:rPr>
          <w:bCs/>
        </w:rPr>
        <w:t>activity of 1°, 2°, 3° alcohols;</w:t>
      </w:r>
      <w:r w:rsidRPr="00AD3076">
        <w:rPr>
          <w:bCs/>
        </w:rPr>
        <w:t xml:space="preserve"> </w:t>
      </w:r>
      <w:r w:rsidRPr="003F6D28">
        <w:rPr>
          <w:bCs/>
        </w:rPr>
        <w:t>Definition of diols,</w:t>
      </w:r>
      <w:r>
        <w:rPr>
          <w:bCs/>
        </w:rPr>
        <w:t xml:space="preserve"> </w:t>
      </w:r>
      <w:r w:rsidRPr="00AD3076">
        <w:rPr>
          <w:bCs/>
        </w:rPr>
        <w:t>Pinacol-Pinac</w:t>
      </w:r>
      <w:r>
        <w:rPr>
          <w:bCs/>
        </w:rPr>
        <w:t>olone rearrangement</w:t>
      </w:r>
      <w:r w:rsidRPr="003F6D28">
        <w:rPr>
          <w:bCs/>
        </w:rPr>
        <w:t>; Significance of ethanol and methanol in the industry.</w:t>
      </w:r>
    </w:p>
    <w:p w14:paraId="52E0D9E1" w14:textId="77777777" w:rsidR="006044AE" w:rsidRPr="00AD3076" w:rsidRDefault="006044AE" w:rsidP="00D9406B">
      <w:pPr>
        <w:widowControl w:val="0"/>
        <w:tabs>
          <w:tab w:val="left" w:pos="1261"/>
        </w:tabs>
        <w:autoSpaceDE w:val="0"/>
        <w:autoSpaceDN w:val="0"/>
        <w:spacing w:before="1" w:after="0" w:line="240" w:lineRule="auto"/>
        <w:ind w:right="-51"/>
        <w:jc w:val="both"/>
        <w:rPr>
          <w:bCs/>
        </w:rPr>
      </w:pPr>
      <w:r w:rsidRPr="00AD3076">
        <w:rPr>
          <w:bCs/>
          <w:u w:val="single"/>
        </w:rPr>
        <w:t>Phenols:</w:t>
      </w:r>
      <w:r w:rsidRPr="00AD3076">
        <w:rPr>
          <w:bCs/>
        </w:rPr>
        <w:t xml:space="preserve"> Preparation and properties; Aci</w:t>
      </w:r>
      <w:r>
        <w:rPr>
          <w:bCs/>
        </w:rPr>
        <w:t>dity and factors effecting it, r</w:t>
      </w:r>
      <w:r w:rsidRPr="00AD3076">
        <w:rPr>
          <w:bCs/>
        </w:rPr>
        <w:t>ing substitution reactions, Reimer–Tiemann and Kolbe’s–Schmidt Reactions, Fries and Claisen rearrangements with mechanism.</w:t>
      </w:r>
    </w:p>
    <w:p w14:paraId="17137DCF" w14:textId="77777777" w:rsidR="006044AE" w:rsidRPr="00AD3076" w:rsidRDefault="006044AE" w:rsidP="00D9406B">
      <w:pPr>
        <w:widowControl w:val="0"/>
        <w:tabs>
          <w:tab w:val="left" w:pos="1261"/>
        </w:tabs>
        <w:autoSpaceDE w:val="0"/>
        <w:autoSpaceDN w:val="0"/>
        <w:spacing w:before="1" w:after="0" w:line="240" w:lineRule="auto"/>
        <w:ind w:right="-51"/>
        <w:jc w:val="both"/>
        <w:rPr>
          <w:b/>
        </w:rPr>
      </w:pPr>
      <w:r w:rsidRPr="00AD3076">
        <w:rPr>
          <w:b/>
        </w:rPr>
        <w:t>UNIT-II</w:t>
      </w:r>
    </w:p>
    <w:p w14:paraId="61CE2558" w14:textId="77777777" w:rsidR="006044AE" w:rsidRPr="00AD3076" w:rsidRDefault="006044AE" w:rsidP="00D9406B">
      <w:pPr>
        <w:widowControl w:val="0"/>
        <w:tabs>
          <w:tab w:val="left" w:pos="1261"/>
        </w:tabs>
        <w:autoSpaceDE w:val="0"/>
        <w:autoSpaceDN w:val="0"/>
        <w:spacing w:before="1" w:after="0" w:line="240" w:lineRule="auto"/>
        <w:ind w:right="-51"/>
        <w:jc w:val="both"/>
        <w:rPr>
          <w:b/>
        </w:rPr>
      </w:pPr>
      <w:r w:rsidRPr="00AD3076">
        <w:rPr>
          <w:b/>
        </w:rPr>
        <w:t xml:space="preserve">Carbonyl Compounds </w:t>
      </w:r>
      <w:r w:rsidRPr="00AD3076">
        <w:rPr>
          <w:b/>
        </w:rPr>
        <w:tab/>
      </w:r>
      <w:r w:rsidRPr="00AD3076">
        <w:rPr>
          <w:b/>
        </w:rPr>
        <w:tab/>
      </w:r>
      <w:r>
        <w:rPr>
          <w:b/>
        </w:rPr>
        <w:tab/>
      </w:r>
      <w:r>
        <w:rPr>
          <w:b/>
        </w:rPr>
        <w:tab/>
      </w:r>
      <w:r>
        <w:rPr>
          <w:b/>
        </w:rPr>
        <w:tab/>
      </w:r>
      <w:r>
        <w:rPr>
          <w:b/>
        </w:rPr>
        <w:tab/>
      </w:r>
      <w:r>
        <w:rPr>
          <w:b/>
        </w:rPr>
        <w:tab/>
        <w:t>10</w:t>
      </w:r>
      <w:r w:rsidRPr="00AD3076">
        <w:rPr>
          <w:b/>
        </w:rPr>
        <w:t>h</w:t>
      </w:r>
    </w:p>
    <w:p w14:paraId="3C7B952F" w14:textId="77777777" w:rsidR="006044AE" w:rsidRPr="00B90EE7" w:rsidRDefault="006044AE" w:rsidP="00D9406B">
      <w:pPr>
        <w:widowControl w:val="0"/>
        <w:tabs>
          <w:tab w:val="left" w:pos="1261"/>
        </w:tabs>
        <w:autoSpaceDE w:val="0"/>
        <w:autoSpaceDN w:val="0"/>
        <w:spacing w:before="1" w:after="0" w:line="240" w:lineRule="auto"/>
        <w:ind w:right="-51"/>
        <w:jc w:val="both"/>
      </w:pPr>
      <w:r>
        <w:rPr>
          <w:bCs/>
        </w:rPr>
        <w:t>Preparation of carbonyl compounds</w:t>
      </w:r>
      <w:r w:rsidRPr="00AD3076">
        <w:rPr>
          <w:bCs/>
        </w:rPr>
        <w:t>; Nucleophilic additions, Nucleophilic addition-elimination reactions with ammonia derivatives; Mechanisms of Aldol and Benzoin condensation, Claisen-Schmidt, Perkin, Cannizzaro and haloform reaction</w:t>
      </w:r>
      <w:r>
        <w:rPr>
          <w:bCs/>
        </w:rPr>
        <w:t>.</w:t>
      </w:r>
      <w:r w:rsidRPr="00AD3076">
        <w:rPr>
          <w:bCs/>
        </w:rPr>
        <w:t xml:space="preserve"> </w:t>
      </w:r>
      <w:r w:rsidRPr="003F6D28">
        <w:rPr>
          <w:bCs/>
        </w:rPr>
        <w:t>Oxidation by KMnO</w:t>
      </w:r>
      <w:r w:rsidRPr="003F6D28">
        <w:rPr>
          <w:bCs/>
          <w:vertAlign w:val="subscript"/>
        </w:rPr>
        <w:t>4</w:t>
      </w:r>
      <w:r w:rsidRPr="003F6D28">
        <w:rPr>
          <w:bCs/>
        </w:rPr>
        <w:t>, K</w:t>
      </w:r>
      <w:r w:rsidRPr="003F6D28">
        <w:rPr>
          <w:bCs/>
          <w:vertAlign w:val="subscript"/>
        </w:rPr>
        <w:t>2</w:t>
      </w:r>
      <w:r w:rsidRPr="003F6D28">
        <w:rPr>
          <w:bCs/>
        </w:rPr>
        <w:t>Cr</w:t>
      </w:r>
      <w:r w:rsidRPr="003F6D28">
        <w:rPr>
          <w:bCs/>
          <w:vertAlign w:val="subscript"/>
        </w:rPr>
        <w:t>2</w:t>
      </w:r>
      <w:r w:rsidRPr="003F6D28">
        <w:rPr>
          <w:bCs/>
        </w:rPr>
        <w:t>O</w:t>
      </w:r>
      <w:r w:rsidRPr="003F6D28">
        <w:rPr>
          <w:bCs/>
          <w:vertAlign w:val="subscript"/>
        </w:rPr>
        <w:t>7</w:t>
      </w:r>
      <w:r w:rsidRPr="003F6D28">
        <w:rPr>
          <w:bCs/>
        </w:rPr>
        <w:t>,</w:t>
      </w:r>
      <w:r>
        <w:rPr>
          <w:bCs/>
          <w:vertAlign w:val="subscript"/>
        </w:rPr>
        <w:t xml:space="preserve">   </w:t>
      </w:r>
      <w:r>
        <w:rPr>
          <w:bCs/>
        </w:rPr>
        <w:t xml:space="preserve">Baeyer-Villiger oxidation, </w:t>
      </w:r>
      <w:r w:rsidRPr="00AD3076">
        <w:rPr>
          <w:bCs/>
        </w:rPr>
        <w:t>Clemmensen, Wolf–Kishner</w:t>
      </w:r>
      <w:r>
        <w:rPr>
          <w:bCs/>
        </w:rPr>
        <w:t xml:space="preserve"> reductions (only reactions).</w:t>
      </w:r>
      <w:r w:rsidRPr="00AD3076">
        <w:rPr>
          <w:bCs/>
        </w:rPr>
        <w:t xml:space="preserve"> </w:t>
      </w:r>
    </w:p>
    <w:p w14:paraId="6C16FB59" w14:textId="77777777" w:rsidR="006044AE" w:rsidRPr="004C2E36" w:rsidRDefault="006044AE" w:rsidP="00D9406B">
      <w:pPr>
        <w:widowControl w:val="0"/>
        <w:tabs>
          <w:tab w:val="left" w:pos="1261"/>
        </w:tabs>
        <w:autoSpaceDE w:val="0"/>
        <w:autoSpaceDN w:val="0"/>
        <w:spacing w:before="1" w:after="0" w:line="240" w:lineRule="auto"/>
        <w:ind w:right="-51"/>
        <w:jc w:val="both"/>
        <w:rPr>
          <w:bCs/>
        </w:rPr>
      </w:pPr>
      <w:r w:rsidRPr="00AD3076">
        <w:rPr>
          <w:bCs/>
        </w:rPr>
        <w:t>Active methylene compounds: Keto-enol tautomerism. Preparation and synthetic applications of</w:t>
      </w:r>
      <w:r>
        <w:rPr>
          <w:bCs/>
        </w:rPr>
        <w:t xml:space="preserve"> </w:t>
      </w:r>
      <w:r w:rsidRPr="00AD3076">
        <w:rPr>
          <w:bCs/>
        </w:rPr>
        <w:t>diethyl m</w:t>
      </w:r>
      <w:r>
        <w:rPr>
          <w:bCs/>
        </w:rPr>
        <w:t>alonate and ethyl acetoacetate.</w:t>
      </w:r>
    </w:p>
    <w:p w14:paraId="48B565EA" w14:textId="77777777" w:rsidR="006044AE" w:rsidRDefault="006044AE" w:rsidP="00D9406B">
      <w:pPr>
        <w:widowControl w:val="0"/>
        <w:tabs>
          <w:tab w:val="left" w:pos="1261"/>
        </w:tabs>
        <w:autoSpaceDE w:val="0"/>
        <w:autoSpaceDN w:val="0"/>
        <w:spacing w:before="1" w:after="0" w:line="240" w:lineRule="auto"/>
        <w:ind w:right="-51"/>
        <w:jc w:val="both"/>
        <w:rPr>
          <w:b/>
        </w:rPr>
      </w:pPr>
      <w:r>
        <w:rPr>
          <w:b/>
        </w:rPr>
        <w:t>UNIT-III</w:t>
      </w:r>
    </w:p>
    <w:p w14:paraId="7213A117" w14:textId="77777777" w:rsidR="006044AE" w:rsidRDefault="006044AE" w:rsidP="00D9406B">
      <w:pPr>
        <w:widowControl w:val="0"/>
        <w:tabs>
          <w:tab w:val="left" w:pos="1261"/>
        </w:tabs>
        <w:autoSpaceDE w:val="0"/>
        <w:autoSpaceDN w:val="0"/>
        <w:spacing w:before="1" w:after="0" w:line="240" w:lineRule="auto"/>
        <w:ind w:right="-51"/>
        <w:jc w:val="both"/>
        <w:rPr>
          <w:b/>
        </w:rPr>
      </w:pPr>
      <w:r w:rsidRPr="00AD3076">
        <w:rPr>
          <w:b/>
        </w:rPr>
        <w:t xml:space="preserve">Carboxylic Acids and their Derivatives </w:t>
      </w:r>
      <w:r w:rsidRPr="00AD3076">
        <w:rPr>
          <w:b/>
        </w:rPr>
        <w:tab/>
      </w:r>
      <w:r w:rsidRPr="00AD3076">
        <w:rPr>
          <w:b/>
        </w:rPr>
        <w:tab/>
      </w:r>
      <w:r>
        <w:rPr>
          <w:b/>
        </w:rPr>
        <w:tab/>
      </w:r>
      <w:r>
        <w:rPr>
          <w:b/>
        </w:rPr>
        <w:tab/>
      </w:r>
      <w:r>
        <w:rPr>
          <w:b/>
        </w:rPr>
        <w:tab/>
      </w:r>
      <w:r w:rsidRPr="00AD3076">
        <w:rPr>
          <w:b/>
        </w:rPr>
        <w:t>12h</w:t>
      </w:r>
    </w:p>
    <w:p w14:paraId="7617DC73" w14:textId="77777777" w:rsidR="006044AE" w:rsidRPr="00AD3076" w:rsidRDefault="006044AE" w:rsidP="00D9406B">
      <w:pPr>
        <w:widowControl w:val="0"/>
        <w:tabs>
          <w:tab w:val="left" w:pos="1261"/>
        </w:tabs>
        <w:autoSpaceDE w:val="0"/>
        <w:autoSpaceDN w:val="0"/>
        <w:spacing w:before="1" w:after="0" w:line="240" w:lineRule="auto"/>
        <w:ind w:right="-51"/>
        <w:jc w:val="both"/>
        <w:rPr>
          <w:bCs/>
        </w:rPr>
      </w:pPr>
      <w:r>
        <w:rPr>
          <w:bCs/>
        </w:rPr>
        <w:t xml:space="preserve">Classification of carboxylic acids, </w:t>
      </w:r>
      <w:r w:rsidRPr="00AD3076">
        <w:rPr>
          <w:bCs/>
        </w:rPr>
        <w:t>General methods of preparation</w:t>
      </w:r>
      <w:r>
        <w:rPr>
          <w:bCs/>
        </w:rPr>
        <w:t xml:space="preserve"> from Nitriles, esters, Grignard reagents</w:t>
      </w:r>
      <w:r w:rsidRPr="00AD3076">
        <w:rPr>
          <w:bCs/>
        </w:rPr>
        <w:t xml:space="preserve">, physical and </w:t>
      </w:r>
      <w:r>
        <w:rPr>
          <w:bCs/>
        </w:rPr>
        <w:t>chemical properties</w:t>
      </w:r>
      <w:r w:rsidRPr="00AD3076">
        <w:rPr>
          <w:bCs/>
        </w:rPr>
        <w:t xml:space="preserve"> of mono carboxylic acids, </w:t>
      </w:r>
      <w:r>
        <w:rPr>
          <w:bCs/>
        </w:rPr>
        <w:t xml:space="preserve">acidity of carboxylic acids, </w:t>
      </w:r>
      <w:r w:rsidRPr="00AD3076">
        <w:rPr>
          <w:bCs/>
        </w:rPr>
        <w:t>effect of s</w:t>
      </w:r>
      <w:r>
        <w:rPr>
          <w:bCs/>
        </w:rPr>
        <w:t>ubstituents on acidic strength.</w:t>
      </w:r>
    </w:p>
    <w:p w14:paraId="0C71139A" w14:textId="77777777" w:rsidR="006044AE" w:rsidRDefault="006044AE" w:rsidP="00D9406B">
      <w:pPr>
        <w:widowControl w:val="0"/>
        <w:tabs>
          <w:tab w:val="left" w:pos="1261"/>
        </w:tabs>
        <w:autoSpaceDE w:val="0"/>
        <w:autoSpaceDN w:val="0"/>
        <w:spacing w:before="1" w:after="0" w:line="240" w:lineRule="auto"/>
        <w:ind w:right="-51"/>
        <w:jc w:val="both"/>
        <w:rPr>
          <w:b/>
          <w:bCs/>
        </w:rPr>
      </w:pPr>
      <w:r w:rsidRPr="003F6D28">
        <w:rPr>
          <w:bCs/>
        </w:rPr>
        <w:t>Mechanism of acidic and alkaline hydrolysis of esters, Claisen condensation, Reformatsky reac</w:t>
      </w:r>
      <w:r>
        <w:rPr>
          <w:bCs/>
        </w:rPr>
        <w:t>tions and Curtius rearrangement.</w:t>
      </w:r>
    </w:p>
    <w:p w14:paraId="6909BD1B" w14:textId="77777777" w:rsidR="006044AE" w:rsidRDefault="006044AE" w:rsidP="00D9406B">
      <w:pPr>
        <w:pStyle w:val="Heading2"/>
        <w:tabs>
          <w:tab w:val="left" w:pos="4836"/>
        </w:tabs>
        <w:spacing w:before="1"/>
        <w:ind w:right="-51"/>
        <w:jc w:val="both"/>
        <w:rPr>
          <w:b w:val="0"/>
          <w:bCs w:val="0"/>
        </w:rPr>
      </w:pPr>
      <w:r w:rsidRPr="00BD7D53">
        <w:rPr>
          <w:b w:val="0"/>
          <w:bCs w:val="0"/>
        </w:rPr>
        <w:t xml:space="preserve">Reactions involving </w:t>
      </w:r>
      <w:r>
        <w:rPr>
          <w:b w:val="0"/>
          <w:bCs w:val="0"/>
        </w:rPr>
        <w:t>-</w:t>
      </w:r>
      <w:r w:rsidRPr="00BD7D53">
        <w:rPr>
          <w:b w:val="0"/>
          <w:bCs w:val="0"/>
        </w:rPr>
        <w:t xml:space="preserve">H, </w:t>
      </w:r>
      <w:r>
        <w:rPr>
          <w:b w:val="0"/>
          <w:bCs w:val="0"/>
        </w:rPr>
        <w:t>-</w:t>
      </w:r>
      <w:r w:rsidRPr="00BD7D53">
        <w:rPr>
          <w:b w:val="0"/>
          <w:bCs w:val="0"/>
        </w:rPr>
        <w:t xml:space="preserve">OH and </w:t>
      </w:r>
      <w:r>
        <w:rPr>
          <w:b w:val="0"/>
          <w:bCs w:val="0"/>
        </w:rPr>
        <w:t>-</w:t>
      </w:r>
      <w:r w:rsidRPr="00BD7D53">
        <w:rPr>
          <w:b w:val="0"/>
          <w:bCs w:val="0"/>
        </w:rPr>
        <w:t xml:space="preserve">COOH groups- salt formation, anhydride formation, acid </w:t>
      </w:r>
      <w:r>
        <w:rPr>
          <w:b w:val="0"/>
          <w:bCs w:val="0"/>
        </w:rPr>
        <w:lastRenderedPageBreak/>
        <w:t xml:space="preserve">chloride </w:t>
      </w:r>
      <w:r w:rsidRPr="00BD7D53">
        <w:rPr>
          <w:b w:val="0"/>
          <w:bCs w:val="0"/>
        </w:rPr>
        <w:t>formation, amide formation and esterification (mechanism). Degradation of carboxylic acids by Huns-Diecker reaction, decarboxyla</w:t>
      </w:r>
      <w:r>
        <w:rPr>
          <w:b w:val="0"/>
          <w:bCs w:val="0"/>
        </w:rPr>
        <w:t xml:space="preserve">tion by Schmidt reaction, </w:t>
      </w:r>
      <w:r w:rsidRPr="00BD7D53">
        <w:rPr>
          <w:b w:val="0"/>
          <w:bCs w:val="0"/>
        </w:rPr>
        <w:t>halogenation by Hell- Volhard- Zelinsky reaction.</w:t>
      </w:r>
      <w:r>
        <w:rPr>
          <w:b w:val="0"/>
          <w:bCs w:val="0"/>
        </w:rPr>
        <w:t xml:space="preserve"> </w:t>
      </w:r>
    </w:p>
    <w:p w14:paraId="35A89D8F" w14:textId="77777777" w:rsidR="006044AE" w:rsidRPr="006B49D9" w:rsidRDefault="006044AE" w:rsidP="00D9406B">
      <w:pPr>
        <w:spacing w:after="0" w:line="240" w:lineRule="auto"/>
      </w:pPr>
    </w:p>
    <w:p w14:paraId="20B14E3E" w14:textId="77777777" w:rsidR="006044AE" w:rsidRPr="00BD7D53" w:rsidRDefault="006044AE" w:rsidP="00D9406B">
      <w:pPr>
        <w:pStyle w:val="Heading2"/>
        <w:tabs>
          <w:tab w:val="left" w:pos="4836"/>
        </w:tabs>
        <w:spacing w:before="1"/>
        <w:ind w:right="-51"/>
      </w:pPr>
      <w:r w:rsidRPr="006B49D9">
        <w:rPr>
          <w:u w:val="single"/>
        </w:rPr>
        <w:t>SPECTROSCOPY</w:t>
      </w:r>
      <w:r>
        <w:tab/>
      </w:r>
      <w:r>
        <w:tab/>
      </w:r>
      <w:r>
        <w:tab/>
      </w:r>
      <w:r>
        <w:tab/>
      </w:r>
      <w:r>
        <w:tab/>
        <w:t>28</w:t>
      </w:r>
      <w:r w:rsidRPr="00BD7D53">
        <w:t xml:space="preserve">h </w:t>
      </w:r>
    </w:p>
    <w:p w14:paraId="4D136B74" w14:textId="77777777" w:rsidR="006044AE" w:rsidRPr="00BD7D53" w:rsidRDefault="006044AE" w:rsidP="00D9406B">
      <w:pPr>
        <w:pStyle w:val="Heading2"/>
        <w:tabs>
          <w:tab w:val="left" w:pos="4836"/>
        </w:tabs>
        <w:spacing w:before="1"/>
        <w:ind w:right="-51"/>
      </w:pPr>
      <w:r w:rsidRPr="00BD7D53">
        <w:t>UNIT-IV</w:t>
      </w:r>
    </w:p>
    <w:p w14:paraId="7D0E0D30" w14:textId="77777777" w:rsidR="006044AE" w:rsidRPr="00BD7D53" w:rsidRDefault="006044AE" w:rsidP="00D9406B">
      <w:pPr>
        <w:pStyle w:val="Heading2"/>
        <w:tabs>
          <w:tab w:val="left" w:pos="4836"/>
        </w:tabs>
        <w:spacing w:before="1"/>
        <w:ind w:right="-51"/>
      </w:pPr>
      <w:r w:rsidRPr="00BD7D53">
        <w:t>Molecular</w:t>
      </w:r>
      <w:r>
        <w:t xml:space="preserve"> Spectroscopy-I</w:t>
      </w:r>
      <w:r w:rsidRPr="00BD7D53">
        <w:t xml:space="preserve"> </w:t>
      </w:r>
      <w:r>
        <w:tab/>
      </w:r>
      <w:r>
        <w:tab/>
      </w:r>
      <w:r>
        <w:tab/>
      </w:r>
      <w:r>
        <w:tab/>
      </w:r>
      <w:r>
        <w:tab/>
        <w:t>14</w:t>
      </w:r>
      <w:r w:rsidRPr="00BD7D53">
        <w:t>h</w:t>
      </w:r>
    </w:p>
    <w:p w14:paraId="1F1CF8A7" w14:textId="77777777" w:rsidR="006044AE" w:rsidRDefault="006044AE" w:rsidP="00D9406B">
      <w:pPr>
        <w:pStyle w:val="Heading2"/>
        <w:tabs>
          <w:tab w:val="left" w:pos="4836"/>
        </w:tabs>
        <w:spacing w:before="1"/>
        <w:ind w:right="-51"/>
        <w:jc w:val="both"/>
        <w:rPr>
          <w:b w:val="0"/>
          <w:bCs w:val="0"/>
        </w:rPr>
      </w:pPr>
      <w:r w:rsidRPr="00BD7D53">
        <w:rPr>
          <w:b w:val="0"/>
          <w:bCs w:val="0"/>
        </w:rPr>
        <w:t>Interaction</w:t>
      </w:r>
      <w:r>
        <w:rPr>
          <w:b w:val="0"/>
          <w:bCs w:val="0"/>
        </w:rPr>
        <w:t xml:space="preserve"> </w:t>
      </w:r>
      <w:r w:rsidRPr="00BD7D53">
        <w:rPr>
          <w:b w:val="0"/>
          <w:bCs w:val="0"/>
        </w:rPr>
        <w:t>of</w:t>
      </w:r>
      <w:r>
        <w:rPr>
          <w:b w:val="0"/>
          <w:bCs w:val="0"/>
        </w:rPr>
        <w:t xml:space="preserve"> </w:t>
      </w:r>
      <w:r w:rsidRPr="00BD7D53">
        <w:rPr>
          <w:b w:val="0"/>
          <w:bCs w:val="0"/>
        </w:rPr>
        <w:t>electromagnetic</w:t>
      </w:r>
      <w:r>
        <w:rPr>
          <w:b w:val="0"/>
          <w:bCs w:val="0"/>
        </w:rPr>
        <w:t xml:space="preserve"> </w:t>
      </w:r>
      <w:r w:rsidRPr="00BD7D53">
        <w:rPr>
          <w:b w:val="0"/>
          <w:bCs w:val="0"/>
        </w:rPr>
        <w:t>radiation</w:t>
      </w:r>
      <w:r>
        <w:rPr>
          <w:b w:val="0"/>
          <w:bCs w:val="0"/>
        </w:rPr>
        <w:t xml:space="preserve"> </w:t>
      </w:r>
      <w:r w:rsidRPr="00BD7D53">
        <w:rPr>
          <w:b w:val="0"/>
          <w:bCs w:val="0"/>
        </w:rPr>
        <w:t>with</w:t>
      </w:r>
      <w:r>
        <w:rPr>
          <w:b w:val="0"/>
          <w:bCs w:val="0"/>
        </w:rPr>
        <w:t xml:space="preserve"> </w:t>
      </w:r>
      <w:r w:rsidRPr="00BD7D53">
        <w:rPr>
          <w:b w:val="0"/>
          <w:bCs w:val="0"/>
        </w:rPr>
        <w:t>molecules</w:t>
      </w:r>
      <w:r>
        <w:rPr>
          <w:b w:val="0"/>
          <w:bCs w:val="0"/>
        </w:rPr>
        <w:t xml:space="preserve"> </w:t>
      </w:r>
      <w:r w:rsidRPr="00BD7D53">
        <w:rPr>
          <w:b w:val="0"/>
          <w:bCs w:val="0"/>
        </w:rPr>
        <w:t>and</w:t>
      </w:r>
      <w:r>
        <w:rPr>
          <w:b w:val="0"/>
          <w:bCs w:val="0"/>
        </w:rPr>
        <w:t xml:space="preserve"> </w:t>
      </w:r>
      <w:r w:rsidRPr="00BD7D53">
        <w:rPr>
          <w:b w:val="0"/>
          <w:bCs w:val="0"/>
        </w:rPr>
        <w:t>various</w:t>
      </w:r>
      <w:r>
        <w:rPr>
          <w:b w:val="0"/>
          <w:bCs w:val="0"/>
        </w:rPr>
        <w:t xml:space="preserve"> </w:t>
      </w:r>
      <w:r w:rsidRPr="00BD7D53">
        <w:rPr>
          <w:b w:val="0"/>
          <w:bCs w:val="0"/>
        </w:rPr>
        <w:t>types</w:t>
      </w:r>
      <w:r>
        <w:rPr>
          <w:b w:val="0"/>
          <w:bCs w:val="0"/>
        </w:rPr>
        <w:t xml:space="preserve"> </w:t>
      </w:r>
      <w:r w:rsidRPr="00BD7D53">
        <w:rPr>
          <w:b w:val="0"/>
          <w:bCs w:val="0"/>
        </w:rPr>
        <w:t>of spectra;</w:t>
      </w:r>
      <w:r>
        <w:rPr>
          <w:b w:val="0"/>
          <w:bCs w:val="0"/>
        </w:rPr>
        <w:t xml:space="preserve"> </w:t>
      </w:r>
    </w:p>
    <w:p w14:paraId="357BEF38" w14:textId="77777777" w:rsidR="006044AE" w:rsidRPr="00BD7D53" w:rsidRDefault="006044AE" w:rsidP="00D9406B">
      <w:pPr>
        <w:pStyle w:val="Heading2"/>
        <w:tabs>
          <w:tab w:val="left" w:pos="4836"/>
        </w:tabs>
        <w:spacing w:before="1"/>
        <w:ind w:right="-51"/>
        <w:jc w:val="both"/>
        <w:rPr>
          <w:b w:val="0"/>
          <w:bCs w:val="0"/>
        </w:rPr>
      </w:pPr>
      <w:r w:rsidRPr="00402FA4">
        <w:rPr>
          <w:bCs w:val="0"/>
          <w:u w:val="single"/>
        </w:rPr>
        <w:t>Rotation spectroscopy:</w:t>
      </w:r>
      <w:r w:rsidRPr="00BD7D53">
        <w:rPr>
          <w:b w:val="0"/>
          <w:bCs w:val="0"/>
        </w:rPr>
        <w:t xml:space="preserve"> Selection rules, intensities of spectral lines, determination of bond </w:t>
      </w:r>
      <w:r>
        <w:rPr>
          <w:b w:val="0"/>
          <w:bCs w:val="0"/>
        </w:rPr>
        <w:t>lengths</w:t>
      </w:r>
      <w:r w:rsidRPr="00BD7D53">
        <w:rPr>
          <w:b w:val="0"/>
          <w:bCs w:val="0"/>
        </w:rPr>
        <w:t xml:space="preserve"> of diatomic</w:t>
      </w:r>
      <w:r>
        <w:rPr>
          <w:b w:val="0"/>
          <w:bCs w:val="0"/>
        </w:rPr>
        <w:t xml:space="preserve"> molecule</w:t>
      </w:r>
      <w:r w:rsidRPr="00BD7D53">
        <w:rPr>
          <w:b w:val="0"/>
          <w:bCs w:val="0"/>
        </w:rPr>
        <w:t>, isotopic substitution.</w:t>
      </w:r>
    </w:p>
    <w:p w14:paraId="6E94F4EF" w14:textId="77777777" w:rsidR="006044AE" w:rsidRDefault="006044AE" w:rsidP="00D9406B">
      <w:pPr>
        <w:widowControl w:val="0"/>
        <w:tabs>
          <w:tab w:val="left" w:pos="1261"/>
        </w:tabs>
        <w:autoSpaceDE w:val="0"/>
        <w:autoSpaceDN w:val="0"/>
        <w:spacing w:before="1" w:after="0" w:line="240" w:lineRule="auto"/>
        <w:ind w:right="-51"/>
        <w:jc w:val="both"/>
        <w:rPr>
          <w:bCs/>
        </w:rPr>
      </w:pPr>
      <w:r w:rsidRPr="00417283">
        <w:rPr>
          <w:b/>
          <w:bCs/>
          <w:u w:val="single"/>
        </w:rPr>
        <w:t>Vibrational</w:t>
      </w:r>
      <w:r>
        <w:rPr>
          <w:b/>
          <w:bCs/>
          <w:u w:val="single"/>
        </w:rPr>
        <w:t xml:space="preserve"> </w:t>
      </w:r>
      <w:r w:rsidRPr="00417283">
        <w:rPr>
          <w:b/>
          <w:bCs/>
          <w:u w:val="single"/>
        </w:rPr>
        <w:t>spectroscopy:</w:t>
      </w:r>
      <w:r w:rsidRPr="00BD7D53">
        <w:rPr>
          <w:b/>
          <w:bCs/>
        </w:rPr>
        <w:t xml:space="preserve"> </w:t>
      </w:r>
      <w:r w:rsidRPr="00505DF1">
        <w:rPr>
          <w:bCs/>
        </w:rPr>
        <w:t>Hooke’s law and determination of force constant</w:t>
      </w:r>
      <w:r w:rsidRPr="00402FA4">
        <w:rPr>
          <w:bCs/>
        </w:rPr>
        <w:t xml:space="preserve">, </w:t>
      </w:r>
      <w:r w:rsidRPr="006C69A5">
        <w:rPr>
          <w:bCs/>
        </w:rPr>
        <w:t>Selection rules for vibrational transitions</w:t>
      </w:r>
      <w:r w:rsidRPr="00402FA4">
        <w:rPr>
          <w:bCs/>
        </w:rPr>
        <w:t xml:space="preserve">, vibrational degrees of freedom for polyatomic molecules, and modes of vibration. </w:t>
      </w:r>
      <w:r w:rsidRPr="006C69A5">
        <w:rPr>
          <w:bCs/>
        </w:rPr>
        <w:t>Regions of Infrared radiation and types of molecular vibrations, functional group and fingerprint region.</w:t>
      </w:r>
      <w:r w:rsidRPr="003A710E">
        <w:rPr>
          <w:bCs/>
        </w:rPr>
        <w:t xml:space="preserve"> </w:t>
      </w:r>
      <w:r w:rsidRPr="00402FA4">
        <w:rPr>
          <w:bCs/>
        </w:rPr>
        <w:t>Fundamental frequencies, overtones and hot bands.</w:t>
      </w:r>
    </w:p>
    <w:p w14:paraId="63855A80" w14:textId="77777777" w:rsidR="006044AE" w:rsidRPr="006C69A5" w:rsidRDefault="006044AE" w:rsidP="00D9406B">
      <w:pPr>
        <w:pStyle w:val="Heading2"/>
        <w:tabs>
          <w:tab w:val="left" w:pos="4836"/>
        </w:tabs>
        <w:ind w:right="-51"/>
        <w:jc w:val="both"/>
        <w:rPr>
          <w:b w:val="0"/>
          <w:bCs w:val="0"/>
        </w:rPr>
      </w:pPr>
      <w:r w:rsidRPr="006C69A5">
        <w:rPr>
          <w:b w:val="0"/>
          <w:bCs w:val="0"/>
        </w:rPr>
        <w:t>IR spectra of alkanes, alkenes and simple alcohols (inter and intramolecular hydrogen bonding), aldehydes, ketones, carboxylic acids and their derivatives (effect of substitution on &gt;C=O stretching absorptions).</w:t>
      </w:r>
    </w:p>
    <w:p w14:paraId="0DEDCD13" w14:textId="77777777" w:rsidR="006044AE" w:rsidRPr="004442E6" w:rsidRDefault="006044AE" w:rsidP="00D9406B">
      <w:pPr>
        <w:pStyle w:val="Default"/>
        <w:ind w:right="-51"/>
        <w:jc w:val="both"/>
        <w:rPr>
          <w:color w:val="auto"/>
        </w:rPr>
      </w:pPr>
      <w:r w:rsidRPr="00402FA4">
        <w:rPr>
          <w:b/>
        </w:rPr>
        <w:t xml:space="preserve">UNIT-V </w:t>
      </w:r>
      <w:r w:rsidRPr="00402FA4">
        <w:rPr>
          <w:b/>
        </w:rPr>
        <w:tab/>
      </w:r>
      <w:r w:rsidRPr="00402FA4">
        <w:rPr>
          <w:b/>
        </w:rPr>
        <w:tab/>
      </w:r>
      <w:r>
        <w:rPr>
          <w:b/>
        </w:rPr>
        <w:tab/>
      </w:r>
      <w:r>
        <w:rPr>
          <w:b/>
        </w:rPr>
        <w:tab/>
      </w:r>
      <w:r>
        <w:rPr>
          <w:b/>
        </w:rPr>
        <w:tab/>
      </w:r>
      <w:r>
        <w:rPr>
          <w:b/>
        </w:rPr>
        <w:tab/>
      </w:r>
      <w:r>
        <w:rPr>
          <w:b/>
        </w:rPr>
        <w:tab/>
      </w:r>
      <w:r>
        <w:rPr>
          <w:b/>
        </w:rPr>
        <w:tab/>
      </w:r>
      <w:r>
        <w:rPr>
          <w:b/>
        </w:rPr>
        <w:tab/>
      </w:r>
    </w:p>
    <w:p w14:paraId="76E10CF1" w14:textId="77777777" w:rsidR="006044AE" w:rsidRDefault="006044AE" w:rsidP="00D9406B">
      <w:pPr>
        <w:widowControl w:val="0"/>
        <w:tabs>
          <w:tab w:val="left" w:pos="1261"/>
        </w:tabs>
        <w:autoSpaceDE w:val="0"/>
        <w:autoSpaceDN w:val="0"/>
        <w:spacing w:before="1" w:after="0" w:line="240" w:lineRule="auto"/>
        <w:ind w:right="-51"/>
        <w:jc w:val="both"/>
        <w:rPr>
          <w:b/>
        </w:rPr>
      </w:pPr>
      <w:r w:rsidRPr="0091338B">
        <w:rPr>
          <w:b/>
        </w:rPr>
        <w:t>Molecular Spectroscopy-II</w:t>
      </w:r>
      <w:r>
        <w:rPr>
          <w:b/>
        </w:rPr>
        <w:tab/>
      </w:r>
      <w:r>
        <w:rPr>
          <w:b/>
        </w:rPr>
        <w:tab/>
      </w:r>
      <w:r>
        <w:rPr>
          <w:b/>
        </w:rPr>
        <w:tab/>
      </w:r>
      <w:r>
        <w:rPr>
          <w:b/>
        </w:rPr>
        <w:tab/>
      </w:r>
      <w:r>
        <w:rPr>
          <w:b/>
        </w:rPr>
        <w:tab/>
      </w:r>
      <w:r>
        <w:rPr>
          <w:b/>
        </w:rPr>
        <w:tab/>
      </w:r>
      <w:r>
        <w:rPr>
          <w:b/>
        </w:rPr>
        <w:tab/>
        <w:t>14h</w:t>
      </w:r>
    </w:p>
    <w:p w14:paraId="32BA7ED9" w14:textId="77777777" w:rsidR="006044AE" w:rsidRPr="006B49D9" w:rsidRDefault="006044AE" w:rsidP="00D9406B">
      <w:pPr>
        <w:widowControl w:val="0"/>
        <w:tabs>
          <w:tab w:val="left" w:pos="1261"/>
        </w:tabs>
        <w:autoSpaceDE w:val="0"/>
        <w:autoSpaceDN w:val="0"/>
        <w:spacing w:before="1" w:after="0" w:line="240" w:lineRule="auto"/>
        <w:ind w:right="-51"/>
        <w:jc w:val="both"/>
        <w:rPr>
          <w:b/>
        </w:rPr>
      </w:pPr>
      <w:r w:rsidRPr="00417283">
        <w:rPr>
          <w:b/>
          <w:bCs/>
          <w:u w:val="single"/>
        </w:rPr>
        <w:t>Electronic spectroscopy:</w:t>
      </w:r>
      <w:r w:rsidRPr="00BD7D53">
        <w:rPr>
          <w:b/>
          <w:bCs/>
        </w:rPr>
        <w:t xml:space="preserve"> </w:t>
      </w:r>
      <w:r w:rsidRPr="00402FA4">
        <w:rPr>
          <w:bCs/>
        </w:rPr>
        <w:t>Energy levels of molecular orbitals (σ, π, n). Selection rules for electronic spectra. Types of electronic transitions in molecules, effect of conjugation.  Concept of chromophore. Bathochromic and hypsochromic shifts. Beer-Lambert’s law and its limitations.</w:t>
      </w:r>
    </w:p>
    <w:p w14:paraId="37A12A11" w14:textId="77777777" w:rsidR="006044AE" w:rsidRPr="00BD7D53" w:rsidRDefault="006044AE" w:rsidP="00D9406B">
      <w:pPr>
        <w:pStyle w:val="Heading2"/>
        <w:tabs>
          <w:tab w:val="left" w:pos="4836"/>
        </w:tabs>
        <w:spacing w:before="1"/>
        <w:ind w:right="-51"/>
        <w:jc w:val="both"/>
        <w:rPr>
          <w:b w:val="0"/>
          <w:bCs w:val="0"/>
        </w:rPr>
      </w:pPr>
      <w:r w:rsidRPr="006C69A5">
        <w:rPr>
          <w:b w:val="0"/>
          <w:bCs w:val="0"/>
        </w:rPr>
        <w:t>Application of electronic spectroscopy and Woodward rules for calculating λ</w:t>
      </w:r>
      <w:r w:rsidRPr="006C69A5">
        <w:rPr>
          <w:b w:val="0"/>
          <w:bCs w:val="0"/>
          <w:iCs/>
          <w:vertAlign w:val="subscript"/>
        </w:rPr>
        <w:t>max</w:t>
      </w:r>
      <w:r w:rsidRPr="006C69A5">
        <w:rPr>
          <w:b w:val="0"/>
          <w:bCs w:val="0"/>
        </w:rPr>
        <w:t xml:space="preserve"> of conjugated dienes and α,</w:t>
      </w:r>
      <w:r>
        <w:rPr>
          <w:b w:val="0"/>
          <w:bCs w:val="0"/>
        </w:rPr>
        <w:t xml:space="preserve"> </w:t>
      </w:r>
      <w:r w:rsidRPr="006C69A5">
        <w:rPr>
          <w:b w:val="0"/>
          <w:bCs w:val="0"/>
        </w:rPr>
        <w:t>β – unsaturated compounds</w:t>
      </w:r>
      <w:r w:rsidRPr="00BD7D53">
        <w:rPr>
          <w:b w:val="0"/>
          <w:bCs w:val="0"/>
        </w:rPr>
        <w:t xml:space="preserve">. </w:t>
      </w:r>
    </w:p>
    <w:p w14:paraId="3CD7A2D8" w14:textId="77777777" w:rsidR="006044AE" w:rsidRDefault="006044AE" w:rsidP="00D9406B">
      <w:pPr>
        <w:widowControl w:val="0"/>
        <w:tabs>
          <w:tab w:val="left" w:pos="1261"/>
        </w:tabs>
        <w:autoSpaceDE w:val="0"/>
        <w:autoSpaceDN w:val="0"/>
        <w:spacing w:before="1" w:after="0" w:line="240" w:lineRule="auto"/>
        <w:ind w:right="-51"/>
        <w:jc w:val="both"/>
        <w:rPr>
          <w:bCs/>
        </w:rPr>
      </w:pPr>
      <w:r w:rsidRPr="00417283">
        <w:rPr>
          <w:b/>
          <w:bCs/>
          <w:u w:val="single"/>
        </w:rPr>
        <w:t>Nuclear Magnetic Resonance (NMR) spectroscopy:</w:t>
      </w:r>
      <w:r w:rsidRPr="00BD7D53">
        <w:t xml:space="preserve"> </w:t>
      </w:r>
      <w:r w:rsidRPr="00402FA4">
        <w:rPr>
          <w:bCs/>
        </w:rPr>
        <w:t>Principles of nuclear magnetic resonance, equivalent and non-equivalent protons, position of signals. Chemical shift, NMR splitting of signals - spin-spin coupling, coupling constants. Applications of NMR with suitable examples - ethyl bromide, ethanol, acetaldehyde, 1,1,2-tribromo ethane, ethyl acetate, toluene and acetophenone</w:t>
      </w:r>
      <w:r>
        <w:rPr>
          <w:bCs/>
        </w:rPr>
        <w:t>.</w:t>
      </w:r>
    </w:p>
    <w:p w14:paraId="378F1C0D" w14:textId="77777777" w:rsidR="006044AE" w:rsidRDefault="006044AE" w:rsidP="00D9406B">
      <w:pPr>
        <w:spacing w:after="0" w:line="240" w:lineRule="auto"/>
        <w:ind w:right="-51"/>
        <w:jc w:val="both"/>
        <w:rPr>
          <w:b/>
          <w:sz w:val="28"/>
          <w:szCs w:val="28"/>
          <w:u w:val="single"/>
        </w:rPr>
      </w:pPr>
      <w:r>
        <w:rPr>
          <w:b/>
          <w:sz w:val="28"/>
          <w:szCs w:val="28"/>
          <w:u w:val="single"/>
        </w:rPr>
        <w:t>iii</w:t>
      </w:r>
      <w:r w:rsidRPr="00E80402">
        <w:rPr>
          <w:b/>
          <w:sz w:val="28"/>
          <w:szCs w:val="28"/>
          <w:u w:val="single"/>
        </w:rPr>
        <w:t>. Suggested Readings</w:t>
      </w:r>
    </w:p>
    <w:p w14:paraId="0833E190" w14:textId="77777777" w:rsidR="006044AE" w:rsidRPr="0019447F" w:rsidRDefault="006044AE" w:rsidP="00D9406B">
      <w:pPr>
        <w:spacing w:after="0" w:line="240" w:lineRule="auto"/>
        <w:ind w:right="-51"/>
        <w:jc w:val="both"/>
        <w:rPr>
          <w:b/>
        </w:rPr>
      </w:pPr>
      <w:r w:rsidRPr="0019447F">
        <w:rPr>
          <w:b/>
        </w:rPr>
        <w:t>List of Reference Books</w:t>
      </w:r>
    </w:p>
    <w:p w14:paraId="496105B0" w14:textId="77777777" w:rsidR="006044AE" w:rsidRPr="00BD7D53" w:rsidRDefault="006044AE" w:rsidP="00D9406B">
      <w:pPr>
        <w:pStyle w:val="Heading2"/>
        <w:tabs>
          <w:tab w:val="left" w:pos="4836"/>
        </w:tabs>
        <w:spacing w:before="1"/>
        <w:ind w:right="-51"/>
        <w:rPr>
          <w:b w:val="0"/>
          <w:bCs w:val="0"/>
        </w:rPr>
      </w:pPr>
      <w:r>
        <w:rPr>
          <w:b w:val="0"/>
          <w:bCs w:val="0"/>
        </w:rPr>
        <w:t xml:space="preserve">1. </w:t>
      </w:r>
      <w:r w:rsidRPr="00BD7D53">
        <w:rPr>
          <w:b w:val="0"/>
          <w:bCs w:val="0"/>
        </w:rPr>
        <w:t>A Text Book of Organic Chemistry by Bahl and Arunbahl</w:t>
      </w:r>
    </w:p>
    <w:p w14:paraId="2A240981" w14:textId="77777777" w:rsidR="006044AE" w:rsidRPr="00BD7D53" w:rsidRDefault="006044AE" w:rsidP="00D9406B">
      <w:pPr>
        <w:pStyle w:val="Heading2"/>
        <w:tabs>
          <w:tab w:val="left" w:pos="4836"/>
        </w:tabs>
        <w:spacing w:before="1"/>
        <w:ind w:right="-51"/>
        <w:rPr>
          <w:b w:val="0"/>
          <w:bCs w:val="0"/>
        </w:rPr>
      </w:pPr>
      <w:r w:rsidRPr="00BD7D53">
        <w:rPr>
          <w:b w:val="0"/>
          <w:bCs w:val="0"/>
        </w:rPr>
        <w:t>2. A Text Book of Organic chemistry by I</w:t>
      </w:r>
      <w:r>
        <w:rPr>
          <w:b w:val="0"/>
          <w:bCs w:val="0"/>
        </w:rPr>
        <w:t>.</w:t>
      </w:r>
      <w:r w:rsidRPr="00BD7D53">
        <w:rPr>
          <w:b w:val="0"/>
          <w:bCs w:val="0"/>
        </w:rPr>
        <w:t xml:space="preserve"> L</w:t>
      </w:r>
      <w:r>
        <w:rPr>
          <w:b w:val="0"/>
          <w:bCs w:val="0"/>
        </w:rPr>
        <w:t>.</w:t>
      </w:r>
      <w:r w:rsidRPr="00BD7D53">
        <w:rPr>
          <w:b w:val="0"/>
          <w:bCs w:val="0"/>
        </w:rPr>
        <w:t xml:space="preserve"> Finar</w:t>
      </w:r>
      <w:r>
        <w:rPr>
          <w:b w:val="0"/>
          <w:bCs w:val="0"/>
        </w:rPr>
        <w:t>, Vol-</w:t>
      </w:r>
      <w:r w:rsidRPr="00BD7D53">
        <w:rPr>
          <w:b w:val="0"/>
          <w:bCs w:val="0"/>
        </w:rPr>
        <w:t>I</w:t>
      </w:r>
    </w:p>
    <w:p w14:paraId="438D682A" w14:textId="77777777" w:rsidR="006044AE" w:rsidRPr="00BD7D53" w:rsidRDefault="006044AE" w:rsidP="00D9406B">
      <w:pPr>
        <w:pStyle w:val="Heading2"/>
        <w:tabs>
          <w:tab w:val="left" w:pos="4836"/>
        </w:tabs>
        <w:spacing w:before="1"/>
        <w:ind w:right="-51"/>
        <w:rPr>
          <w:b w:val="0"/>
          <w:bCs w:val="0"/>
        </w:rPr>
      </w:pPr>
      <w:r w:rsidRPr="00BD7D53">
        <w:rPr>
          <w:b w:val="0"/>
          <w:bCs w:val="0"/>
        </w:rPr>
        <w:t>3. Organic chemistry by Bruice</w:t>
      </w:r>
    </w:p>
    <w:p w14:paraId="22E1E5FB" w14:textId="77777777" w:rsidR="006044AE" w:rsidRPr="00BD7D53" w:rsidRDefault="006044AE" w:rsidP="00D9406B">
      <w:pPr>
        <w:pStyle w:val="Heading2"/>
        <w:tabs>
          <w:tab w:val="left" w:pos="4836"/>
        </w:tabs>
        <w:spacing w:before="1"/>
        <w:ind w:right="-51"/>
        <w:rPr>
          <w:b w:val="0"/>
          <w:bCs w:val="0"/>
        </w:rPr>
      </w:pPr>
      <w:r w:rsidRPr="00BD7D53">
        <w:rPr>
          <w:b w:val="0"/>
          <w:bCs w:val="0"/>
        </w:rPr>
        <w:t>4. Organic chemistry by Clayden</w:t>
      </w:r>
    </w:p>
    <w:p w14:paraId="4F40960A" w14:textId="77777777" w:rsidR="006044AE" w:rsidRPr="00657563" w:rsidRDefault="006044AE" w:rsidP="00D9406B">
      <w:pPr>
        <w:spacing w:after="0" w:line="240" w:lineRule="auto"/>
        <w:ind w:right="-51"/>
        <w:jc w:val="both"/>
        <w:rPr>
          <w:sz w:val="28"/>
          <w:szCs w:val="28"/>
          <w:u w:val="single"/>
        </w:rPr>
      </w:pPr>
      <w:r w:rsidRPr="00657563">
        <w:rPr>
          <w:bCs/>
        </w:rPr>
        <w:t>5. Spectroscopy by William Kemp</w:t>
      </w:r>
    </w:p>
    <w:p w14:paraId="7BC8DEE3" w14:textId="77777777" w:rsidR="006044AE" w:rsidRPr="00BD7D53" w:rsidRDefault="006044AE" w:rsidP="00D9406B">
      <w:pPr>
        <w:pStyle w:val="Heading2"/>
        <w:tabs>
          <w:tab w:val="left" w:pos="4836"/>
        </w:tabs>
        <w:spacing w:before="1"/>
        <w:ind w:right="-51"/>
        <w:rPr>
          <w:b w:val="0"/>
          <w:bCs w:val="0"/>
        </w:rPr>
      </w:pPr>
      <w:r w:rsidRPr="00BD7D53">
        <w:rPr>
          <w:b w:val="0"/>
          <w:bCs w:val="0"/>
        </w:rPr>
        <w:t>6. Spectroscopy by Pavia</w:t>
      </w:r>
    </w:p>
    <w:p w14:paraId="641BA1D3" w14:textId="77777777" w:rsidR="006044AE" w:rsidRPr="00BD7D53" w:rsidRDefault="006044AE" w:rsidP="00D9406B">
      <w:pPr>
        <w:pStyle w:val="Heading2"/>
        <w:tabs>
          <w:tab w:val="left" w:pos="4836"/>
        </w:tabs>
        <w:spacing w:before="1"/>
        <w:ind w:right="-51"/>
        <w:rPr>
          <w:b w:val="0"/>
          <w:bCs w:val="0"/>
        </w:rPr>
      </w:pPr>
      <w:r w:rsidRPr="00BD7D53">
        <w:rPr>
          <w:b w:val="0"/>
          <w:bCs w:val="0"/>
        </w:rPr>
        <w:t>7. Organic Spectroscopy by J. R. Dyer</w:t>
      </w:r>
    </w:p>
    <w:p w14:paraId="131C0322" w14:textId="77777777" w:rsidR="006044AE" w:rsidRPr="00BD7D53" w:rsidRDefault="006044AE" w:rsidP="00D9406B">
      <w:pPr>
        <w:pStyle w:val="Heading2"/>
        <w:tabs>
          <w:tab w:val="left" w:pos="4836"/>
        </w:tabs>
        <w:spacing w:before="1"/>
        <w:ind w:right="-51"/>
        <w:rPr>
          <w:b w:val="0"/>
          <w:bCs w:val="0"/>
        </w:rPr>
      </w:pPr>
      <w:r w:rsidRPr="00BD7D53">
        <w:rPr>
          <w:b w:val="0"/>
          <w:bCs w:val="0"/>
        </w:rPr>
        <w:t>8. Elementary organic spectroscopy by Y.R. Sharma</w:t>
      </w:r>
    </w:p>
    <w:p w14:paraId="34B0DCE9" w14:textId="77777777" w:rsidR="006044AE" w:rsidRPr="00BD7D53" w:rsidRDefault="006044AE" w:rsidP="00D9406B">
      <w:pPr>
        <w:pStyle w:val="Heading2"/>
        <w:tabs>
          <w:tab w:val="left" w:pos="4836"/>
        </w:tabs>
        <w:spacing w:before="1"/>
        <w:ind w:right="-51"/>
        <w:rPr>
          <w:b w:val="0"/>
          <w:bCs w:val="0"/>
        </w:rPr>
      </w:pPr>
      <w:r w:rsidRPr="00BD7D53">
        <w:rPr>
          <w:b w:val="0"/>
          <w:bCs w:val="0"/>
        </w:rPr>
        <w:t>9. Spectroscopy by P.</w:t>
      </w:r>
      <w:r>
        <w:rPr>
          <w:b w:val="0"/>
          <w:bCs w:val="0"/>
        </w:rPr>
        <w:t xml:space="preserve"> </w:t>
      </w:r>
      <w:r w:rsidRPr="00BD7D53">
        <w:rPr>
          <w:b w:val="0"/>
          <w:bCs w:val="0"/>
        </w:rPr>
        <w:t>S.</w:t>
      </w:r>
      <w:r>
        <w:rPr>
          <w:b w:val="0"/>
          <w:bCs w:val="0"/>
        </w:rPr>
        <w:t xml:space="preserve"> </w:t>
      </w:r>
      <w:r w:rsidRPr="00BD7D53">
        <w:rPr>
          <w:b w:val="0"/>
          <w:bCs w:val="0"/>
        </w:rPr>
        <w:t>Kalsi</w:t>
      </w:r>
    </w:p>
    <w:p w14:paraId="00179AE9" w14:textId="77777777" w:rsidR="006044AE" w:rsidRPr="004A716D" w:rsidRDefault="006044AE" w:rsidP="00D9406B">
      <w:pPr>
        <w:widowControl w:val="0"/>
        <w:tabs>
          <w:tab w:val="left" w:pos="1261"/>
        </w:tabs>
        <w:autoSpaceDE w:val="0"/>
        <w:autoSpaceDN w:val="0"/>
        <w:spacing w:before="1" w:after="0" w:line="240" w:lineRule="auto"/>
        <w:ind w:right="-51"/>
        <w:jc w:val="both"/>
        <w:rPr>
          <w:bCs/>
        </w:rPr>
      </w:pPr>
      <w:r w:rsidRPr="004A716D">
        <w:rPr>
          <w:bCs/>
        </w:rPr>
        <w:t>10. Spectrometric Identification of Organic Compounds by Robert M Silverstein, Francis X Webster</w:t>
      </w:r>
    </w:p>
    <w:p w14:paraId="249E7BF7" w14:textId="77777777" w:rsidR="006044AE" w:rsidRPr="00BD7D53" w:rsidRDefault="006044AE" w:rsidP="00D9406B">
      <w:pPr>
        <w:pStyle w:val="BodyText"/>
        <w:ind w:right="-51"/>
        <w:jc w:val="both"/>
        <w:rPr>
          <w:b/>
          <w:u w:val="single"/>
        </w:rPr>
      </w:pPr>
      <w:r>
        <w:rPr>
          <w:b/>
          <w:u w:val="single"/>
        </w:rPr>
        <w:t>iv</w:t>
      </w:r>
      <w:r w:rsidRPr="00BD7D53">
        <w:rPr>
          <w:b/>
          <w:u w:val="single"/>
        </w:rPr>
        <w:t xml:space="preserve">. Practical </w:t>
      </w:r>
      <w:r>
        <w:rPr>
          <w:b/>
          <w:u w:val="single"/>
        </w:rPr>
        <w:t>S</w:t>
      </w:r>
      <w:r w:rsidRPr="00BD7D53">
        <w:rPr>
          <w:b/>
          <w:u w:val="single"/>
        </w:rPr>
        <w:t>yllabus-III:</w:t>
      </w:r>
    </w:p>
    <w:p w14:paraId="6F0689B9" w14:textId="77777777" w:rsidR="006044AE" w:rsidRPr="00BD7D53" w:rsidRDefault="006044AE" w:rsidP="00D9406B">
      <w:pPr>
        <w:tabs>
          <w:tab w:val="left" w:pos="9072"/>
        </w:tabs>
        <w:spacing w:before="90" w:after="0" w:line="240" w:lineRule="auto"/>
        <w:ind w:right="-51"/>
        <w:jc w:val="center"/>
      </w:pPr>
      <w:r w:rsidRPr="00BD7D53">
        <w:rPr>
          <w:b/>
        </w:rPr>
        <w:t>LABORATORY</w:t>
      </w:r>
      <w:r w:rsidRPr="00BD7D53">
        <w:rPr>
          <w:b/>
          <w:spacing w:val="-1"/>
        </w:rPr>
        <w:t xml:space="preserve"> </w:t>
      </w:r>
      <w:r w:rsidRPr="00BD7D53">
        <w:rPr>
          <w:b/>
        </w:rPr>
        <w:t>COURSE</w:t>
      </w:r>
      <w:r w:rsidRPr="00BD7D53">
        <w:rPr>
          <w:b/>
          <w:spacing w:val="1"/>
        </w:rPr>
        <w:t xml:space="preserve"> </w:t>
      </w:r>
      <w:r w:rsidRPr="00BD7D53">
        <w:rPr>
          <w:b/>
        </w:rPr>
        <w:t xml:space="preserve">–III           </w:t>
      </w:r>
      <w:r w:rsidRPr="000854F8">
        <w:rPr>
          <w:b/>
          <w:spacing w:val="3"/>
        </w:rPr>
        <w:t>30hrs</w:t>
      </w:r>
      <w:r w:rsidRPr="00BD7D53">
        <w:rPr>
          <w:spacing w:val="3"/>
        </w:rPr>
        <w:t xml:space="preserve"> </w:t>
      </w:r>
      <w:r>
        <w:t>(2</w:t>
      </w:r>
      <w:r w:rsidRPr="00BD7D53">
        <w:t>h /</w:t>
      </w:r>
      <w:r w:rsidRPr="00BD7D53">
        <w:rPr>
          <w:spacing w:val="-1"/>
        </w:rPr>
        <w:t xml:space="preserve"> </w:t>
      </w:r>
      <w:r w:rsidRPr="00BD7D53">
        <w:t>w)</w:t>
      </w:r>
    </w:p>
    <w:p w14:paraId="68DE6143" w14:textId="77777777" w:rsidR="006044AE" w:rsidRDefault="006044AE" w:rsidP="00D9406B">
      <w:pPr>
        <w:autoSpaceDE w:val="0"/>
        <w:autoSpaceDN w:val="0"/>
        <w:adjustRightInd w:val="0"/>
        <w:spacing w:after="0" w:line="240" w:lineRule="auto"/>
        <w:ind w:left="2160" w:right="-51" w:firstLine="720"/>
        <w:rPr>
          <w:b/>
          <w:bCs/>
        </w:rPr>
      </w:pPr>
      <w:r w:rsidRPr="00BD7D53">
        <w:rPr>
          <w:b/>
          <w:bCs/>
        </w:rPr>
        <w:t xml:space="preserve">Practical Paper-III </w:t>
      </w:r>
    </w:p>
    <w:p w14:paraId="36462646" w14:textId="77777777" w:rsidR="006044AE" w:rsidRPr="00BD7D53" w:rsidRDefault="006044AE" w:rsidP="00D9406B">
      <w:pPr>
        <w:autoSpaceDE w:val="0"/>
        <w:autoSpaceDN w:val="0"/>
        <w:adjustRightInd w:val="0"/>
        <w:spacing w:after="0" w:line="240" w:lineRule="auto"/>
        <w:ind w:right="-51"/>
        <w:jc w:val="center"/>
        <w:rPr>
          <w:b/>
          <w:bCs/>
        </w:rPr>
      </w:pPr>
      <w:r w:rsidRPr="00BD7D53">
        <w:rPr>
          <w:b/>
          <w:bCs/>
        </w:rPr>
        <w:t>Organic preparat</w:t>
      </w:r>
      <w:r>
        <w:rPr>
          <w:b/>
          <w:bCs/>
        </w:rPr>
        <w:t xml:space="preserve">ions and IR Spectral Analysis </w:t>
      </w:r>
      <w:r>
        <w:rPr>
          <w:b/>
          <w:bCs/>
        </w:rPr>
        <w:tab/>
      </w:r>
      <w:r>
        <w:rPr>
          <w:b/>
          <w:bCs/>
        </w:rPr>
        <w:tab/>
      </w:r>
      <w:r w:rsidRPr="00BD7D53">
        <w:rPr>
          <w:b/>
          <w:bCs/>
        </w:rPr>
        <w:t>50M</w:t>
      </w:r>
    </w:p>
    <w:p w14:paraId="3C372A97" w14:textId="77777777" w:rsidR="006044AE" w:rsidRDefault="006044AE" w:rsidP="00D9406B">
      <w:pPr>
        <w:autoSpaceDE w:val="0"/>
        <w:autoSpaceDN w:val="0"/>
        <w:adjustRightInd w:val="0"/>
        <w:spacing w:after="0" w:line="240" w:lineRule="auto"/>
        <w:ind w:left="1440" w:right="-51" w:firstLine="720"/>
      </w:pPr>
      <w:r w:rsidRPr="00BD7D53">
        <w:t xml:space="preserve">           (</w:t>
      </w:r>
      <w:r w:rsidRPr="00AD632D">
        <w:rPr>
          <w:b/>
        </w:rPr>
        <w:t>At the end of Semester-III</w:t>
      </w:r>
      <w:r w:rsidRPr="00BD7D53">
        <w:t>)</w:t>
      </w:r>
    </w:p>
    <w:p w14:paraId="2B69B08F" w14:textId="77777777" w:rsidR="006044AE" w:rsidRDefault="006044AE" w:rsidP="00D9406B">
      <w:pPr>
        <w:autoSpaceDE w:val="0"/>
        <w:autoSpaceDN w:val="0"/>
        <w:adjustRightInd w:val="0"/>
        <w:spacing w:after="0" w:line="240" w:lineRule="auto"/>
        <w:ind w:right="-51"/>
        <w:rPr>
          <w:b/>
          <w:bCs/>
        </w:rPr>
      </w:pPr>
      <w:r>
        <w:rPr>
          <w:b/>
          <w:bCs/>
        </w:rPr>
        <w:t>Organic preparations</w:t>
      </w:r>
      <w:r>
        <w:rPr>
          <w:b/>
          <w:bCs/>
        </w:rPr>
        <w:tab/>
      </w:r>
      <w:r>
        <w:rPr>
          <w:b/>
          <w:bCs/>
        </w:rPr>
        <w:tab/>
      </w:r>
      <w:r>
        <w:rPr>
          <w:b/>
          <w:bCs/>
        </w:rPr>
        <w:tab/>
      </w:r>
      <w:r>
        <w:rPr>
          <w:b/>
          <w:bCs/>
        </w:rPr>
        <w:tab/>
      </w:r>
      <w:r>
        <w:rPr>
          <w:b/>
          <w:bCs/>
        </w:rPr>
        <w:tab/>
      </w:r>
      <w:r>
        <w:rPr>
          <w:b/>
          <w:bCs/>
        </w:rPr>
        <w:tab/>
      </w:r>
      <w:r>
        <w:rPr>
          <w:b/>
          <w:bCs/>
        </w:rPr>
        <w:tab/>
      </w:r>
      <w:r w:rsidRPr="00EB0659">
        <w:rPr>
          <w:b/>
          <w:bCs/>
        </w:rPr>
        <w:t>40M</w:t>
      </w:r>
    </w:p>
    <w:p w14:paraId="10A71F4A" w14:textId="77777777" w:rsidR="006044AE" w:rsidRDefault="006044AE">
      <w:pPr>
        <w:pStyle w:val="Heading1"/>
        <w:numPr>
          <w:ilvl w:val="0"/>
          <w:numId w:val="42"/>
        </w:numPr>
        <w:spacing w:before="230"/>
        <w:ind w:right="-51"/>
        <w:rPr>
          <w:rFonts w:ascii="Times New Roman" w:eastAsia="Calibri" w:hAnsi="Times New Roman" w:cs="Times New Roman"/>
          <w:b/>
          <w:bCs/>
          <w:color w:val="auto"/>
          <w:sz w:val="24"/>
          <w:szCs w:val="24"/>
        </w:rPr>
      </w:pPr>
      <w:r w:rsidRPr="00BD7D53">
        <w:rPr>
          <w:rFonts w:ascii="Times New Roman" w:eastAsia="Calibri" w:hAnsi="Times New Roman" w:cs="Times New Roman"/>
          <w:color w:val="auto"/>
          <w:sz w:val="24"/>
          <w:szCs w:val="24"/>
        </w:rPr>
        <w:t xml:space="preserve">Acetylation of one of the following compounds: </w:t>
      </w:r>
    </w:p>
    <w:p w14:paraId="76681C57" w14:textId="77777777" w:rsidR="006044AE" w:rsidRDefault="006044AE" w:rsidP="00D9406B">
      <w:pPr>
        <w:autoSpaceDE w:val="0"/>
        <w:autoSpaceDN w:val="0"/>
        <w:adjustRightInd w:val="0"/>
        <w:spacing w:after="0" w:line="240" w:lineRule="auto"/>
        <w:ind w:right="-51"/>
        <w:rPr>
          <w:rFonts w:eastAsia="Calibri"/>
        </w:rPr>
      </w:pPr>
      <w:r w:rsidRPr="000854F8">
        <w:rPr>
          <w:rFonts w:eastAsia="Calibri"/>
        </w:rPr>
        <w:t>Amines (aniline, o-, m-, p-toluidines and o-, m-, p-anisidine) and phenols (β-naphthol, vanillin, salicylic acid) by any one method:</w:t>
      </w:r>
    </w:p>
    <w:p w14:paraId="13143A3B" w14:textId="77777777" w:rsidR="006044AE" w:rsidRDefault="006044AE">
      <w:pPr>
        <w:pStyle w:val="Heading1"/>
        <w:numPr>
          <w:ilvl w:val="0"/>
          <w:numId w:val="10"/>
        </w:numPr>
        <w:spacing w:before="230"/>
        <w:ind w:left="720" w:right="-51"/>
        <w:rPr>
          <w:rFonts w:ascii="Times New Roman" w:eastAsia="Calibri" w:hAnsi="Times New Roman" w:cs="Times New Roman"/>
          <w:color w:val="auto"/>
          <w:sz w:val="24"/>
          <w:szCs w:val="24"/>
        </w:rPr>
      </w:pPr>
      <w:r w:rsidRPr="00BD7D53">
        <w:rPr>
          <w:rFonts w:ascii="Times New Roman" w:eastAsia="Calibri" w:hAnsi="Times New Roman" w:cs="Times New Roman"/>
          <w:color w:val="auto"/>
          <w:sz w:val="24"/>
          <w:szCs w:val="24"/>
        </w:rPr>
        <w:lastRenderedPageBreak/>
        <w:t>Using conventional method.</w:t>
      </w:r>
    </w:p>
    <w:p w14:paraId="0A0AB065" w14:textId="77777777" w:rsidR="006044AE" w:rsidRPr="00AD632D" w:rsidRDefault="006044AE">
      <w:pPr>
        <w:pStyle w:val="ListParagraph"/>
        <w:numPr>
          <w:ilvl w:val="0"/>
          <w:numId w:val="10"/>
        </w:numPr>
        <w:spacing w:after="0" w:line="240" w:lineRule="auto"/>
        <w:rPr>
          <w:rFonts w:ascii="Times New Roman" w:hAnsi="Times New Roman" w:cs="Times New Roman"/>
        </w:rPr>
      </w:pPr>
      <w:r w:rsidRPr="00BD7463">
        <w:rPr>
          <w:rFonts w:ascii="Times New Roman" w:hAnsi="Times New Roman" w:cs="Times New Roman"/>
        </w:rPr>
        <w:t>Using Green Approach</w:t>
      </w:r>
    </w:p>
    <w:p w14:paraId="571DC6B1" w14:textId="77777777" w:rsidR="006044AE" w:rsidRPr="00BD7D53" w:rsidRDefault="006044AE" w:rsidP="00D9406B">
      <w:pPr>
        <w:pStyle w:val="Heading1"/>
        <w:spacing w:before="230"/>
        <w:ind w:right="-51"/>
        <w:rPr>
          <w:rFonts w:ascii="Times New Roman" w:eastAsia="Calibri" w:hAnsi="Times New Roman" w:cs="Times New Roman"/>
          <w:b/>
          <w:bCs/>
          <w:color w:val="auto"/>
          <w:sz w:val="24"/>
          <w:szCs w:val="24"/>
        </w:rPr>
      </w:pPr>
      <w:r w:rsidRPr="000854F8">
        <w:rPr>
          <w:rFonts w:ascii="Times New Roman" w:eastAsia="Calibri" w:hAnsi="Times New Roman" w:cs="Times New Roman"/>
          <w:bCs/>
          <w:color w:val="auto"/>
          <w:sz w:val="24"/>
          <w:szCs w:val="24"/>
        </w:rPr>
        <w:t>2.</w:t>
      </w:r>
      <w:r>
        <w:rPr>
          <w:rFonts w:ascii="Times New Roman" w:eastAsia="Calibri" w:hAnsi="Times New Roman" w:cs="Times New Roman"/>
          <w:b/>
          <w:bCs/>
          <w:color w:val="auto"/>
          <w:sz w:val="24"/>
          <w:szCs w:val="24"/>
        </w:rPr>
        <w:t xml:space="preserve"> </w:t>
      </w:r>
      <w:r w:rsidRPr="00BD7D53">
        <w:rPr>
          <w:rFonts w:ascii="Times New Roman" w:eastAsia="Calibri" w:hAnsi="Times New Roman" w:cs="Times New Roman"/>
          <w:color w:val="auto"/>
          <w:sz w:val="24"/>
          <w:szCs w:val="24"/>
        </w:rPr>
        <w:t>Benzolyation of one of the following amines (aniline, o-, m-, p- toluidines and o-, m-, p-anisidine</w:t>
      </w:r>
      <w:r>
        <w:rPr>
          <w:rFonts w:ascii="Times New Roman" w:eastAsia="Calibri" w:hAnsi="Times New Roman" w:cs="Times New Roman"/>
          <w:color w:val="auto"/>
          <w:sz w:val="24"/>
          <w:szCs w:val="24"/>
        </w:rPr>
        <w:t>s</w:t>
      </w:r>
      <w:r w:rsidRPr="00BD7D53">
        <w:rPr>
          <w:rFonts w:ascii="Times New Roman" w:eastAsia="Calibri" w:hAnsi="Times New Roman" w:cs="Times New Roman"/>
          <w:color w:val="auto"/>
          <w:sz w:val="24"/>
          <w:szCs w:val="24"/>
        </w:rPr>
        <w:t xml:space="preserve">) </w:t>
      </w:r>
    </w:p>
    <w:p w14:paraId="2C5C5064" w14:textId="77777777" w:rsidR="006044AE" w:rsidRPr="00BD7D53" w:rsidRDefault="006044AE" w:rsidP="00D9406B">
      <w:pPr>
        <w:pStyle w:val="Heading1"/>
        <w:spacing w:before="230"/>
        <w:ind w:right="-51"/>
        <w:rPr>
          <w:rFonts w:ascii="Times New Roman" w:eastAsia="Calibri" w:hAnsi="Times New Roman" w:cs="Times New Roman"/>
          <w:b/>
          <w:bCs/>
          <w:color w:val="auto"/>
          <w:sz w:val="24"/>
          <w:szCs w:val="24"/>
        </w:rPr>
      </w:pPr>
      <w:r>
        <w:rPr>
          <w:rFonts w:ascii="Times New Roman" w:eastAsia="Calibri" w:hAnsi="Times New Roman" w:cs="Times New Roman"/>
          <w:color w:val="auto"/>
          <w:sz w:val="24"/>
          <w:szCs w:val="24"/>
        </w:rPr>
        <w:t xml:space="preserve">3. </w:t>
      </w:r>
      <w:r w:rsidRPr="00BD7D53">
        <w:rPr>
          <w:rFonts w:ascii="Times New Roman" w:eastAsia="Calibri" w:hAnsi="Times New Roman" w:cs="Times New Roman"/>
          <w:color w:val="auto"/>
          <w:sz w:val="24"/>
          <w:szCs w:val="24"/>
        </w:rPr>
        <w:t xml:space="preserve">Nitration of any one of the following: </w:t>
      </w:r>
    </w:p>
    <w:p w14:paraId="6C84C8DE" w14:textId="77777777" w:rsidR="006044AE" w:rsidRPr="00BD7D53" w:rsidRDefault="006044AE" w:rsidP="00D9406B">
      <w:pPr>
        <w:pStyle w:val="Heading1"/>
        <w:spacing w:before="230"/>
        <w:ind w:right="-51"/>
        <w:rPr>
          <w:rFonts w:ascii="Times New Roman" w:eastAsia="Calibri" w:hAnsi="Times New Roman" w:cs="Times New Roman"/>
          <w:b/>
          <w:bCs/>
          <w:color w:val="auto"/>
          <w:sz w:val="24"/>
          <w:szCs w:val="24"/>
        </w:rPr>
      </w:pPr>
      <w:r w:rsidRPr="00BD7D53">
        <w:rPr>
          <w:rFonts w:ascii="Times New Roman" w:eastAsia="Calibri" w:hAnsi="Times New Roman" w:cs="Times New Roman"/>
          <w:color w:val="auto"/>
          <w:sz w:val="24"/>
          <w:szCs w:val="24"/>
        </w:rPr>
        <w:t xml:space="preserve">a. Acetanilide/nitrobenzene by conventional method </w:t>
      </w:r>
    </w:p>
    <w:p w14:paraId="3D1AE3DC" w14:textId="77777777" w:rsidR="006044AE" w:rsidRDefault="006044AE" w:rsidP="00D9406B">
      <w:pPr>
        <w:spacing w:after="0" w:line="240" w:lineRule="auto"/>
        <w:ind w:right="-51"/>
        <w:jc w:val="both"/>
        <w:rPr>
          <w:bCs/>
        </w:rPr>
      </w:pPr>
      <w:r w:rsidRPr="003471A3">
        <w:rPr>
          <w:bCs/>
        </w:rPr>
        <w:t>b. Salicylic acid by green approach (using ceric ammonium nitrate).</w:t>
      </w:r>
    </w:p>
    <w:p w14:paraId="4BA44876" w14:textId="77777777" w:rsidR="006044AE" w:rsidRPr="000854F8" w:rsidRDefault="006044AE" w:rsidP="00D9406B">
      <w:pPr>
        <w:spacing w:after="0" w:line="240" w:lineRule="auto"/>
        <w:ind w:right="-51"/>
        <w:jc w:val="both"/>
        <w:rPr>
          <w:rFonts w:eastAsia="Calibri"/>
          <w:b/>
        </w:rPr>
      </w:pPr>
      <w:r w:rsidRPr="000854F8">
        <w:rPr>
          <w:rFonts w:eastAsia="Calibri"/>
          <w:b/>
        </w:rPr>
        <w:t xml:space="preserve">IR Spectral Analysis </w:t>
      </w:r>
      <w:r w:rsidRPr="000854F8">
        <w:rPr>
          <w:rFonts w:eastAsia="Calibri"/>
          <w:b/>
        </w:rPr>
        <w:tab/>
      </w:r>
      <w:r w:rsidRPr="000854F8">
        <w:rPr>
          <w:rFonts w:eastAsia="Calibri"/>
          <w:b/>
        </w:rPr>
        <w:tab/>
      </w:r>
      <w:r w:rsidRPr="000854F8">
        <w:rPr>
          <w:rFonts w:eastAsia="Calibri"/>
          <w:b/>
        </w:rPr>
        <w:tab/>
      </w:r>
      <w:r w:rsidRPr="000854F8">
        <w:rPr>
          <w:rFonts w:eastAsia="Calibri"/>
          <w:b/>
        </w:rPr>
        <w:tab/>
      </w:r>
      <w:r w:rsidRPr="000854F8">
        <w:rPr>
          <w:rFonts w:eastAsia="Calibri"/>
          <w:b/>
        </w:rPr>
        <w:tab/>
      </w:r>
      <w:r w:rsidRPr="000854F8">
        <w:rPr>
          <w:rFonts w:eastAsia="Calibri"/>
          <w:b/>
        </w:rPr>
        <w:tab/>
      </w:r>
      <w:r w:rsidRPr="000854F8">
        <w:rPr>
          <w:rFonts w:eastAsia="Calibri"/>
          <w:b/>
        </w:rPr>
        <w:tab/>
        <w:t>10M</w:t>
      </w:r>
    </w:p>
    <w:p w14:paraId="787CB307" w14:textId="77777777" w:rsidR="006044AE" w:rsidRDefault="006044AE" w:rsidP="00D9406B">
      <w:pPr>
        <w:spacing w:after="0" w:line="240" w:lineRule="auto"/>
        <w:ind w:right="-51"/>
        <w:jc w:val="both"/>
        <w:rPr>
          <w:rFonts w:eastAsia="Calibri"/>
        </w:rPr>
      </w:pPr>
      <w:r w:rsidRPr="00674BA8">
        <w:rPr>
          <w:rFonts w:eastAsia="Calibri"/>
        </w:rPr>
        <w:t xml:space="preserve">IR Spectral Analysis of the following functional groups with examples </w:t>
      </w:r>
    </w:p>
    <w:p w14:paraId="62ECFD6A" w14:textId="77777777" w:rsidR="006044AE" w:rsidRDefault="006044AE" w:rsidP="00D9406B">
      <w:pPr>
        <w:spacing w:after="0" w:line="240" w:lineRule="auto"/>
        <w:ind w:right="-51"/>
        <w:jc w:val="both"/>
        <w:rPr>
          <w:rFonts w:eastAsia="Calibri"/>
        </w:rPr>
      </w:pPr>
      <w:r w:rsidRPr="001E677A">
        <w:rPr>
          <w:rFonts w:eastAsia="Calibri"/>
        </w:rPr>
        <w:t>a) Hydroxyl groups</w:t>
      </w:r>
    </w:p>
    <w:p w14:paraId="38C2BEAC" w14:textId="77777777" w:rsidR="006044AE" w:rsidRDefault="006044AE" w:rsidP="00D9406B">
      <w:pPr>
        <w:spacing w:after="0" w:line="240" w:lineRule="auto"/>
        <w:ind w:right="-51"/>
        <w:jc w:val="both"/>
        <w:rPr>
          <w:rFonts w:eastAsia="Calibri"/>
        </w:rPr>
      </w:pPr>
      <w:r w:rsidRPr="001E677A">
        <w:rPr>
          <w:rFonts w:eastAsia="Calibri"/>
        </w:rPr>
        <w:t>b) Carbonyl groups</w:t>
      </w:r>
    </w:p>
    <w:p w14:paraId="2219AD4B" w14:textId="77777777" w:rsidR="006044AE" w:rsidRDefault="006044AE" w:rsidP="00D9406B">
      <w:pPr>
        <w:spacing w:after="0" w:line="240" w:lineRule="auto"/>
        <w:ind w:right="-51"/>
        <w:jc w:val="both"/>
        <w:rPr>
          <w:rFonts w:eastAsia="Calibri"/>
        </w:rPr>
      </w:pPr>
      <w:r w:rsidRPr="001E677A">
        <w:rPr>
          <w:rFonts w:eastAsia="Calibri"/>
        </w:rPr>
        <w:t>c) Amino groups</w:t>
      </w:r>
    </w:p>
    <w:p w14:paraId="4E19E3CC" w14:textId="77777777" w:rsidR="006044AE" w:rsidRDefault="006044AE" w:rsidP="00D9406B">
      <w:pPr>
        <w:spacing w:after="0" w:line="240" w:lineRule="auto"/>
        <w:ind w:right="-51"/>
        <w:jc w:val="both"/>
        <w:rPr>
          <w:rFonts w:eastAsia="Calibri"/>
        </w:rPr>
      </w:pPr>
      <w:r w:rsidRPr="001E677A">
        <w:rPr>
          <w:rFonts w:eastAsia="Calibri"/>
        </w:rPr>
        <w:t>d) Aromatic groups</w:t>
      </w:r>
    </w:p>
    <w:p w14:paraId="76C08E9A" w14:textId="77777777"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542BA37A" w14:textId="77777777" w:rsidR="006044AE" w:rsidRPr="00E80402" w:rsidRDefault="006044AE" w:rsidP="00D9406B">
      <w:pPr>
        <w:pStyle w:val="Heading60"/>
        <w:keepNext/>
        <w:keepLines/>
        <w:shd w:val="clear" w:color="auto" w:fill="auto"/>
        <w:spacing w:after="0" w:line="240" w:lineRule="auto"/>
        <w:ind w:right="-51" w:firstLine="0"/>
        <w:rPr>
          <w:rFonts w:eastAsia="Arial Unicode MS"/>
          <w:b/>
          <w:sz w:val="28"/>
          <w:szCs w:val="28"/>
        </w:rPr>
      </w:pPr>
      <w:r w:rsidRPr="00E80402">
        <w:rPr>
          <w:rFonts w:eastAsia="Arial Unicode MS"/>
          <w:b/>
          <w:sz w:val="28"/>
          <w:szCs w:val="28"/>
        </w:rPr>
        <w:t>SEMESTER IV</w:t>
      </w:r>
      <w:r>
        <w:rPr>
          <w:rFonts w:eastAsia="Arial Unicode MS"/>
          <w:b/>
          <w:sz w:val="28"/>
          <w:szCs w:val="28"/>
        </w:rPr>
        <w:t>-CHE303-4 (Present)</w:t>
      </w:r>
    </w:p>
    <w:p w14:paraId="292B7123" w14:textId="77777777" w:rsidR="006044AE" w:rsidRPr="00265484" w:rsidRDefault="006044AE" w:rsidP="00D9406B">
      <w:pPr>
        <w:pStyle w:val="Heading60"/>
        <w:keepNext/>
        <w:keepLines/>
        <w:spacing w:after="0" w:line="240" w:lineRule="auto"/>
        <w:ind w:right="-51" w:firstLine="0"/>
        <w:rPr>
          <w:rFonts w:eastAsia="Arial Unicode MS"/>
          <w:b/>
          <w:sz w:val="28"/>
          <w:szCs w:val="28"/>
        </w:rPr>
      </w:pPr>
      <w:r w:rsidRPr="00E80402">
        <w:rPr>
          <w:rFonts w:eastAsia="Arial Unicode MS"/>
          <w:b/>
          <w:sz w:val="28"/>
          <w:szCs w:val="28"/>
        </w:rPr>
        <w:t>Paper IV (</w:t>
      </w:r>
      <w:r w:rsidRPr="004C7D99">
        <w:rPr>
          <w:rFonts w:eastAsia="Arial Unicode MS"/>
          <w:b/>
          <w:sz w:val="28"/>
          <w:szCs w:val="28"/>
        </w:rPr>
        <w:t>Inorganic, Organic and Physical Chemistry</w:t>
      </w:r>
      <w:r w:rsidRPr="00E80402">
        <w:rPr>
          <w:rFonts w:eastAsia="Arial Unicode MS"/>
          <w:b/>
          <w:sz w:val="28"/>
          <w:szCs w:val="28"/>
        </w:rPr>
        <w:t>) 60 hrs</w:t>
      </w:r>
      <w:r>
        <w:rPr>
          <w:rFonts w:eastAsia="Arial Unicode MS"/>
          <w:b/>
          <w:sz w:val="28"/>
          <w:szCs w:val="28"/>
        </w:rPr>
        <w:t>.</w:t>
      </w:r>
      <w:r w:rsidRPr="00E80402">
        <w:rPr>
          <w:rFonts w:eastAsia="Arial Unicode MS"/>
          <w:b/>
          <w:sz w:val="28"/>
          <w:szCs w:val="28"/>
        </w:rPr>
        <w:t xml:space="preserve"> (4 h / w)</w:t>
      </w:r>
    </w:p>
    <w:p w14:paraId="02A02230" w14:textId="77777777" w:rsidR="006044AE" w:rsidRPr="00E80402" w:rsidRDefault="006044AE" w:rsidP="00D9406B">
      <w:pPr>
        <w:spacing w:after="0" w:line="240" w:lineRule="auto"/>
        <w:ind w:left="540" w:right="-51" w:hanging="540"/>
        <w:rPr>
          <w:b/>
          <w:sz w:val="28"/>
          <w:szCs w:val="28"/>
          <w:u w:val="single"/>
        </w:rPr>
      </w:pPr>
      <w:r w:rsidRPr="00E80402">
        <w:rPr>
          <w:b/>
          <w:sz w:val="28"/>
          <w:szCs w:val="28"/>
        </w:rPr>
        <w:t>i</w:t>
      </w:r>
      <w:r w:rsidRPr="00E80402">
        <w:rPr>
          <w:b/>
          <w:sz w:val="28"/>
          <w:szCs w:val="28"/>
          <w:u w:val="single"/>
        </w:rPr>
        <w:t xml:space="preserve">. Course Learning outcomes: </w:t>
      </w:r>
    </w:p>
    <w:p w14:paraId="544C3014" w14:textId="77777777" w:rsidR="006044AE" w:rsidRPr="00983F7D" w:rsidRDefault="006044AE" w:rsidP="00D9406B">
      <w:pPr>
        <w:pStyle w:val="BodyText"/>
        <w:spacing w:before="90"/>
        <w:ind w:left="100"/>
      </w:pPr>
      <w:r w:rsidRPr="00983F7D">
        <w:t>At</w:t>
      </w:r>
      <w:r w:rsidRPr="00983F7D">
        <w:rPr>
          <w:spacing w:val="-1"/>
        </w:rPr>
        <w:t xml:space="preserve"> </w:t>
      </w:r>
      <w:r w:rsidRPr="00983F7D">
        <w:t>the</w:t>
      </w:r>
      <w:r w:rsidRPr="00983F7D">
        <w:rPr>
          <w:spacing w:val="-1"/>
        </w:rPr>
        <w:t xml:space="preserve"> </w:t>
      </w:r>
      <w:r w:rsidRPr="00983F7D">
        <w:t>end of</w:t>
      </w:r>
      <w:r w:rsidRPr="00983F7D">
        <w:rPr>
          <w:spacing w:val="-2"/>
        </w:rPr>
        <w:t xml:space="preserve"> </w:t>
      </w:r>
      <w:r w:rsidRPr="00983F7D">
        <w:t>the</w:t>
      </w:r>
      <w:r w:rsidRPr="00983F7D">
        <w:rPr>
          <w:spacing w:val="-1"/>
        </w:rPr>
        <w:t xml:space="preserve"> </w:t>
      </w:r>
      <w:r w:rsidRPr="00983F7D">
        <w:t>course,</w:t>
      </w:r>
      <w:r w:rsidRPr="00983F7D">
        <w:rPr>
          <w:spacing w:val="-2"/>
        </w:rPr>
        <w:t xml:space="preserve"> </w:t>
      </w:r>
      <w:r w:rsidRPr="00983F7D">
        <w:t>the</w:t>
      </w:r>
      <w:r w:rsidRPr="00983F7D">
        <w:rPr>
          <w:spacing w:val="-1"/>
        </w:rPr>
        <w:t xml:space="preserve"> </w:t>
      </w:r>
      <w:r w:rsidRPr="00983F7D">
        <w:t>student</w:t>
      </w:r>
      <w:r w:rsidRPr="00983F7D">
        <w:rPr>
          <w:spacing w:val="-2"/>
        </w:rPr>
        <w:t xml:space="preserve"> </w:t>
      </w:r>
      <w:r w:rsidRPr="00983F7D">
        <w:t>will be</w:t>
      </w:r>
      <w:r w:rsidRPr="00983F7D">
        <w:rPr>
          <w:spacing w:val="-1"/>
        </w:rPr>
        <w:t xml:space="preserve"> </w:t>
      </w:r>
      <w:r w:rsidRPr="00983F7D">
        <w:t>able</w:t>
      </w:r>
      <w:r w:rsidRPr="00983F7D">
        <w:rPr>
          <w:spacing w:val="-2"/>
        </w:rPr>
        <w:t xml:space="preserve"> </w:t>
      </w:r>
      <w:r w:rsidRPr="00983F7D">
        <w:t>to</w:t>
      </w:r>
    </w:p>
    <w:p w14:paraId="09DD424B" w14:textId="77777777" w:rsidR="006044AE" w:rsidRPr="00983F7D" w:rsidRDefault="006044AE">
      <w:pPr>
        <w:pStyle w:val="ListParagraph"/>
        <w:widowControl w:val="0"/>
        <w:numPr>
          <w:ilvl w:val="1"/>
          <w:numId w:val="31"/>
        </w:numPr>
        <w:tabs>
          <w:tab w:val="left" w:pos="1359"/>
          <w:tab w:val="left" w:pos="1360"/>
        </w:tabs>
        <w:autoSpaceDE w:val="0"/>
        <w:autoSpaceDN w:val="0"/>
        <w:spacing w:after="0" w:line="240" w:lineRule="auto"/>
        <w:ind w:right="292"/>
        <w:rPr>
          <w:rFonts w:ascii="Times New Roman" w:hAnsi="Times New Roman" w:cs="Times New Roman"/>
          <w:sz w:val="24"/>
          <w:szCs w:val="24"/>
        </w:rPr>
      </w:pPr>
      <w:bookmarkStart w:id="0" w:name="_Understand_preparation,_properties_and"/>
      <w:bookmarkEnd w:id="0"/>
      <w:r w:rsidRPr="00983F7D">
        <w:rPr>
          <w:rFonts w:ascii="Times New Roman" w:hAnsi="Times New Roman" w:cs="Times New Roman"/>
          <w:sz w:val="24"/>
          <w:szCs w:val="24"/>
        </w:rPr>
        <w:t>Understand the relationship between bonding -structure, stability and reactivity of organometallic compounds, hetero cyc</w:t>
      </w:r>
      <w:r>
        <w:rPr>
          <w:rFonts w:ascii="Times New Roman" w:hAnsi="Times New Roman" w:cs="Times New Roman"/>
          <w:sz w:val="24"/>
          <w:szCs w:val="24"/>
        </w:rPr>
        <w:t>lic compounds and bio molecules</w:t>
      </w:r>
    </w:p>
    <w:p w14:paraId="0844E541" w14:textId="77777777" w:rsidR="006044AE" w:rsidRPr="00983F7D" w:rsidRDefault="006044AE">
      <w:pPr>
        <w:pStyle w:val="ListParagraph"/>
        <w:widowControl w:val="0"/>
        <w:numPr>
          <w:ilvl w:val="1"/>
          <w:numId w:val="31"/>
        </w:numPr>
        <w:tabs>
          <w:tab w:val="left" w:pos="1359"/>
          <w:tab w:val="left" w:pos="1360"/>
        </w:tabs>
        <w:autoSpaceDE w:val="0"/>
        <w:autoSpaceDN w:val="0"/>
        <w:spacing w:before="8" w:after="0" w:line="240" w:lineRule="auto"/>
        <w:ind w:right="100"/>
        <w:rPr>
          <w:rFonts w:ascii="Times New Roman" w:hAnsi="Times New Roman" w:cs="Times New Roman"/>
          <w:sz w:val="24"/>
          <w:szCs w:val="24"/>
        </w:rPr>
      </w:pPr>
      <w:bookmarkStart w:id="1" w:name="_Use_the_synthetic_chemistry_learnt_in_"/>
      <w:bookmarkEnd w:id="1"/>
      <w:r w:rsidRPr="00983F7D">
        <w:rPr>
          <w:rFonts w:ascii="Times New Roman" w:hAnsi="Times New Roman" w:cs="Times New Roman"/>
          <w:sz w:val="24"/>
          <w:szCs w:val="24"/>
        </w:rPr>
        <w:t>Apply the synthetic chemistry learnt to do functional group</w:t>
      </w:r>
      <w:r w:rsidRPr="00983F7D">
        <w:rPr>
          <w:rFonts w:ascii="Times New Roman" w:hAnsi="Times New Roman" w:cs="Times New Roman"/>
          <w:spacing w:val="1"/>
          <w:sz w:val="24"/>
          <w:szCs w:val="24"/>
        </w:rPr>
        <w:t xml:space="preserve"> </w:t>
      </w:r>
      <w:r w:rsidRPr="00983F7D">
        <w:rPr>
          <w:rFonts w:ascii="Times New Roman" w:hAnsi="Times New Roman" w:cs="Times New Roman"/>
          <w:sz w:val="24"/>
          <w:szCs w:val="24"/>
        </w:rPr>
        <w:t>transformations and propose the mechanisms for relevant reactions.</w:t>
      </w:r>
      <w:r>
        <w:rPr>
          <w:rFonts w:ascii="Times New Roman" w:hAnsi="Times New Roman" w:cs="Times New Roman"/>
          <w:sz w:val="24"/>
          <w:szCs w:val="24"/>
        </w:rPr>
        <w:t xml:space="preserve"> Correlate the effect of structure on the physical properties of organic molecules</w:t>
      </w:r>
    </w:p>
    <w:p w14:paraId="561BB652" w14:textId="77777777" w:rsidR="006044AE" w:rsidRPr="00983F7D" w:rsidRDefault="006044AE">
      <w:pPr>
        <w:pStyle w:val="ListParagraph"/>
        <w:widowControl w:val="0"/>
        <w:numPr>
          <w:ilvl w:val="1"/>
          <w:numId w:val="31"/>
        </w:numPr>
        <w:tabs>
          <w:tab w:val="left" w:pos="1359"/>
          <w:tab w:val="left" w:pos="1360"/>
        </w:tabs>
        <w:autoSpaceDE w:val="0"/>
        <w:autoSpaceDN w:val="0"/>
        <w:spacing w:before="8" w:after="0" w:line="240" w:lineRule="auto"/>
        <w:rPr>
          <w:rFonts w:ascii="Times New Roman" w:hAnsi="Times New Roman" w:cs="Times New Roman"/>
          <w:sz w:val="24"/>
          <w:szCs w:val="24"/>
        </w:rPr>
      </w:pPr>
      <w:bookmarkStart w:id="2" w:name="_Propose_plausible_mechanisms_for_any_r"/>
      <w:bookmarkEnd w:id="2"/>
      <w:r w:rsidRPr="00983F7D">
        <w:rPr>
          <w:rFonts w:ascii="Times New Roman" w:hAnsi="Times New Roman" w:cs="Times New Roman"/>
          <w:sz w:val="24"/>
          <w:szCs w:val="24"/>
        </w:rPr>
        <w:t>Understand and demonstrate the laws and concepts of photochemistry and thermodynamics and dependence of rate of a photochemical reaction on the mechanism and able to predict the feasibility of ch</w:t>
      </w:r>
      <w:r>
        <w:rPr>
          <w:rFonts w:ascii="Times New Roman" w:hAnsi="Times New Roman" w:cs="Times New Roman"/>
          <w:sz w:val="24"/>
          <w:szCs w:val="24"/>
        </w:rPr>
        <w:t>emical reactions.</w:t>
      </w:r>
    </w:p>
    <w:p w14:paraId="002E3B1D" w14:textId="77777777" w:rsidR="006044AE" w:rsidRPr="00E80402" w:rsidRDefault="006044AE" w:rsidP="00D9406B">
      <w:pPr>
        <w:widowControl w:val="0"/>
        <w:tabs>
          <w:tab w:val="left" w:pos="426"/>
        </w:tabs>
        <w:autoSpaceDE w:val="0"/>
        <w:autoSpaceDN w:val="0"/>
        <w:spacing w:before="139" w:after="0" w:line="240" w:lineRule="auto"/>
        <w:ind w:right="-51"/>
        <w:jc w:val="both"/>
        <w:rPr>
          <w:b/>
          <w:sz w:val="28"/>
          <w:szCs w:val="28"/>
          <w:u w:val="single"/>
        </w:rPr>
      </w:pPr>
      <w:r>
        <w:rPr>
          <w:b/>
          <w:sz w:val="28"/>
          <w:szCs w:val="28"/>
          <w:u w:val="single"/>
        </w:rPr>
        <w:t>ii. Syllabus</w:t>
      </w:r>
    </w:p>
    <w:p w14:paraId="089E7A6A"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UNIT - I</w:t>
      </w:r>
    </w:p>
    <w:p w14:paraId="42CAF4CC"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Organometallic</w:t>
      </w:r>
      <w:r>
        <w:rPr>
          <w:b/>
          <w:bCs/>
        </w:rPr>
        <w:t xml:space="preserve"> </w:t>
      </w:r>
      <w:r w:rsidRPr="00673520">
        <w:rPr>
          <w:b/>
          <w:bCs/>
        </w:rPr>
        <w:t xml:space="preserve">Compounds </w:t>
      </w:r>
      <w:r w:rsidRPr="00673520">
        <w:rPr>
          <w:b/>
          <w:bCs/>
        </w:rPr>
        <w:tab/>
      </w:r>
      <w:r w:rsidRPr="00673520">
        <w:rPr>
          <w:b/>
          <w:bCs/>
        </w:rPr>
        <w:tab/>
      </w:r>
      <w:r w:rsidRPr="00673520">
        <w:rPr>
          <w:b/>
          <w:bCs/>
        </w:rPr>
        <w:tab/>
      </w:r>
      <w:r>
        <w:rPr>
          <w:b/>
          <w:bCs/>
        </w:rPr>
        <w:tab/>
      </w:r>
      <w:r>
        <w:rPr>
          <w:b/>
          <w:bCs/>
        </w:rPr>
        <w:tab/>
      </w:r>
      <w:r>
        <w:rPr>
          <w:b/>
          <w:bCs/>
        </w:rPr>
        <w:tab/>
        <w:t>10</w:t>
      </w:r>
      <w:r w:rsidRPr="00673520">
        <w:rPr>
          <w:b/>
          <w:bCs/>
        </w:rPr>
        <w:t>h</w:t>
      </w:r>
    </w:p>
    <w:p w14:paraId="7F1E187A" w14:textId="77777777" w:rsidR="006044AE" w:rsidRPr="00D91836" w:rsidRDefault="006044AE" w:rsidP="00D9406B">
      <w:pPr>
        <w:autoSpaceDE w:val="0"/>
        <w:autoSpaceDN w:val="0"/>
        <w:adjustRightInd w:val="0"/>
        <w:spacing w:after="0" w:line="240" w:lineRule="auto"/>
        <w:ind w:right="-51"/>
        <w:jc w:val="both"/>
      </w:pPr>
      <w:r w:rsidRPr="00BF68AD">
        <w:t>Definition and classification of organometallic compounds on the basi</w:t>
      </w:r>
      <w:r>
        <w:t>s of bond type, Concept of hapti</w:t>
      </w:r>
      <w:r w:rsidRPr="00BF68AD">
        <w:t>city of organic ligands</w:t>
      </w:r>
      <w:r>
        <w:t>.</w:t>
      </w:r>
    </w:p>
    <w:p w14:paraId="409E0432" w14:textId="77777777" w:rsidR="006044AE" w:rsidRPr="00FC770D" w:rsidRDefault="006044AE" w:rsidP="00D9406B">
      <w:pPr>
        <w:autoSpaceDE w:val="0"/>
        <w:autoSpaceDN w:val="0"/>
        <w:adjustRightInd w:val="0"/>
        <w:spacing w:after="0" w:line="240" w:lineRule="auto"/>
        <w:ind w:right="-51"/>
        <w:jc w:val="both"/>
      </w:pPr>
      <w:r w:rsidRPr="00D91836">
        <w:t xml:space="preserve">Metal Alkyls: </w:t>
      </w:r>
      <w:r>
        <w:t xml:space="preserve">Preparation of alkyllithium; </w:t>
      </w:r>
      <w:r w:rsidRPr="007E6672">
        <w:t>properties of metal alkyls: reaction with epoxides and CO</w:t>
      </w:r>
      <w:r w:rsidRPr="007E6672">
        <w:rPr>
          <w:vertAlign w:val="subscript"/>
        </w:rPr>
        <w:t>2</w:t>
      </w:r>
      <w:r w:rsidRPr="007E6672">
        <w:t>;</w:t>
      </w:r>
      <w:r>
        <w:t xml:space="preserve"> i</w:t>
      </w:r>
      <w:r w:rsidRPr="00D91836">
        <w:t xml:space="preserve">mportant structural features of methyl lithium (tetramer) and trialkyl aluminium (dimer), concept of multicentre bonding in these compounds. Role of triethylaluminium in polymerisation of ethene (Ziegler – Natta Catalyst). </w:t>
      </w:r>
      <w:r>
        <w:t>Preparation of Grignard reagents,</w:t>
      </w:r>
      <w:r w:rsidRPr="00913607">
        <w:rPr>
          <w:color w:val="4472C4" w:themeColor="accent1"/>
        </w:rPr>
        <w:t xml:space="preserve"> </w:t>
      </w:r>
      <w:r w:rsidRPr="007E6672">
        <w:rPr>
          <w:color w:val="000000" w:themeColor="text1"/>
        </w:rPr>
        <w:t>properties – reactions with water CO</w:t>
      </w:r>
      <w:r w:rsidRPr="007E6672">
        <w:rPr>
          <w:color w:val="000000" w:themeColor="text1"/>
          <w:vertAlign w:val="subscript"/>
        </w:rPr>
        <w:t>2</w:t>
      </w:r>
      <w:r w:rsidRPr="007E6672">
        <w:rPr>
          <w:color w:val="000000" w:themeColor="text1"/>
        </w:rPr>
        <w:t xml:space="preserve"> and carbonyl compounds</w:t>
      </w:r>
      <w:r>
        <w:rPr>
          <w:color w:val="000000" w:themeColor="text1"/>
        </w:rPr>
        <w:t>.</w:t>
      </w:r>
      <w:r w:rsidRPr="00D91836">
        <w:t xml:space="preserve"> </w:t>
      </w:r>
      <w:r>
        <w:t xml:space="preserve">Applications of organolithium and magnesium compounds. </w:t>
      </w:r>
      <w:r w:rsidRPr="00D91836">
        <w:t>Ferrocene: Preparation and reactions (acetyl</w:t>
      </w:r>
      <w:r>
        <w:t>ation, alkylation, metallation)</w:t>
      </w:r>
    </w:p>
    <w:p w14:paraId="0913C005"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UNIT – II</w:t>
      </w:r>
    </w:p>
    <w:p w14:paraId="55BA28BA"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 xml:space="preserve">Carbohydrates </w:t>
      </w:r>
      <w:r>
        <w:rPr>
          <w:b/>
          <w:bCs/>
        </w:rPr>
        <w:tab/>
      </w:r>
      <w:r>
        <w:rPr>
          <w:b/>
          <w:bCs/>
        </w:rPr>
        <w:tab/>
      </w:r>
      <w:r>
        <w:rPr>
          <w:b/>
          <w:bCs/>
        </w:rPr>
        <w:tab/>
      </w:r>
      <w:r>
        <w:rPr>
          <w:b/>
          <w:bCs/>
        </w:rPr>
        <w:tab/>
      </w:r>
      <w:r>
        <w:rPr>
          <w:b/>
          <w:bCs/>
        </w:rPr>
        <w:tab/>
      </w:r>
      <w:r>
        <w:rPr>
          <w:b/>
          <w:bCs/>
        </w:rPr>
        <w:tab/>
      </w:r>
      <w:r>
        <w:rPr>
          <w:b/>
          <w:bCs/>
        </w:rPr>
        <w:tab/>
      </w:r>
      <w:r>
        <w:rPr>
          <w:b/>
          <w:bCs/>
        </w:rPr>
        <w:tab/>
        <w:t>9</w:t>
      </w:r>
      <w:r w:rsidRPr="00673520">
        <w:rPr>
          <w:b/>
          <w:bCs/>
        </w:rPr>
        <w:t>h</w:t>
      </w:r>
    </w:p>
    <w:p w14:paraId="61B94827" w14:textId="77777777" w:rsidR="006044AE" w:rsidRPr="00FC770D" w:rsidRDefault="006044AE" w:rsidP="00D9406B">
      <w:pPr>
        <w:spacing w:after="0" w:line="240" w:lineRule="auto"/>
        <w:ind w:right="-51"/>
        <w:contextualSpacing/>
        <w:jc w:val="both"/>
      </w:pPr>
      <w:r w:rsidRPr="00673520">
        <w:t>Occurrence,</w:t>
      </w:r>
      <w:r>
        <w:t xml:space="preserve"> </w:t>
      </w:r>
      <w:r w:rsidRPr="00673520">
        <w:t>classification</w:t>
      </w:r>
      <w:r>
        <w:t xml:space="preserve"> </w:t>
      </w:r>
      <w:r w:rsidRPr="00673520">
        <w:t>and</w:t>
      </w:r>
      <w:r>
        <w:t xml:space="preserve"> </w:t>
      </w:r>
      <w:r w:rsidRPr="00673520">
        <w:t>their</w:t>
      </w:r>
      <w:r>
        <w:t xml:space="preserve"> </w:t>
      </w:r>
      <w:r w:rsidRPr="00673520">
        <w:t>biological</w:t>
      </w:r>
      <w:r>
        <w:t xml:space="preserve"> </w:t>
      </w:r>
      <w:r w:rsidRPr="00673520">
        <w:t>importance,</w:t>
      </w:r>
      <w:r>
        <w:t xml:space="preserve"> </w:t>
      </w:r>
      <w:r w:rsidRPr="00673520">
        <w:t>Monosaccharides: Constitution</w:t>
      </w:r>
      <w:r>
        <w:t xml:space="preserve"> </w:t>
      </w:r>
      <w:r w:rsidRPr="00673520">
        <w:t>and</w:t>
      </w:r>
      <w:r>
        <w:t xml:space="preserve"> </w:t>
      </w:r>
      <w:r w:rsidRPr="00673520">
        <w:t>absolute configuration</w:t>
      </w:r>
      <w:r>
        <w:t xml:space="preserve"> </w:t>
      </w:r>
      <w:r w:rsidRPr="00673520">
        <w:t>of</w:t>
      </w:r>
      <w:r>
        <w:t xml:space="preserve"> </w:t>
      </w:r>
      <w:r w:rsidRPr="00673520">
        <w:t>glucose</w:t>
      </w:r>
      <w:r>
        <w:t xml:space="preserve"> </w:t>
      </w:r>
      <w:r w:rsidRPr="00673520">
        <w:t>and</w:t>
      </w:r>
      <w:r>
        <w:t xml:space="preserve"> </w:t>
      </w:r>
      <w:r w:rsidRPr="00673520">
        <w:t>fructose,</w:t>
      </w:r>
      <w:r>
        <w:t xml:space="preserve"> </w:t>
      </w:r>
      <w:r w:rsidRPr="00673520">
        <w:t>epimers</w:t>
      </w:r>
      <w:r>
        <w:t xml:space="preserve"> </w:t>
      </w:r>
      <w:r w:rsidRPr="00673520">
        <w:t>and</w:t>
      </w:r>
      <w:r>
        <w:t xml:space="preserve"> </w:t>
      </w:r>
      <w:r w:rsidRPr="00673520">
        <w:t>anomers,</w:t>
      </w:r>
      <w:r>
        <w:t xml:space="preserve"> </w:t>
      </w:r>
      <w:r w:rsidRPr="00673520">
        <w:t>mutarotation,</w:t>
      </w:r>
      <w:r>
        <w:t xml:space="preserve"> </w:t>
      </w:r>
      <w:r w:rsidRPr="00673520">
        <w:t>determination</w:t>
      </w:r>
      <w:r>
        <w:t xml:space="preserve"> </w:t>
      </w:r>
      <w:r w:rsidRPr="00673520">
        <w:t>of</w:t>
      </w:r>
      <w:r>
        <w:t xml:space="preserve"> </w:t>
      </w:r>
      <w:r w:rsidRPr="00673520">
        <w:t>ring</w:t>
      </w:r>
      <w:r>
        <w:t xml:space="preserve"> </w:t>
      </w:r>
      <w:r w:rsidRPr="00673520">
        <w:t>size</w:t>
      </w:r>
      <w:r>
        <w:t xml:space="preserve"> </w:t>
      </w:r>
      <w:r w:rsidRPr="00673520">
        <w:t>of</w:t>
      </w:r>
      <w:r>
        <w:t xml:space="preserve"> </w:t>
      </w:r>
      <w:r w:rsidRPr="00673520">
        <w:t>glucose and</w:t>
      </w:r>
      <w:r>
        <w:t xml:space="preserve"> </w:t>
      </w:r>
      <w:r w:rsidRPr="00673520">
        <w:t>fructose,</w:t>
      </w:r>
      <w:r>
        <w:t xml:space="preserve"> </w:t>
      </w:r>
      <w:r w:rsidRPr="00673520">
        <w:t>Haworth</w:t>
      </w:r>
      <w:r>
        <w:t xml:space="preserve"> </w:t>
      </w:r>
      <w:r w:rsidRPr="00673520">
        <w:t>projections</w:t>
      </w:r>
      <w:r>
        <w:t xml:space="preserve"> </w:t>
      </w:r>
      <w:r w:rsidRPr="00673520">
        <w:t>and</w:t>
      </w:r>
      <w:r>
        <w:t xml:space="preserve"> </w:t>
      </w:r>
      <w:r w:rsidRPr="00673520">
        <w:t>conformational</w:t>
      </w:r>
      <w:r>
        <w:t xml:space="preserve"> </w:t>
      </w:r>
      <w:r w:rsidRPr="00673520">
        <w:t>structures;</w:t>
      </w:r>
      <w:r>
        <w:t xml:space="preserve"> Interconversions </w:t>
      </w:r>
      <w:r w:rsidRPr="00673520">
        <w:t>of</w:t>
      </w:r>
      <w:r>
        <w:t xml:space="preserve"> </w:t>
      </w:r>
      <w:r w:rsidRPr="00673520">
        <w:t>aldoses</w:t>
      </w:r>
      <w:r>
        <w:t xml:space="preserve"> </w:t>
      </w:r>
      <w:r w:rsidRPr="00673520">
        <w:t>and</w:t>
      </w:r>
      <w:r>
        <w:t xml:space="preserve"> </w:t>
      </w:r>
      <w:r w:rsidRPr="00673520">
        <w:t>ketoses; Killiani-Fischer</w:t>
      </w:r>
      <w:r>
        <w:t xml:space="preserve"> </w:t>
      </w:r>
      <w:r w:rsidRPr="00673520">
        <w:t>synthesis</w:t>
      </w:r>
      <w:r>
        <w:t xml:space="preserve"> </w:t>
      </w:r>
      <w:r w:rsidRPr="00673520">
        <w:t>and</w:t>
      </w:r>
      <w:r>
        <w:t xml:space="preserve"> </w:t>
      </w:r>
      <w:r w:rsidRPr="00673520">
        <w:t>Ruff</w:t>
      </w:r>
      <w:r>
        <w:t xml:space="preserve"> </w:t>
      </w:r>
      <w:r w:rsidRPr="00673520">
        <w:t>degradation; Disaccharides–</w:t>
      </w:r>
      <w:r>
        <w:t xml:space="preserve"> </w:t>
      </w:r>
      <w:r w:rsidRPr="00673520">
        <w:t>Elementary</w:t>
      </w:r>
      <w:r>
        <w:t xml:space="preserve"> </w:t>
      </w:r>
      <w:r w:rsidRPr="00673520">
        <w:t>treatment</w:t>
      </w:r>
      <w:r>
        <w:t xml:space="preserve"> </w:t>
      </w:r>
      <w:r w:rsidRPr="00673520">
        <w:t>of</w:t>
      </w:r>
      <w:r>
        <w:t xml:space="preserve"> maltose, </w:t>
      </w:r>
      <w:r w:rsidRPr="00673520">
        <w:t>lactose</w:t>
      </w:r>
      <w:r>
        <w:t xml:space="preserve"> </w:t>
      </w:r>
      <w:r w:rsidRPr="00673520">
        <w:t>and sucrose.</w:t>
      </w:r>
      <w:r>
        <w:t xml:space="preserve"> </w:t>
      </w:r>
      <w:r w:rsidRPr="00673520">
        <w:t>Polysaccharides–Elementary</w:t>
      </w:r>
      <w:r>
        <w:t xml:space="preserve"> </w:t>
      </w:r>
      <w:r w:rsidRPr="00673520">
        <w:t>treatment</w:t>
      </w:r>
      <w:r>
        <w:t xml:space="preserve"> </w:t>
      </w:r>
      <w:r w:rsidRPr="00673520">
        <w:t>of</w:t>
      </w:r>
      <w:r>
        <w:t xml:space="preserve"> </w:t>
      </w:r>
      <w:r w:rsidRPr="00673520">
        <w:t>starch.</w:t>
      </w:r>
    </w:p>
    <w:p w14:paraId="1C11DF2E"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UNIT- III</w:t>
      </w:r>
      <w:r>
        <w:rPr>
          <w:b/>
          <w:bCs/>
        </w:rPr>
        <w:tab/>
      </w:r>
      <w:r>
        <w:rPr>
          <w:b/>
          <w:bCs/>
        </w:rPr>
        <w:tab/>
      </w:r>
      <w:r>
        <w:rPr>
          <w:b/>
          <w:bCs/>
        </w:rPr>
        <w:tab/>
      </w:r>
      <w:r>
        <w:rPr>
          <w:b/>
          <w:bCs/>
        </w:rPr>
        <w:tab/>
      </w:r>
      <w:r>
        <w:rPr>
          <w:b/>
          <w:bCs/>
        </w:rPr>
        <w:tab/>
      </w:r>
      <w:r>
        <w:rPr>
          <w:b/>
          <w:bCs/>
        </w:rPr>
        <w:tab/>
      </w:r>
      <w:r>
        <w:rPr>
          <w:b/>
          <w:bCs/>
        </w:rPr>
        <w:tab/>
      </w:r>
      <w:r>
        <w:rPr>
          <w:b/>
          <w:bCs/>
        </w:rPr>
        <w:tab/>
      </w:r>
      <w:r>
        <w:rPr>
          <w:b/>
          <w:bCs/>
        </w:rPr>
        <w:tab/>
        <w:t>13h</w:t>
      </w:r>
    </w:p>
    <w:p w14:paraId="74ABA779"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lastRenderedPageBreak/>
        <w:t xml:space="preserve">Amino acids and proteins </w:t>
      </w:r>
      <w:r>
        <w:rPr>
          <w:b/>
          <w:bCs/>
        </w:rPr>
        <w:tab/>
      </w:r>
      <w:r>
        <w:rPr>
          <w:b/>
          <w:bCs/>
        </w:rPr>
        <w:tab/>
      </w:r>
      <w:r>
        <w:rPr>
          <w:b/>
          <w:bCs/>
        </w:rPr>
        <w:tab/>
      </w:r>
      <w:r>
        <w:rPr>
          <w:b/>
          <w:bCs/>
        </w:rPr>
        <w:tab/>
      </w:r>
      <w:r>
        <w:rPr>
          <w:b/>
          <w:bCs/>
        </w:rPr>
        <w:tab/>
      </w:r>
      <w:r>
        <w:rPr>
          <w:b/>
          <w:bCs/>
        </w:rPr>
        <w:tab/>
      </w:r>
      <w:r>
        <w:rPr>
          <w:b/>
          <w:bCs/>
        </w:rPr>
        <w:tab/>
      </w:r>
      <w:r w:rsidRPr="00673520">
        <w:rPr>
          <w:b/>
          <w:bCs/>
        </w:rPr>
        <w:t>6h</w:t>
      </w:r>
    </w:p>
    <w:p w14:paraId="7844BCE6" w14:textId="77777777" w:rsidR="006044AE" w:rsidRPr="00673520" w:rsidRDefault="006044AE" w:rsidP="00D9406B">
      <w:pPr>
        <w:autoSpaceDE w:val="0"/>
        <w:autoSpaceDN w:val="0"/>
        <w:adjustRightInd w:val="0"/>
        <w:spacing w:after="0" w:line="240" w:lineRule="auto"/>
        <w:ind w:right="-51"/>
        <w:jc w:val="both"/>
      </w:pPr>
      <w:r w:rsidRPr="00673520">
        <w:t>Introduction: Definition of Amino acids, classification of Amino acids into alpha, beta, and</w:t>
      </w:r>
      <w:r>
        <w:t xml:space="preserve"> </w:t>
      </w:r>
      <w:r w:rsidRPr="00673520">
        <w:t>gamma amino acids. Natural and essential amino acids - definition and examples,</w:t>
      </w:r>
      <w:r>
        <w:t xml:space="preserve"> </w:t>
      </w:r>
      <w:r w:rsidRPr="00673520">
        <w:t xml:space="preserve">classification of alpha amino acids into acidic, basic and neutral amino acids with examples. </w:t>
      </w:r>
    </w:p>
    <w:p w14:paraId="000FABC9" w14:textId="77777777" w:rsidR="006044AE" w:rsidRPr="00673520" w:rsidRDefault="006044AE" w:rsidP="00D9406B">
      <w:pPr>
        <w:autoSpaceDE w:val="0"/>
        <w:autoSpaceDN w:val="0"/>
        <w:adjustRightInd w:val="0"/>
        <w:spacing w:after="0" w:line="240" w:lineRule="auto"/>
        <w:ind w:right="-51"/>
        <w:jc w:val="both"/>
      </w:pPr>
      <w:r w:rsidRPr="00673520">
        <w:t>Methods of synthesis: General methods of synthesis of alpha amino acids (specific examples -</w:t>
      </w:r>
      <w:r>
        <w:t xml:space="preserve"> glycine, a</w:t>
      </w:r>
      <w:r w:rsidRPr="00673520">
        <w:t xml:space="preserve">lanine, valine and leucine) by following methods: </w:t>
      </w:r>
      <w:r>
        <w:t>(</w:t>
      </w:r>
      <w:r w:rsidRPr="00673520">
        <w:t xml:space="preserve">a) from halogenated carboxylic acid </w:t>
      </w:r>
      <w:r>
        <w:t>(</w:t>
      </w:r>
      <w:r w:rsidRPr="00673520">
        <w:t xml:space="preserve">b) Gabriel Phthalimide synthesis </w:t>
      </w:r>
      <w:r>
        <w:t>(</w:t>
      </w:r>
      <w:r w:rsidRPr="00673520">
        <w:t xml:space="preserve">c) </w:t>
      </w:r>
      <w:r>
        <w:t>S</w:t>
      </w:r>
      <w:r w:rsidRPr="00673520">
        <w:t>trecker's synthesis.</w:t>
      </w:r>
    </w:p>
    <w:p w14:paraId="743DE49B" w14:textId="77777777" w:rsidR="006044AE" w:rsidRPr="00673520" w:rsidRDefault="006044AE" w:rsidP="00D9406B">
      <w:pPr>
        <w:autoSpaceDE w:val="0"/>
        <w:autoSpaceDN w:val="0"/>
        <w:adjustRightInd w:val="0"/>
        <w:spacing w:after="0" w:line="240" w:lineRule="auto"/>
        <w:ind w:right="-51"/>
        <w:jc w:val="both"/>
      </w:pPr>
      <w:r w:rsidRPr="00673520">
        <w:t>Physical propertie</w:t>
      </w:r>
      <w:r>
        <w:t xml:space="preserve">s: Zwitter ion structure – salt </w:t>
      </w:r>
      <w:r w:rsidRPr="00673520">
        <w:t>like character - solubility, melting points, amphoteric character, definition of isoelectric point.</w:t>
      </w:r>
    </w:p>
    <w:p w14:paraId="0577FD0F" w14:textId="77777777" w:rsidR="006044AE" w:rsidRPr="00673520" w:rsidRDefault="006044AE" w:rsidP="00D9406B">
      <w:pPr>
        <w:autoSpaceDE w:val="0"/>
        <w:autoSpaceDN w:val="0"/>
        <w:adjustRightInd w:val="0"/>
        <w:spacing w:after="0" w:line="240" w:lineRule="auto"/>
        <w:ind w:right="-51"/>
        <w:jc w:val="both"/>
      </w:pPr>
      <w:r w:rsidRPr="00673520">
        <w:t>Chemical properties: General reactions due to amino and carboxyl groups - lactams from</w:t>
      </w:r>
      <w:r>
        <w:t xml:space="preserve"> </w:t>
      </w:r>
      <w:r w:rsidRPr="00673520">
        <w:t>gamma and delta amino acids by heating- peptide bond (amide linkage). Structure and</w:t>
      </w:r>
      <w:r>
        <w:t xml:space="preserve"> </w:t>
      </w:r>
      <w:r w:rsidRPr="00673520">
        <w:t>nomenclature of peptides and proteins.</w:t>
      </w:r>
    </w:p>
    <w:p w14:paraId="6733D52E"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 xml:space="preserve">Heterocyclic Compounds </w:t>
      </w:r>
      <w:r w:rsidRPr="00673520">
        <w:rPr>
          <w:b/>
          <w:bCs/>
        </w:rPr>
        <w:tab/>
      </w:r>
      <w:r w:rsidRPr="00673520">
        <w:rPr>
          <w:b/>
          <w:bCs/>
        </w:rPr>
        <w:tab/>
      </w:r>
      <w:r w:rsidRPr="00673520">
        <w:rPr>
          <w:b/>
          <w:bCs/>
        </w:rPr>
        <w:tab/>
      </w:r>
      <w:r w:rsidRPr="00673520">
        <w:rPr>
          <w:b/>
          <w:bCs/>
        </w:rPr>
        <w:tab/>
      </w:r>
      <w:r>
        <w:rPr>
          <w:b/>
          <w:bCs/>
        </w:rPr>
        <w:tab/>
      </w:r>
      <w:r>
        <w:rPr>
          <w:b/>
          <w:bCs/>
        </w:rPr>
        <w:tab/>
      </w:r>
      <w:r>
        <w:rPr>
          <w:b/>
          <w:bCs/>
        </w:rPr>
        <w:tab/>
      </w:r>
      <w:r w:rsidRPr="00673520">
        <w:rPr>
          <w:b/>
          <w:bCs/>
        </w:rPr>
        <w:t>7h</w:t>
      </w:r>
    </w:p>
    <w:p w14:paraId="4A863069" w14:textId="77777777" w:rsidR="006044AE" w:rsidRPr="00673520" w:rsidRDefault="006044AE" w:rsidP="00D9406B">
      <w:pPr>
        <w:autoSpaceDE w:val="0"/>
        <w:autoSpaceDN w:val="0"/>
        <w:adjustRightInd w:val="0"/>
        <w:spacing w:after="0" w:line="240" w:lineRule="auto"/>
        <w:ind w:right="-51"/>
        <w:jc w:val="both"/>
      </w:pPr>
      <w:r w:rsidRPr="00673520">
        <w:t>Introduction and definition: Simple five membered ring compounds</w:t>
      </w:r>
      <w:r>
        <w:t xml:space="preserve"> with one hetero atom. Examples: Furan,</w:t>
      </w:r>
      <w:r w:rsidRPr="00673520">
        <w:t xml:space="preserve"> Thiophene and pyrrole - Aromatic </w:t>
      </w:r>
      <w:r>
        <w:t>character – Preparation from 1,4</w:t>
      </w:r>
      <w:r w:rsidRPr="00673520">
        <w:t xml:space="preserve">-dicarbonyl compounds, Paul-Knorr synthesis. </w:t>
      </w:r>
    </w:p>
    <w:p w14:paraId="18FBF8CD" w14:textId="77777777" w:rsidR="006044AE" w:rsidRPr="00673520" w:rsidRDefault="006044AE" w:rsidP="00D9406B">
      <w:pPr>
        <w:autoSpaceDE w:val="0"/>
        <w:autoSpaceDN w:val="0"/>
        <w:adjustRightInd w:val="0"/>
        <w:spacing w:after="0" w:line="240" w:lineRule="auto"/>
        <w:ind w:right="-51"/>
        <w:jc w:val="both"/>
      </w:pPr>
      <w:r w:rsidRPr="00673520">
        <w:t>Properties: Acidic character of pyrrole - electrophillic substitution at 2</w:t>
      </w:r>
      <w:r>
        <w:t>-</w:t>
      </w:r>
      <w:r w:rsidRPr="00673520">
        <w:t xml:space="preserve"> or 5</w:t>
      </w:r>
      <w:r>
        <w:t>-</w:t>
      </w:r>
      <w:r w:rsidRPr="00673520">
        <w:t xml:space="preserve"> position, Halogenation, Nitration and Sulphonation under mild conditions - Diels Alder reaction in furan.</w:t>
      </w:r>
    </w:p>
    <w:p w14:paraId="15847CFC" w14:textId="77777777" w:rsidR="006044AE" w:rsidRPr="00FC770D" w:rsidRDefault="006044AE" w:rsidP="00D9406B">
      <w:pPr>
        <w:spacing w:after="0" w:line="240" w:lineRule="auto"/>
      </w:pPr>
      <w:r w:rsidRPr="00673520">
        <w:t>Pyridine – Structure - Basicity - Aromaticity- Comparison with pyrrole- one method of preparation and properties - Reactivity towards Nucleophilic substitution reaction.</w:t>
      </w:r>
    </w:p>
    <w:p w14:paraId="16BB7EFB" w14:textId="77777777" w:rsidR="006044AE" w:rsidRDefault="006044AE" w:rsidP="00D9406B">
      <w:pPr>
        <w:autoSpaceDE w:val="0"/>
        <w:autoSpaceDN w:val="0"/>
        <w:adjustRightInd w:val="0"/>
        <w:spacing w:after="0" w:line="240" w:lineRule="auto"/>
        <w:ind w:right="-51"/>
        <w:jc w:val="both"/>
        <w:rPr>
          <w:b/>
          <w:bCs/>
        </w:rPr>
      </w:pPr>
    </w:p>
    <w:p w14:paraId="22552B7E"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UNIT- IV</w:t>
      </w:r>
    </w:p>
    <w:p w14:paraId="38724D20" w14:textId="77777777" w:rsidR="006044AE" w:rsidRPr="00673520" w:rsidRDefault="006044AE" w:rsidP="00D9406B">
      <w:pPr>
        <w:autoSpaceDE w:val="0"/>
        <w:autoSpaceDN w:val="0"/>
        <w:adjustRightInd w:val="0"/>
        <w:spacing w:after="0" w:line="240" w:lineRule="auto"/>
        <w:ind w:right="-51"/>
        <w:jc w:val="both"/>
        <w:rPr>
          <w:b/>
          <w:bCs/>
        </w:rPr>
      </w:pPr>
      <w:r w:rsidRPr="00673520">
        <w:rPr>
          <w:b/>
          <w:bCs/>
        </w:rPr>
        <w:t>Nitrogen</w:t>
      </w:r>
      <w:r>
        <w:rPr>
          <w:b/>
          <w:bCs/>
        </w:rPr>
        <w:t xml:space="preserve"> </w:t>
      </w:r>
      <w:r w:rsidRPr="00673520">
        <w:rPr>
          <w:b/>
          <w:bCs/>
        </w:rPr>
        <w:t>Containing</w:t>
      </w:r>
      <w:r>
        <w:rPr>
          <w:b/>
          <w:bCs/>
        </w:rPr>
        <w:t xml:space="preserve"> </w:t>
      </w:r>
      <w:r w:rsidRPr="00673520">
        <w:rPr>
          <w:b/>
          <w:bCs/>
        </w:rPr>
        <w:t>Functional</w:t>
      </w:r>
      <w:r>
        <w:rPr>
          <w:b/>
          <w:bCs/>
        </w:rPr>
        <w:t xml:space="preserve"> </w:t>
      </w:r>
      <w:r w:rsidRPr="00673520">
        <w:rPr>
          <w:b/>
          <w:bCs/>
        </w:rPr>
        <w:t>Groups</w:t>
      </w:r>
      <w:r>
        <w:rPr>
          <w:b/>
          <w:bCs/>
        </w:rPr>
        <w:tab/>
      </w:r>
      <w:r>
        <w:rPr>
          <w:b/>
          <w:bCs/>
        </w:rPr>
        <w:tab/>
      </w:r>
      <w:r>
        <w:rPr>
          <w:b/>
          <w:bCs/>
        </w:rPr>
        <w:tab/>
      </w:r>
      <w:r>
        <w:rPr>
          <w:b/>
          <w:bCs/>
        </w:rPr>
        <w:tab/>
      </w:r>
      <w:r>
        <w:rPr>
          <w:b/>
          <w:bCs/>
        </w:rPr>
        <w:tab/>
        <w:t>13h</w:t>
      </w:r>
    </w:p>
    <w:p w14:paraId="1405A1FD" w14:textId="77777777" w:rsidR="006044AE" w:rsidRDefault="006044AE" w:rsidP="00D9406B">
      <w:pPr>
        <w:spacing w:after="0" w:line="240" w:lineRule="auto"/>
        <w:ind w:right="-51"/>
        <w:contextualSpacing/>
        <w:jc w:val="both"/>
      </w:pPr>
      <w:r w:rsidRPr="00673520">
        <w:t>Preparation, properties</w:t>
      </w:r>
      <w:r>
        <w:t xml:space="preserve"> </w:t>
      </w:r>
      <w:r w:rsidRPr="00673520">
        <w:t>and</w:t>
      </w:r>
      <w:r>
        <w:t xml:space="preserve"> </w:t>
      </w:r>
      <w:r w:rsidRPr="00673520">
        <w:t>important</w:t>
      </w:r>
      <w:r>
        <w:t xml:space="preserve"> </w:t>
      </w:r>
      <w:r w:rsidRPr="00673520">
        <w:t>reactions</w:t>
      </w:r>
      <w:r>
        <w:t xml:space="preserve"> </w:t>
      </w:r>
      <w:r w:rsidRPr="00673520">
        <w:t>of nitro</w:t>
      </w:r>
      <w:r>
        <w:t xml:space="preserve"> </w:t>
      </w:r>
      <w:r w:rsidRPr="00673520">
        <w:t>compounds,</w:t>
      </w:r>
      <w:r>
        <w:t xml:space="preserve"> </w:t>
      </w:r>
      <w:r w:rsidRPr="00673520">
        <w:t>amines</w:t>
      </w:r>
      <w:r>
        <w:t xml:space="preserve"> </w:t>
      </w:r>
      <w:r w:rsidRPr="00673520">
        <w:t>and</w:t>
      </w:r>
      <w:r>
        <w:t xml:space="preserve"> </w:t>
      </w:r>
      <w:r w:rsidRPr="00673520">
        <w:t>diazonium</w:t>
      </w:r>
      <w:r>
        <w:t xml:space="preserve"> </w:t>
      </w:r>
      <w:r w:rsidRPr="00673520">
        <w:t>salts.</w:t>
      </w:r>
    </w:p>
    <w:p w14:paraId="372426D3" w14:textId="77777777" w:rsidR="006044AE" w:rsidRPr="005926DA" w:rsidRDefault="006044AE" w:rsidP="00D9406B">
      <w:pPr>
        <w:autoSpaceDE w:val="0"/>
        <w:autoSpaceDN w:val="0"/>
        <w:adjustRightInd w:val="0"/>
        <w:spacing w:after="0" w:line="240" w:lineRule="auto"/>
        <w:ind w:right="-51"/>
        <w:jc w:val="both"/>
        <w:rPr>
          <w:b/>
          <w:bCs/>
        </w:rPr>
      </w:pPr>
      <w:r w:rsidRPr="005926DA">
        <w:rPr>
          <w:b/>
          <w:bCs/>
        </w:rPr>
        <w:t xml:space="preserve">1. Nitro hydrocarbons </w:t>
      </w:r>
      <w:r w:rsidRPr="005926DA">
        <w:rPr>
          <w:b/>
          <w:bCs/>
        </w:rPr>
        <w:tab/>
      </w:r>
      <w:r w:rsidRPr="005926DA">
        <w:rPr>
          <w:b/>
          <w:bCs/>
        </w:rPr>
        <w:tab/>
      </w:r>
      <w:r w:rsidRPr="005926DA">
        <w:rPr>
          <w:b/>
          <w:bCs/>
        </w:rPr>
        <w:tab/>
      </w:r>
      <w:r w:rsidRPr="005926DA">
        <w:rPr>
          <w:b/>
          <w:bCs/>
        </w:rPr>
        <w:tab/>
      </w:r>
      <w:r>
        <w:rPr>
          <w:b/>
          <w:bCs/>
        </w:rPr>
        <w:tab/>
      </w:r>
      <w:r>
        <w:rPr>
          <w:b/>
          <w:bCs/>
        </w:rPr>
        <w:tab/>
      </w:r>
      <w:r>
        <w:rPr>
          <w:b/>
          <w:bCs/>
        </w:rPr>
        <w:tab/>
      </w:r>
      <w:r w:rsidRPr="005926DA">
        <w:rPr>
          <w:b/>
          <w:bCs/>
        </w:rPr>
        <w:t>3h</w:t>
      </w:r>
    </w:p>
    <w:p w14:paraId="00F2442C" w14:textId="77777777" w:rsidR="006044AE" w:rsidRPr="00A668B7" w:rsidRDefault="006044AE" w:rsidP="00D9406B">
      <w:pPr>
        <w:autoSpaceDE w:val="0"/>
        <w:autoSpaceDN w:val="0"/>
        <w:adjustRightInd w:val="0"/>
        <w:spacing w:after="0" w:line="240" w:lineRule="auto"/>
        <w:ind w:right="-51"/>
        <w:jc w:val="both"/>
        <w:rPr>
          <w:strike/>
        </w:rPr>
      </w:pPr>
      <w:r w:rsidRPr="00673520">
        <w:t>Nomenclature and classification-nitro hydrocarbons, structure -Tautomerism of nitroalkanes leading to aci</w:t>
      </w:r>
      <w:r>
        <w:t>-</w:t>
      </w:r>
      <w:r w:rsidRPr="00673520">
        <w:t xml:space="preserve"> and keto form, Preparation of Nitroalkanes, reactivity -halogenation, reaction with HO</w:t>
      </w:r>
      <w:r>
        <w:t>NO (Nitrous acid), Nef reaction.</w:t>
      </w:r>
    </w:p>
    <w:p w14:paraId="692E0574" w14:textId="77777777" w:rsidR="006044AE" w:rsidRPr="005926DA" w:rsidRDefault="006044AE" w:rsidP="00D9406B">
      <w:pPr>
        <w:autoSpaceDE w:val="0"/>
        <w:autoSpaceDN w:val="0"/>
        <w:adjustRightInd w:val="0"/>
        <w:spacing w:after="0" w:line="240" w:lineRule="auto"/>
        <w:ind w:right="-51"/>
        <w:jc w:val="both"/>
        <w:rPr>
          <w:b/>
          <w:bCs/>
        </w:rPr>
      </w:pPr>
      <w:r w:rsidRPr="005926DA">
        <w:rPr>
          <w:b/>
          <w:bCs/>
        </w:rPr>
        <w:t xml:space="preserve">2. Amines: </w:t>
      </w:r>
      <w:r>
        <w:rPr>
          <w:b/>
          <w:bCs/>
        </w:rPr>
        <w:tab/>
      </w:r>
      <w:r>
        <w:rPr>
          <w:b/>
          <w:bCs/>
        </w:rPr>
        <w:tab/>
      </w:r>
      <w:r>
        <w:rPr>
          <w:b/>
          <w:bCs/>
        </w:rPr>
        <w:tab/>
      </w:r>
      <w:r>
        <w:rPr>
          <w:b/>
          <w:bCs/>
        </w:rPr>
        <w:tab/>
      </w:r>
      <w:r>
        <w:rPr>
          <w:b/>
          <w:bCs/>
        </w:rPr>
        <w:tab/>
      </w:r>
      <w:r>
        <w:rPr>
          <w:b/>
          <w:bCs/>
        </w:rPr>
        <w:tab/>
      </w:r>
      <w:r>
        <w:rPr>
          <w:b/>
          <w:bCs/>
        </w:rPr>
        <w:tab/>
      </w:r>
      <w:r>
        <w:rPr>
          <w:b/>
          <w:bCs/>
        </w:rPr>
        <w:tab/>
      </w:r>
      <w:r>
        <w:rPr>
          <w:b/>
          <w:bCs/>
        </w:rPr>
        <w:tab/>
        <w:t>10</w:t>
      </w:r>
      <w:r w:rsidRPr="005926DA">
        <w:rPr>
          <w:b/>
          <w:bCs/>
        </w:rPr>
        <w:t>h</w:t>
      </w:r>
    </w:p>
    <w:p w14:paraId="25941932" w14:textId="77777777" w:rsidR="006044AE" w:rsidRPr="00673520" w:rsidRDefault="006044AE" w:rsidP="00D9406B">
      <w:pPr>
        <w:autoSpaceDE w:val="0"/>
        <w:autoSpaceDN w:val="0"/>
        <w:adjustRightInd w:val="0"/>
        <w:spacing w:after="0" w:line="240" w:lineRule="auto"/>
        <w:ind w:right="-51"/>
        <w:jc w:val="both"/>
      </w:pPr>
      <w:r w:rsidRPr="00673520">
        <w:t>Introduction,</w:t>
      </w:r>
      <w:r>
        <w:t xml:space="preserve"> </w:t>
      </w:r>
      <w:r w:rsidRPr="00673520">
        <w:t>classification,</w:t>
      </w:r>
      <w:r>
        <w:t xml:space="preserve"> </w:t>
      </w:r>
      <w:r w:rsidRPr="00673520">
        <w:t>chirality</w:t>
      </w:r>
      <w:r>
        <w:t xml:space="preserve"> </w:t>
      </w:r>
      <w:r w:rsidRPr="00673520">
        <w:t>in amines (pyramidal inversion),</w:t>
      </w:r>
      <w:r>
        <w:t xml:space="preserve"> </w:t>
      </w:r>
      <w:r w:rsidRPr="00673520">
        <w:t>importance</w:t>
      </w:r>
      <w:r>
        <w:t xml:space="preserve"> </w:t>
      </w:r>
      <w:r w:rsidRPr="00673520">
        <w:t>and general</w:t>
      </w:r>
      <w:r>
        <w:t xml:space="preserve"> </w:t>
      </w:r>
      <w:r w:rsidRPr="00673520">
        <w:t>methods</w:t>
      </w:r>
      <w:r>
        <w:t xml:space="preserve"> </w:t>
      </w:r>
      <w:r w:rsidRPr="00673520">
        <w:t>of</w:t>
      </w:r>
      <w:r>
        <w:t xml:space="preserve"> </w:t>
      </w:r>
      <w:r w:rsidRPr="00673520">
        <w:t>preparation.</w:t>
      </w:r>
    </w:p>
    <w:p w14:paraId="3D97613D" w14:textId="77777777" w:rsidR="006044AE" w:rsidRPr="00673520" w:rsidRDefault="006044AE" w:rsidP="00D9406B">
      <w:pPr>
        <w:autoSpaceDE w:val="0"/>
        <w:autoSpaceDN w:val="0"/>
        <w:adjustRightInd w:val="0"/>
        <w:spacing w:after="0" w:line="240" w:lineRule="auto"/>
        <w:ind w:right="-51"/>
        <w:jc w:val="both"/>
      </w:pPr>
      <w:r>
        <w:t>Properties</w:t>
      </w:r>
      <w:r w:rsidRPr="00673520">
        <w:t>: Physical properties, Basicity of amines: Effect of substituent, solvent and steric effects. Distinction</w:t>
      </w:r>
      <w:r>
        <w:t xml:space="preserve"> </w:t>
      </w:r>
      <w:r w:rsidRPr="00673520">
        <w:t>between</w:t>
      </w:r>
      <w:r>
        <w:t xml:space="preserve"> </w:t>
      </w:r>
      <w:r w:rsidRPr="00673520">
        <w:t>Primary,</w:t>
      </w:r>
      <w:r>
        <w:t xml:space="preserve"> </w:t>
      </w:r>
      <w:r w:rsidRPr="00673520">
        <w:t>secondary</w:t>
      </w:r>
      <w:r>
        <w:t xml:space="preserve"> </w:t>
      </w:r>
      <w:r w:rsidRPr="00673520">
        <w:t>and</w:t>
      </w:r>
      <w:r>
        <w:t xml:space="preserve"> </w:t>
      </w:r>
      <w:r w:rsidRPr="00673520">
        <w:t>tertiary</w:t>
      </w:r>
      <w:r>
        <w:t xml:space="preserve"> </w:t>
      </w:r>
      <w:r w:rsidRPr="00673520">
        <w:t>amines</w:t>
      </w:r>
      <w:r>
        <w:t xml:space="preserve"> </w:t>
      </w:r>
      <w:r w:rsidRPr="00673520">
        <w:t>using</w:t>
      </w:r>
      <w:r>
        <w:t xml:space="preserve"> </w:t>
      </w:r>
      <w:r w:rsidRPr="00673520">
        <w:t>Hinsberg’s</w:t>
      </w:r>
      <w:r>
        <w:t xml:space="preserve"> </w:t>
      </w:r>
      <w:r w:rsidRPr="00673520">
        <w:t>method</w:t>
      </w:r>
      <w:r>
        <w:t xml:space="preserve"> </w:t>
      </w:r>
      <w:r w:rsidRPr="00673520">
        <w:t>and</w:t>
      </w:r>
      <w:r>
        <w:t xml:space="preserve"> </w:t>
      </w:r>
      <w:r w:rsidRPr="00673520">
        <w:t>nitrous</w:t>
      </w:r>
      <w:r>
        <w:t xml:space="preserve"> </w:t>
      </w:r>
      <w:r w:rsidRPr="00673520">
        <w:t>acid.</w:t>
      </w:r>
      <w:r>
        <w:t xml:space="preserve"> </w:t>
      </w:r>
      <w:r w:rsidRPr="00673520">
        <w:t>Discussion of the following reactions with emphasis on the mecha</w:t>
      </w:r>
      <w:r>
        <w:t>nistic pathway:</w:t>
      </w:r>
      <w:r w:rsidRPr="00673520">
        <w:t>,</w:t>
      </w:r>
      <w:r>
        <w:t xml:space="preserve"> Ho</w:t>
      </w:r>
      <w:r w:rsidRPr="00673520">
        <w:t>fmann</w:t>
      </w:r>
      <w:r>
        <w:t xml:space="preserve"> b</w:t>
      </w:r>
      <w:r w:rsidRPr="00673520">
        <w:t>rom</w:t>
      </w:r>
      <w:r>
        <w:t>o</w:t>
      </w:r>
      <w:r w:rsidRPr="00673520">
        <w:t>amide</w:t>
      </w:r>
      <w:r>
        <w:t xml:space="preserve"> </w:t>
      </w:r>
      <w:r w:rsidRPr="00673520">
        <w:t>reaction,</w:t>
      </w:r>
      <w:r>
        <w:t xml:space="preserve"> c</w:t>
      </w:r>
      <w:r w:rsidRPr="00673520">
        <w:t>arbylamine</w:t>
      </w:r>
      <w:r>
        <w:t xml:space="preserve"> </w:t>
      </w:r>
      <w:r w:rsidRPr="00673520">
        <w:t>reaction,</w:t>
      </w:r>
      <w:r>
        <w:t xml:space="preserve"> </w:t>
      </w:r>
      <w:r w:rsidRPr="00673520">
        <w:t>Mannich</w:t>
      </w:r>
      <w:r>
        <w:t xml:space="preserve"> </w:t>
      </w:r>
      <w:r w:rsidRPr="00673520">
        <w:t>reaction,</w:t>
      </w:r>
      <w:r>
        <w:t xml:space="preserve"> Ho</w:t>
      </w:r>
      <w:r w:rsidRPr="00673520">
        <w:t>fmann’s</w:t>
      </w:r>
      <w:r>
        <w:t xml:space="preserve"> </w:t>
      </w:r>
      <w:r w:rsidRPr="00673520">
        <w:t>exhaustive methylation,</w:t>
      </w:r>
      <w:r>
        <w:t xml:space="preserve"> </w:t>
      </w:r>
      <w:r w:rsidRPr="00673520">
        <w:t>Hofmann-elimination</w:t>
      </w:r>
      <w:r>
        <w:t xml:space="preserve"> </w:t>
      </w:r>
      <w:r w:rsidRPr="00673520">
        <w:t>reaction</w:t>
      </w:r>
      <w:r>
        <w:t>.</w:t>
      </w:r>
    </w:p>
    <w:p w14:paraId="737A4556" w14:textId="77777777" w:rsidR="006044AE" w:rsidRPr="00673520" w:rsidRDefault="006044AE" w:rsidP="00D9406B">
      <w:pPr>
        <w:autoSpaceDE w:val="0"/>
        <w:autoSpaceDN w:val="0"/>
        <w:adjustRightInd w:val="0"/>
        <w:spacing w:after="0" w:line="240" w:lineRule="auto"/>
        <w:ind w:right="-51"/>
        <w:jc w:val="both"/>
      </w:pPr>
      <w:r w:rsidRPr="00673520">
        <w:t>Diazonium Salts:</w:t>
      </w:r>
      <w:r>
        <w:t xml:space="preserve"> </w:t>
      </w:r>
      <w:r w:rsidRPr="00673520">
        <w:t>Preparation</w:t>
      </w:r>
      <w:r>
        <w:t xml:space="preserve"> </w:t>
      </w:r>
      <w:r w:rsidRPr="00673520">
        <w:t>and</w:t>
      </w:r>
      <w:r>
        <w:t xml:space="preserve"> </w:t>
      </w:r>
      <w:r w:rsidRPr="00673520">
        <w:t>synthetic</w:t>
      </w:r>
      <w:r>
        <w:t xml:space="preserve"> </w:t>
      </w:r>
      <w:r w:rsidRPr="00673520">
        <w:t>applications</w:t>
      </w:r>
      <w:r>
        <w:t xml:space="preserve"> </w:t>
      </w:r>
      <w:r w:rsidRPr="00673520">
        <w:t>of</w:t>
      </w:r>
      <w:r>
        <w:t xml:space="preserve"> </w:t>
      </w:r>
      <w:r w:rsidRPr="00673520">
        <w:t>diazonium</w:t>
      </w:r>
      <w:r>
        <w:t xml:space="preserve"> </w:t>
      </w:r>
      <w:r w:rsidRPr="00673520">
        <w:t>salts</w:t>
      </w:r>
      <w:r>
        <w:t xml:space="preserve"> </w:t>
      </w:r>
      <w:r w:rsidRPr="00673520">
        <w:t>including</w:t>
      </w:r>
      <w:r>
        <w:t xml:space="preserve"> </w:t>
      </w:r>
      <w:r w:rsidRPr="00673520">
        <w:t>preparation</w:t>
      </w:r>
      <w:r>
        <w:t xml:space="preserve"> </w:t>
      </w:r>
      <w:r w:rsidRPr="00673520">
        <w:t>of</w:t>
      </w:r>
      <w:r>
        <w:t xml:space="preserve"> arenes, </w:t>
      </w:r>
      <w:r w:rsidRPr="00673520">
        <w:t>haloarenes, phenols,</w:t>
      </w:r>
      <w:r>
        <w:t xml:space="preserve"> </w:t>
      </w:r>
      <w:r w:rsidRPr="00673520">
        <w:t>cyano</w:t>
      </w:r>
      <w:r>
        <w:t xml:space="preserve"> </w:t>
      </w:r>
      <w:r w:rsidRPr="00673520">
        <w:t>and</w:t>
      </w:r>
      <w:r>
        <w:t xml:space="preserve"> </w:t>
      </w:r>
      <w:r w:rsidRPr="00673520">
        <w:t>nitro</w:t>
      </w:r>
      <w:r>
        <w:t xml:space="preserve"> </w:t>
      </w:r>
      <w:r w:rsidRPr="00673520">
        <w:t>compounds. Coupling</w:t>
      </w:r>
      <w:r>
        <w:t xml:space="preserve"> </w:t>
      </w:r>
      <w:r w:rsidRPr="00673520">
        <w:t>reactions</w:t>
      </w:r>
      <w:r>
        <w:t xml:space="preserve"> </w:t>
      </w:r>
      <w:r w:rsidRPr="00673520">
        <w:t>of</w:t>
      </w:r>
      <w:r>
        <w:t xml:space="preserve"> </w:t>
      </w:r>
      <w:r w:rsidRPr="00673520">
        <w:t>diazonium</w:t>
      </w:r>
      <w:r>
        <w:t xml:space="preserve"> </w:t>
      </w:r>
      <w:r w:rsidRPr="00673520">
        <w:t>salts (preparation</w:t>
      </w:r>
      <w:r>
        <w:t xml:space="preserve"> </w:t>
      </w:r>
      <w:r w:rsidRPr="00673520">
        <w:t>of</w:t>
      </w:r>
      <w:r>
        <w:t xml:space="preserve"> </w:t>
      </w:r>
      <w:r w:rsidRPr="00673520">
        <w:t>azo dyes).</w:t>
      </w:r>
    </w:p>
    <w:p w14:paraId="34C2EED3" w14:textId="77777777" w:rsidR="006044AE" w:rsidRPr="005926DA" w:rsidRDefault="006044AE" w:rsidP="00D9406B">
      <w:pPr>
        <w:autoSpaceDE w:val="0"/>
        <w:autoSpaceDN w:val="0"/>
        <w:adjustRightInd w:val="0"/>
        <w:spacing w:after="0" w:line="240" w:lineRule="auto"/>
        <w:ind w:right="-51"/>
        <w:jc w:val="both"/>
        <w:rPr>
          <w:b/>
          <w:bCs/>
        </w:rPr>
      </w:pPr>
      <w:r w:rsidRPr="005926DA">
        <w:rPr>
          <w:b/>
          <w:bCs/>
        </w:rPr>
        <w:t>UNIT- V</w:t>
      </w:r>
      <w:r>
        <w:rPr>
          <w:b/>
          <w:bCs/>
        </w:rPr>
        <w:tab/>
      </w:r>
      <w:r>
        <w:rPr>
          <w:b/>
          <w:bCs/>
        </w:rPr>
        <w:tab/>
      </w:r>
      <w:r>
        <w:rPr>
          <w:b/>
          <w:bCs/>
        </w:rPr>
        <w:tab/>
      </w:r>
      <w:r>
        <w:rPr>
          <w:b/>
          <w:bCs/>
        </w:rPr>
        <w:tab/>
      </w:r>
      <w:r>
        <w:rPr>
          <w:b/>
          <w:bCs/>
        </w:rPr>
        <w:tab/>
      </w:r>
      <w:r>
        <w:rPr>
          <w:b/>
          <w:bCs/>
        </w:rPr>
        <w:tab/>
      </w:r>
      <w:r>
        <w:rPr>
          <w:b/>
          <w:bCs/>
        </w:rPr>
        <w:tab/>
      </w:r>
      <w:r>
        <w:rPr>
          <w:b/>
          <w:bCs/>
        </w:rPr>
        <w:tab/>
      </w:r>
      <w:r>
        <w:rPr>
          <w:b/>
          <w:bCs/>
        </w:rPr>
        <w:tab/>
        <w:t>15h</w:t>
      </w:r>
    </w:p>
    <w:p w14:paraId="3550F4C9" w14:textId="77777777" w:rsidR="006044AE" w:rsidRPr="005926DA" w:rsidRDefault="006044AE" w:rsidP="00D9406B">
      <w:pPr>
        <w:autoSpaceDE w:val="0"/>
        <w:autoSpaceDN w:val="0"/>
        <w:adjustRightInd w:val="0"/>
        <w:spacing w:after="0" w:line="240" w:lineRule="auto"/>
        <w:ind w:right="-51"/>
        <w:jc w:val="both"/>
        <w:rPr>
          <w:b/>
          <w:bCs/>
        </w:rPr>
      </w:pPr>
      <w:r w:rsidRPr="005926DA">
        <w:rPr>
          <w:b/>
          <w:bCs/>
        </w:rPr>
        <w:t xml:space="preserve">Photochemistry </w:t>
      </w:r>
      <w:r>
        <w:rPr>
          <w:b/>
          <w:bCs/>
        </w:rPr>
        <w:tab/>
      </w:r>
      <w:r>
        <w:rPr>
          <w:b/>
          <w:bCs/>
        </w:rPr>
        <w:tab/>
      </w:r>
      <w:r>
        <w:rPr>
          <w:b/>
          <w:bCs/>
        </w:rPr>
        <w:tab/>
      </w:r>
      <w:r>
        <w:rPr>
          <w:b/>
          <w:bCs/>
        </w:rPr>
        <w:tab/>
      </w:r>
      <w:r>
        <w:rPr>
          <w:b/>
          <w:bCs/>
        </w:rPr>
        <w:tab/>
      </w:r>
      <w:r>
        <w:rPr>
          <w:b/>
          <w:bCs/>
        </w:rPr>
        <w:tab/>
      </w:r>
      <w:r>
        <w:rPr>
          <w:b/>
          <w:bCs/>
        </w:rPr>
        <w:tab/>
      </w:r>
      <w:r>
        <w:rPr>
          <w:b/>
          <w:bCs/>
        </w:rPr>
        <w:tab/>
      </w:r>
      <w:r w:rsidRPr="005926DA">
        <w:rPr>
          <w:b/>
          <w:bCs/>
        </w:rPr>
        <w:t>5h</w:t>
      </w:r>
    </w:p>
    <w:p w14:paraId="7DCB9E94" w14:textId="77777777" w:rsidR="006044AE" w:rsidRPr="00673520" w:rsidRDefault="006044AE" w:rsidP="00D9406B">
      <w:pPr>
        <w:autoSpaceDE w:val="0"/>
        <w:autoSpaceDN w:val="0"/>
        <w:adjustRightInd w:val="0"/>
        <w:spacing w:after="0" w:line="240" w:lineRule="auto"/>
        <w:ind w:right="-51"/>
        <w:jc w:val="both"/>
      </w:pPr>
      <w:r w:rsidRPr="00673520">
        <w:t>Difference between thermal and photochemical processes, Laws of photochemistry- Grothu</w:t>
      </w:r>
      <w:r>
        <w:t xml:space="preserve">s- </w:t>
      </w:r>
      <w:r w:rsidRPr="00673520">
        <w:t>Draper's law and Stark-Einstein's law of photochemical equivalence, Quantum yield</w:t>
      </w:r>
      <w:r>
        <w:t xml:space="preserve">, </w:t>
      </w:r>
      <w:r w:rsidRPr="00673520">
        <w:t xml:space="preserve">Photochemical reaction mechanism- hydrogen- chlorine and hydrogen- bromine reaction. </w:t>
      </w:r>
      <w:r w:rsidRPr="00673520">
        <w:cr/>
        <w:t xml:space="preserve">Qualitative description of fluorescence, phosphorescence, Jablonski diagram, Photosensitized </w:t>
      </w:r>
      <w:r>
        <w:t>reactions</w:t>
      </w:r>
      <w:r w:rsidRPr="00673520">
        <w:t>- energy transfer processes (simple example).</w:t>
      </w:r>
    </w:p>
    <w:p w14:paraId="078F929F" w14:textId="77777777" w:rsidR="006044AE" w:rsidRPr="009374E8" w:rsidRDefault="006044AE" w:rsidP="00D9406B">
      <w:pPr>
        <w:autoSpaceDE w:val="0"/>
        <w:autoSpaceDN w:val="0"/>
        <w:adjustRightInd w:val="0"/>
        <w:spacing w:after="0" w:line="240" w:lineRule="auto"/>
        <w:ind w:right="-51"/>
        <w:jc w:val="both"/>
        <w:rPr>
          <w:b/>
          <w:bCs/>
        </w:rPr>
      </w:pPr>
      <w:r w:rsidRPr="009374E8">
        <w:rPr>
          <w:b/>
          <w:bCs/>
        </w:rPr>
        <w:t xml:space="preserve">Thermodynamics </w:t>
      </w:r>
      <w:r w:rsidRPr="009374E8">
        <w:rPr>
          <w:b/>
          <w:bCs/>
        </w:rPr>
        <w:tab/>
      </w:r>
      <w:r w:rsidRPr="009374E8">
        <w:rPr>
          <w:b/>
          <w:bCs/>
        </w:rPr>
        <w:tab/>
      </w:r>
      <w:r w:rsidRPr="009374E8">
        <w:rPr>
          <w:b/>
          <w:bCs/>
        </w:rPr>
        <w:tab/>
      </w:r>
      <w:r w:rsidRPr="009374E8">
        <w:rPr>
          <w:b/>
          <w:bCs/>
        </w:rPr>
        <w:tab/>
      </w:r>
      <w:r>
        <w:rPr>
          <w:b/>
          <w:bCs/>
        </w:rPr>
        <w:tab/>
      </w:r>
      <w:r>
        <w:rPr>
          <w:b/>
          <w:bCs/>
        </w:rPr>
        <w:tab/>
      </w:r>
      <w:r>
        <w:rPr>
          <w:b/>
          <w:bCs/>
        </w:rPr>
        <w:tab/>
      </w:r>
      <w:r>
        <w:rPr>
          <w:b/>
          <w:bCs/>
        </w:rPr>
        <w:tab/>
        <w:t>10</w:t>
      </w:r>
      <w:r w:rsidRPr="009374E8">
        <w:rPr>
          <w:b/>
          <w:bCs/>
        </w:rPr>
        <w:t xml:space="preserve"> h</w:t>
      </w:r>
    </w:p>
    <w:p w14:paraId="29F8A52C" w14:textId="77777777" w:rsidR="006044AE" w:rsidRDefault="006044AE" w:rsidP="00D9406B">
      <w:pPr>
        <w:autoSpaceDE w:val="0"/>
        <w:autoSpaceDN w:val="0"/>
        <w:adjustRightInd w:val="0"/>
        <w:spacing w:after="0" w:line="240" w:lineRule="auto"/>
        <w:ind w:right="-51"/>
        <w:jc w:val="both"/>
      </w:pPr>
      <w:r w:rsidRPr="00673520">
        <w:t>The first law of thermodynamics-statement, definition of internal energy and enthalpy, Heat</w:t>
      </w:r>
      <w:r>
        <w:t xml:space="preserve"> </w:t>
      </w:r>
      <w:r w:rsidRPr="00673520">
        <w:t>cap</w:t>
      </w:r>
      <w:r>
        <w:t>acities and their relationship</w:t>
      </w:r>
      <w:r w:rsidRPr="00673520">
        <w:t>, Calculation of work for</w:t>
      </w:r>
      <w:r>
        <w:t xml:space="preserve"> </w:t>
      </w:r>
      <w:r w:rsidRPr="00673520">
        <w:t>the</w:t>
      </w:r>
      <w:r>
        <w:t xml:space="preserve"> </w:t>
      </w:r>
      <w:r w:rsidRPr="00673520">
        <w:t xml:space="preserve">expansion of perfect gas under isothermal and adiabatic conditions for reversible processes, State function. Temperature dependence of </w:t>
      </w:r>
      <w:r>
        <w:t>enthalpy of formation- Kirchoff’</w:t>
      </w:r>
      <w:r w:rsidRPr="00673520">
        <w:t xml:space="preserve">s equation, Second law of thermodynamics Different Statements of the law, Carnot </w:t>
      </w:r>
      <w:r w:rsidRPr="00673520">
        <w:lastRenderedPageBreak/>
        <w:t xml:space="preserve">cycle and its efficiency, </w:t>
      </w:r>
      <w:r w:rsidRPr="00EE45DF">
        <w:t>Carnot theorem</w:t>
      </w:r>
      <w:r w:rsidRPr="00673520">
        <w:t>, Concept of entropy, entropy as a state function, entropy changes in reversible and irreversible processes. Entropy changes in spontaneous and equilibrium</w:t>
      </w:r>
      <w:r w:rsidRPr="006042B5">
        <w:t xml:space="preserve"> </w:t>
      </w:r>
      <w:r w:rsidRPr="00673520">
        <w:t xml:space="preserve">processes. </w:t>
      </w:r>
      <w:r w:rsidRPr="00EE45DF">
        <w:t>Spontaneous and non- spontaneous processes, Helmholtz and Gibbs Energies-Criteria for spontaneity</w:t>
      </w:r>
      <w:r>
        <w:t>.</w:t>
      </w:r>
    </w:p>
    <w:p w14:paraId="42E5406E" w14:textId="77777777" w:rsidR="006044AE" w:rsidRPr="00E80402" w:rsidRDefault="006044AE" w:rsidP="00D9406B">
      <w:pPr>
        <w:pStyle w:val="Heading60"/>
        <w:keepNext/>
        <w:keepLines/>
        <w:tabs>
          <w:tab w:val="left" w:pos="1764"/>
          <w:tab w:val="center" w:pos="4513"/>
          <w:tab w:val="left" w:pos="7006"/>
        </w:tabs>
        <w:spacing w:after="0" w:line="240" w:lineRule="auto"/>
        <w:ind w:right="-51" w:firstLine="0"/>
        <w:jc w:val="both"/>
        <w:rPr>
          <w:rFonts w:eastAsia="Calibri" w:cs="Times New Roman"/>
          <w:b/>
          <w:sz w:val="28"/>
          <w:szCs w:val="28"/>
          <w:u w:val="single"/>
        </w:rPr>
      </w:pPr>
      <w:r>
        <w:rPr>
          <w:rFonts w:eastAsia="Calibri" w:cs="Times New Roman"/>
          <w:b/>
          <w:sz w:val="28"/>
          <w:szCs w:val="28"/>
          <w:u w:val="single"/>
        </w:rPr>
        <w:t>ii</w:t>
      </w:r>
      <w:r w:rsidRPr="00E80402">
        <w:rPr>
          <w:rFonts w:eastAsia="Calibri" w:cs="Times New Roman"/>
          <w:b/>
          <w:sz w:val="28"/>
          <w:szCs w:val="28"/>
          <w:u w:val="single"/>
        </w:rPr>
        <w:t>. Suggested Readings:</w:t>
      </w:r>
    </w:p>
    <w:p w14:paraId="6FE5A5AF" w14:textId="77777777" w:rsidR="006044AE" w:rsidRPr="0013380A" w:rsidRDefault="006044AE" w:rsidP="00D9406B">
      <w:pPr>
        <w:autoSpaceDE w:val="0"/>
        <w:autoSpaceDN w:val="0"/>
        <w:adjustRightInd w:val="0"/>
        <w:spacing w:after="0" w:line="240" w:lineRule="auto"/>
        <w:ind w:right="-51"/>
        <w:jc w:val="both"/>
      </w:pPr>
      <w:r w:rsidRPr="00E80402">
        <w:t xml:space="preserve">1. </w:t>
      </w:r>
      <w:r w:rsidRPr="0013380A">
        <w:t>Concise coordination chemistry by Gopalan and Ramalingam</w:t>
      </w:r>
    </w:p>
    <w:p w14:paraId="58120FBA" w14:textId="77777777" w:rsidR="006044AE" w:rsidRPr="0013380A" w:rsidRDefault="006044AE" w:rsidP="00D9406B">
      <w:pPr>
        <w:autoSpaceDE w:val="0"/>
        <w:autoSpaceDN w:val="0"/>
        <w:adjustRightInd w:val="0"/>
        <w:spacing w:after="0" w:line="240" w:lineRule="auto"/>
        <w:ind w:right="-51"/>
        <w:jc w:val="both"/>
      </w:pPr>
      <w:r w:rsidRPr="0013380A">
        <w:t>2. Coordination Chemistry by Basalo and Johnson</w:t>
      </w:r>
    </w:p>
    <w:p w14:paraId="47F234CD" w14:textId="77777777" w:rsidR="006044AE" w:rsidRPr="0013380A" w:rsidRDefault="006044AE" w:rsidP="00D9406B">
      <w:pPr>
        <w:autoSpaceDE w:val="0"/>
        <w:autoSpaceDN w:val="0"/>
        <w:adjustRightInd w:val="0"/>
        <w:spacing w:after="0" w:line="240" w:lineRule="auto"/>
        <w:ind w:right="-51"/>
        <w:jc w:val="both"/>
      </w:pPr>
      <w:r w:rsidRPr="0013380A">
        <w:t>3. Organic Chemistry by G.</w:t>
      </w:r>
      <w:r>
        <w:t xml:space="preserve"> </w:t>
      </w:r>
      <w:r w:rsidRPr="0013380A">
        <w:t>Mareloudan, Purdue Univ</w:t>
      </w:r>
      <w:r>
        <w:t>ersity</w:t>
      </w:r>
    </w:p>
    <w:p w14:paraId="31E07B55" w14:textId="77777777" w:rsidR="006044AE" w:rsidRPr="0013380A" w:rsidRDefault="006044AE" w:rsidP="00D9406B">
      <w:pPr>
        <w:autoSpaceDE w:val="0"/>
        <w:autoSpaceDN w:val="0"/>
        <w:adjustRightInd w:val="0"/>
        <w:spacing w:after="0" w:line="240" w:lineRule="auto"/>
        <w:ind w:right="-51"/>
        <w:jc w:val="both"/>
      </w:pPr>
      <w:r w:rsidRPr="0013380A">
        <w:t>4. Text book of physical chemistry by S</w:t>
      </w:r>
      <w:r>
        <w:t>.</w:t>
      </w:r>
      <w:r w:rsidRPr="0013380A">
        <w:t xml:space="preserve"> Glasstone</w:t>
      </w:r>
    </w:p>
    <w:p w14:paraId="0BE84413" w14:textId="77777777" w:rsidR="006044AE" w:rsidRPr="0013380A" w:rsidRDefault="006044AE" w:rsidP="00D9406B">
      <w:pPr>
        <w:autoSpaceDE w:val="0"/>
        <w:autoSpaceDN w:val="0"/>
        <w:adjustRightInd w:val="0"/>
        <w:spacing w:after="0" w:line="240" w:lineRule="auto"/>
        <w:ind w:right="-51"/>
        <w:jc w:val="both"/>
      </w:pPr>
      <w:r w:rsidRPr="0013380A">
        <w:t>6. Concise Inorganic Chemistry by J.</w:t>
      </w:r>
      <w:r>
        <w:t xml:space="preserve"> </w:t>
      </w:r>
      <w:r w:rsidRPr="0013380A">
        <w:t>D.</w:t>
      </w:r>
      <w:r>
        <w:t xml:space="preserve"> </w:t>
      </w:r>
      <w:r w:rsidRPr="0013380A">
        <w:t>Lee</w:t>
      </w:r>
    </w:p>
    <w:p w14:paraId="6888385C" w14:textId="77777777" w:rsidR="006044AE" w:rsidRPr="0013380A" w:rsidRDefault="006044AE" w:rsidP="00D9406B">
      <w:pPr>
        <w:autoSpaceDE w:val="0"/>
        <w:autoSpaceDN w:val="0"/>
        <w:adjustRightInd w:val="0"/>
        <w:spacing w:after="0" w:line="240" w:lineRule="auto"/>
        <w:ind w:right="-51"/>
        <w:jc w:val="both"/>
      </w:pPr>
      <w:r w:rsidRPr="0013380A">
        <w:t>7. Advanced Inorganic Chemistry Vol-I by Satyaprakash, Tuli, Basu and Madan</w:t>
      </w:r>
    </w:p>
    <w:p w14:paraId="4CE708BF" w14:textId="77777777" w:rsidR="006044AE" w:rsidRPr="0013380A" w:rsidRDefault="006044AE" w:rsidP="00D9406B">
      <w:pPr>
        <w:autoSpaceDE w:val="0"/>
        <w:autoSpaceDN w:val="0"/>
        <w:adjustRightInd w:val="0"/>
        <w:spacing w:after="0" w:line="240" w:lineRule="auto"/>
        <w:ind w:right="-51"/>
        <w:jc w:val="both"/>
      </w:pPr>
      <w:r w:rsidRPr="0013380A">
        <w:t>8. A Text Book of Organic Chemistry by Bahl and Arunbahl</w:t>
      </w:r>
    </w:p>
    <w:p w14:paraId="564773BB" w14:textId="77777777" w:rsidR="006044AE" w:rsidRPr="0013380A" w:rsidRDefault="006044AE" w:rsidP="00D9406B">
      <w:pPr>
        <w:autoSpaceDE w:val="0"/>
        <w:autoSpaceDN w:val="0"/>
        <w:adjustRightInd w:val="0"/>
        <w:spacing w:after="0" w:line="240" w:lineRule="auto"/>
        <w:ind w:right="-51"/>
        <w:jc w:val="both"/>
      </w:pPr>
      <w:r w:rsidRPr="0013380A">
        <w:t>9. A Text Book of Organic chemistry by I</w:t>
      </w:r>
      <w:r>
        <w:t>.</w:t>
      </w:r>
      <w:r w:rsidRPr="0013380A">
        <w:t xml:space="preserve"> L</w:t>
      </w:r>
      <w:r>
        <w:t>.</w:t>
      </w:r>
      <w:r w:rsidRPr="0013380A">
        <w:t xml:space="preserve"> Finar</w:t>
      </w:r>
      <w:r>
        <w:t>, Vol-</w:t>
      </w:r>
      <w:r w:rsidRPr="0013380A">
        <w:t>I</w:t>
      </w:r>
    </w:p>
    <w:p w14:paraId="0E2FBFCD" w14:textId="77777777" w:rsidR="006044AE" w:rsidRPr="0013380A" w:rsidRDefault="006044AE" w:rsidP="00D9406B">
      <w:pPr>
        <w:autoSpaceDE w:val="0"/>
        <w:autoSpaceDN w:val="0"/>
        <w:adjustRightInd w:val="0"/>
        <w:spacing w:after="0" w:line="240" w:lineRule="auto"/>
        <w:ind w:right="-51"/>
        <w:jc w:val="both"/>
      </w:pPr>
      <w:r w:rsidRPr="0013380A">
        <w:t>10. A Text Book of Organic chemistry by I</w:t>
      </w:r>
      <w:r>
        <w:t>.</w:t>
      </w:r>
      <w:r w:rsidRPr="0013380A">
        <w:t xml:space="preserve"> L</w:t>
      </w:r>
      <w:r>
        <w:t>.</w:t>
      </w:r>
      <w:r w:rsidRPr="0013380A">
        <w:t xml:space="preserve"> Finar</w:t>
      </w:r>
      <w:r>
        <w:t>, Vol-</w:t>
      </w:r>
      <w:r w:rsidRPr="0013380A">
        <w:t>II</w:t>
      </w:r>
    </w:p>
    <w:p w14:paraId="58DDE068" w14:textId="77777777" w:rsidR="006044AE" w:rsidRPr="00EE45DF" w:rsidRDefault="006044AE" w:rsidP="00D9406B">
      <w:pPr>
        <w:autoSpaceDE w:val="0"/>
        <w:autoSpaceDN w:val="0"/>
        <w:adjustRightInd w:val="0"/>
        <w:spacing w:after="0" w:line="240" w:lineRule="auto"/>
        <w:ind w:right="-51"/>
        <w:jc w:val="both"/>
      </w:pPr>
      <w:r w:rsidRPr="0013380A">
        <w:t>11. Advanced physical chemistry by Gurudeep Raj</w:t>
      </w:r>
    </w:p>
    <w:p w14:paraId="52F6D3D1" w14:textId="77777777" w:rsidR="006044AE" w:rsidRPr="00E80402" w:rsidRDefault="006044AE" w:rsidP="00D9406B">
      <w:pPr>
        <w:pStyle w:val="BodyText"/>
        <w:spacing w:before="132"/>
        <w:ind w:right="-51"/>
        <w:jc w:val="both"/>
        <w:rPr>
          <w:b/>
          <w:sz w:val="28"/>
          <w:szCs w:val="28"/>
          <w:u w:val="single"/>
        </w:rPr>
      </w:pPr>
      <w:r w:rsidRPr="00E80402">
        <w:rPr>
          <w:b/>
          <w:sz w:val="28"/>
          <w:szCs w:val="28"/>
          <w:u w:val="single"/>
        </w:rPr>
        <w:t>iii. Practical syllabus-IV</w:t>
      </w:r>
      <w:r>
        <w:rPr>
          <w:b/>
          <w:sz w:val="28"/>
          <w:szCs w:val="28"/>
          <w:u w:val="single"/>
        </w:rPr>
        <w:t>A</w:t>
      </w:r>
    </w:p>
    <w:p w14:paraId="6228D131" w14:textId="77777777" w:rsidR="006044AE" w:rsidRPr="00E80402" w:rsidRDefault="006044AE" w:rsidP="00D9406B">
      <w:pPr>
        <w:autoSpaceDE w:val="0"/>
        <w:autoSpaceDN w:val="0"/>
        <w:adjustRightInd w:val="0"/>
        <w:spacing w:after="0" w:line="240" w:lineRule="auto"/>
        <w:ind w:right="-51"/>
        <w:jc w:val="center"/>
        <w:rPr>
          <w:b/>
          <w:bCs/>
        </w:rPr>
      </w:pPr>
      <w:r w:rsidRPr="00E80402">
        <w:rPr>
          <w:b/>
          <w:bCs/>
        </w:rPr>
        <w:t>LABORATORY COURSE – IV</w:t>
      </w:r>
    </w:p>
    <w:p w14:paraId="52EE1D97" w14:textId="77777777" w:rsidR="006044AE" w:rsidRPr="00E80402" w:rsidRDefault="006044AE" w:rsidP="00D9406B">
      <w:pPr>
        <w:autoSpaceDE w:val="0"/>
        <w:autoSpaceDN w:val="0"/>
        <w:adjustRightInd w:val="0"/>
        <w:spacing w:after="0" w:line="240" w:lineRule="auto"/>
        <w:ind w:left="720" w:right="-51" w:firstLine="720"/>
        <w:jc w:val="center"/>
        <w:rPr>
          <w:b/>
          <w:bCs/>
        </w:rPr>
      </w:pPr>
      <w:r w:rsidRPr="00E80402">
        <w:rPr>
          <w:b/>
          <w:bCs/>
        </w:rPr>
        <w:t>Practical Paper - IV</w:t>
      </w:r>
      <w:r>
        <w:rPr>
          <w:b/>
          <w:bCs/>
        </w:rPr>
        <w:t>A</w:t>
      </w:r>
      <w:r w:rsidRPr="00E80402">
        <w:rPr>
          <w:b/>
          <w:bCs/>
        </w:rPr>
        <w:t xml:space="preserve"> </w:t>
      </w:r>
      <w:r>
        <w:rPr>
          <w:b/>
          <w:bCs/>
        </w:rPr>
        <w:t>(</w:t>
      </w:r>
      <w:r w:rsidRPr="009374E8">
        <w:rPr>
          <w:b/>
          <w:bCs/>
        </w:rPr>
        <w:t>Organic Qualitative analysis</w:t>
      </w:r>
      <w:r>
        <w:rPr>
          <w:b/>
          <w:bCs/>
        </w:rPr>
        <w:t xml:space="preserve">) </w:t>
      </w:r>
      <w:r>
        <w:rPr>
          <w:b/>
          <w:bCs/>
        </w:rPr>
        <w:tab/>
        <w:t>30 hrs. (2h / w</w:t>
      </w:r>
      <w:r w:rsidRPr="00E80402">
        <w:rPr>
          <w:b/>
          <w:bCs/>
        </w:rPr>
        <w:t>)</w:t>
      </w:r>
    </w:p>
    <w:p w14:paraId="13F20D10" w14:textId="77777777" w:rsidR="006044AE" w:rsidRPr="00E80402" w:rsidRDefault="006044AE" w:rsidP="00D9406B">
      <w:pPr>
        <w:autoSpaceDE w:val="0"/>
        <w:autoSpaceDN w:val="0"/>
        <w:adjustRightInd w:val="0"/>
        <w:spacing w:after="0" w:line="240" w:lineRule="auto"/>
        <w:ind w:right="-51"/>
        <w:jc w:val="center"/>
        <w:rPr>
          <w:b/>
          <w:bCs/>
        </w:rPr>
      </w:pPr>
      <w:r>
        <w:rPr>
          <w:b/>
          <w:bCs/>
        </w:rPr>
        <w:t>(A</w:t>
      </w:r>
      <w:r w:rsidRPr="00E80402">
        <w:rPr>
          <w:b/>
          <w:bCs/>
        </w:rPr>
        <w:t>t the end of semester IV)</w:t>
      </w:r>
    </w:p>
    <w:p w14:paraId="47EBE52C" w14:textId="77777777" w:rsidR="006044AE" w:rsidRPr="002A0173" w:rsidRDefault="006044AE" w:rsidP="00D9406B">
      <w:pPr>
        <w:widowControl w:val="0"/>
        <w:autoSpaceDE w:val="0"/>
        <w:autoSpaceDN w:val="0"/>
        <w:spacing w:after="0" w:line="240" w:lineRule="auto"/>
        <w:ind w:right="-51"/>
        <w:rPr>
          <w:b/>
          <w:bCs/>
        </w:rPr>
      </w:pPr>
      <w:r w:rsidRPr="002A0173">
        <w:rPr>
          <w:b/>
          <w:bCs/>
        </w:rPr>
        <w:t>Course outcomes:</w:t>
      </w:r>
    </w:p>
    <w:p w14:paraId="3FC391F7" w14:textId="77777777" w:rsidR="006044AE" w:rsidRDefault="006044AE" w:rsidP="00D9406B">
      <w:pPr>
        <w:widowControl w:val="0"/>
        <w:autoSpaceDE w:val="0"/>
        <w:autoSpaceDN w:val="0"/>
        <w:spacing w:after="0" w:line="240" w:lineRule="auto"/>
        <w:ind w:right="-51"/>
      </w:pPr>
      <w:r w:rsidRPr="002A0173">
        <w:t>At the end of the course, the student will be able to;</w:t>
      </w:r>
    </w:p>
    <w:p w14:paraId="4CC3876C" w14:textId="77777777" w:rsidR="006044AE" w:rsidRPr="002A0173" w:rsidRDefault="006044AE" w:rsidP="00D9406B">
      <w:pPr>
        <w:widowControl w:val="0"/>
        <w:autoSpaceDE w:val="0"/>
        <w:autoSpaceDN w:val="0"/>
        <w:spacing w:after="0" w:line="240" w:lineRule="auto"/>
        <w:ind w:right="-51"/>
      </w:pPr>
      <w:r>
        <w:t xml:space="preserve">1. </w:t>
      </w:r>
      <w:r w:rsidRPr="002A0173">
        <w:t xml:space="preserve">Use glassware, equipment and chemicals and follow experimental procedures in the laboratory </w:t>
      </w:r>
    </w:p>
    <w:p w14:paraId="042F1A26" w14:textId="77777777" w:rsidR="006044AE" w:rsidRPr="002A0173" w:rsidRDefault="006044AE" w:rsidP="00D9406B">
      <w:pPr>
        <w:widowControl w:val="0"/>
        <w:autoSpaceDE w:val="0"/>
        <w:autoSpaceDN w:val="0"/>
        <w:spacing w:after="0" w:line="240" w:lineRule="auto"/>
        <w:ind w:right="-51"/>
      </w:pPr>
      <w:r>
        <w:t>2. Determine melting and boiling points of organic compoun</w:t>
      </w:r>
      <w:r w:rsidRPr="002A0173">
        <w:t>ds</w:t>
      </w:r>
    </w:p>
    <w:p w14:paraId="1E0AC41A" w14:textId="77777777" w:rsidR="006044AE" w:rsidRPr="002A0173" w:rsidRDefault="006044AE" w:rsidP="00D9406B">
      <w:pPr>
        <w:widowControl w:val="0"/>
        <w:autoSpaceDE w:val="0"/>
        <w:autoSpaceDN w:val="0"/>
        <w:spacing w:after="0" w:line="240" w:lineRule="auto"/>
        <w:ind w:right="-51"/>
      </w:pPr>
      <w:r w:rsidRPr="002A0173">
        <w:t>3. Understand</w:t>
      </w:r>
      <w:r>
        <w:t xml:space="preserve"> </w:t>
      </w:r>
      <w:r w:rsidRPr="002A0173">
        <w:t>the</w:t>
      </w:r>
      <w:r>
        <w:t xml:space="preserve"> </w:t>
      </w:r>
      <w:r w:rsidRPr="002A0173">
        <w:t>application of concepts of different organic reactions studied in theory part of organic chemistry</w:t>
      </w:r>
    </w:p>
    <w:p w14:paraId="1E11D7F0" w14:textId="77777777" w:rsidR="006044AE" w:rsidRPr="002A0173" w:rsidRDefault="006044AE" w:rsidP="00D9406B">
      <w:pPr>
        <w:widowControl w:val="0"/>
        <w:autoSpaceDE w:val="0"/>
        <w:autoSpaceDN w:val="0"/>
        <w:spacing w:after="0" w:line="240" w:lineRule="auto"/>
        <w:ind w:right="-51"/>
        <w:rPr>
          <w:b/>
          <w:bCs/>
        </w:rPr>
      </w:pPr>
      <w:r w:rsidRPr="002A0173">
        <w:rPr>
          <w:b/>
          <w:bCs/>
        </w:rPr>
        <w:t xml:space="preserve">Organic Qualitative analysis </w:t>
      </w:r>
      <w:r>
        <w:rPr>
          <w:b/>
          <w:bCs/>
        </w:rPr>
        <w:tab/>
      </w:r>
      <w:r>
        <w:rPr>
          <w:b/>
          <w:bCs/>
        </w:rPr>
        <w:tab/>
      </w:r>
      <w:r>
        <w:rPr>
          <w:b/>
          <w:bCs/>
        </w:rPr>
        <w:tab/>
      </w:r>
      <w:r>
        <w:rPr>
          <w:b/>
          <w:bCs/>
        </w:rPr>
        <w:tab/>
      </w:r>
      <w:r>
        <w:rPr>
          <w:b/>
          <w:bCs/>
        </w:rPr>
        <w:tab/>
      </w:r>
      <w:r>
        <w:rPr>
          <w:b/>
          <w:bCs/>
        </w:rPr>
        <w:tab/>
      </w:r>
      <w:r w:rsidRPr="002A0173">
        <w:rPr>
          <w:b/>
          <w:bCs/>
        </w:rPr>
        <w:t>50 M</w:t>
      </w:r>
    </w:p>
    <w:p w14:paraId="2D95D866" w14:textId="77777777" w:rsidR="006044AE" w:rsidRPr="002A0173" w:rsidRDefault="006044AE" w:rsidP="00D9406B">
      <w:pPr>
        <w:widowControl w:val="0"/>
        <w:autoSpaceDE w:val="0"/>
        <w:autoSpaceDN w:val="0"/>
        <w:spacing w:before="240" w:after="0" w:line="240" w:lineRule="auto"/>
        <w:ind w:right="-51"/>
        <w:jc w:val="both"/>
      </w:pPr>
      <w:r w:rsidRPr="002A0173">
        <w:t xml:space="preserve">Analysis of an organic compound through systematic qualitative procedure for functional group identification including the determination of melting point and boiling </w:t>
      </w:r>
      <w:r>
        <w:t xml:space="preserve">point with suitable derivatives: </w:t>
      </w:r>
      <w:r w:rsidRPr="002A0173">
        <w:t>Alcohols, Phenols, Aldehydes, Ketones, Carboxylic acids, Aromatic primary amines, amides and simple sugars</w:t>
      </w:r>
    </w:p>
    <w:p w14:paraId="65826F0F" w14:textId="77777777" w:rsidR="000B0EA5" w:rsidRDefault="000B0EA5" w:rsidP="00D9406B">
      <w:pPr>
        <w:pStyle w:val="NormalWeb"/>
        <w:spacing w:after="0" w:afterAutospacing="0"/>
        <w:ind w:right="-51"/>
        <w:jc w:val="center"/>
        <w:rPr>
          <w:b/>
          <w:bCs/>
          <w:sz w:val="32"/>
          <w:szCs w:val="32"/>
          <w:u w:val="single"/>
        </w:rPr>
      </w:pPr>
    </w:p>
    <w:p w14:paraId="06F22DA3" w14:textId="02D5F771"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13CD7F63" w14:textId="77777777" w:rsidR="006044AE" w:rsidRPr="00E80402" w:rsidRDefault="006044AE" w:rsidP="00D9406B">
      <w:pPr>
        <w:pStyle w:val="Heading60"/>
        <w:keepNext/>
        <w:keepLines/>
        <w:shd w:val="clear" w:color="auto" w:fill="auto"/>
        <w:spacing w:after="0" w:line="240" w:lineRule="auto"/>
        <w:ind w:right="-51" w:firstLine="0"/>
        <w:rPr>
          <w:rFonts w:eastAsia="Arial Unicode MS"/>
          <w:b/>
          <w:sz w:val="28"/>
          <w:szCs w:val="28"/>
        </w:rPr>
      </w:pPr>
      <w:r w:rsidRPr="00E80402">
        <w:rPr>
          <w:rFonts w:eastAsia="Arial Unicode MS"/>
          <w:b/>
          <w:sz w:val="28"/>
          <w:szCs w:val="28"/>
        </w:rPr>
        <w:t>SEMESTER IV</w:t>
      </w:r>
      <w:r>
        <w:rPr>
          <w:rFonts w:eastAsia="Arial Unicode MS"/>
          <w:b/>
          <w:sz w:val="28"/>
          <w:szCs w:val="28"/>
        </w:rPr>
        <w:t>-CHE5303 (Present)</w:t>
      </w:r>
    </w:p>
    <w:p w14:paraId="4D9CC325" w14:textId="77777777" w:rsidR="006044AE" w:rsidRPr="00BB56E9" w:rsidRDefault="006044AE" w:rsidP="00D9406B">
      <w:pPr>
        <w:pStyle w:val="Heading60"/>
        <w:keepNext/>
        <w:keepLines/>
        <w:spacing w:after="0" w:line="240" w:lineRule="auto"/>
        <w:ind w:right="-51" w:firstLine="0"/>
        <w:rPr>
          <w:rFonts w:eastAsia="Arial Unicode MS"/>
          <w:b/>
          <w:sz w:val="28"/>
          <w:szCs w:val="28"/>
        </w:rPr>
      </w:pPr>
      <w:r>
        <w:rPr>
          <w:rFonts w:eastAsia="Arial Unicode MS"/>
          <w:b/>
          <w:sz w:val="28"/>
          <w:szCs w:val="28"/>
        </w:rPr>
        <w:t xml:space="preserve">Paper </w:t>
      </w:r>
      <w:r w:rsidRPr="00E80402">
        <w:rPr>
          <w:rFonts w:eastAsia="Arial Unicode MS"/>
          <w:b/>
          <w:sz w:val="28"/>
          <w:szCs w:val="28"/>
        </w:rPr>
        <w:t>V</w:t>
      </w:r>
      <w:r>
        <w:rPr>
          <w:rFonts w:eastAsia="Arial Unicode MS"/>
          <w:b/>
          <w:sz w:val="28"/>
          <w:szCs w:val="28"/>
        </w:rPr>
        <w:t xml:space="preserve"> </w:t>
      </w:r>
      <w:r w:rsidRPr="00175205">
        <w:rPr>
          <w:rFonts w:eastAsia="Arial Unicode MS"/>
          <w:b/>
          <w:sz w:val="28"/>
          <w:szCs w:val="28"/>
        </w:rPr>
        <w:t>(INORGANIC &amp;</w:t>
      </w:r>
      <w:r>
        <w:rPr>
          <w:rFonts w:eastAsia="Arial Unicode MS"/>
          <w:b/>
          <w:sz w:val="28"/>
          <w:szCs w:val="28"/>
        </w:rPr>
        <w:t xml:space="preserve"> </w:t>
      </w:r>
      <w:r w:rsidRPr="00175205">
        <w:rPr>
          <w:rFonts w:eastAsia="Arial Unicode MS"/>
          <w:b/>
          <w:sz w:val="28"/>
          <w:szCs w:val="28"/>
        </w:rPr>
        <w:t>PHYSICAL CHEMISTRY</w:t>
      </w:r>
      <w:r w:rsidRPr="00E80402">
        <w:rPr>
          <w:rFonts w:eastAsia="Arial Unicode MS"/>
          <w:b/>
          <w:sz w:val="28"/>
          <w:szCs w:val="28"/>
        </w:rPr>
        <w:t>) 60 hrs (4 h / w)</w:t>
      </w:r>
    </w:p>
    <w:p w14:paraId="11F7358A" w14:textId="77777777" w:rsidR="006044AE" w:rsidRPr="00E80402" w:rsidRDefault="006044AE" w:rsidP="00D9406B">
      <w:pPr>
        <w:spacing w:after="0" w:line="240" w:lineRule="auto"/>
        <w:ind w:left="540" w:right="-51" w:hanging="540"/>
        <w:rPr>
          <w:b/>
          <w:sz w:val="28"/>
          <w:szCs w:val="28"/>
          <w:u w:val="single"/>
        </w:rPr>
      </w:pPr>
      <w:r w:rsidRPr="00E80402">
        <w:rPr>
          <w:b/>
          <w:sz w:val="28"/>
          <w:szCs w:val="28"/>
        </w:rPr>
        <w:t>i</w:t>
      </w:r>
      <w:r w:rsidRPr="00E80402">
        <w:rPr>
          <w:b/>
          <w:sz w:val="28"/>
          <w:szCs w:val="28"/>
          <w:u w:val="single"/>
        </w:rPr>
        <w:t>. Cours</w:t>
      </w:r>
      <w:r>
        <w:rPr>
          <w:b/>
          <w:sz w:val="28"/>
          <w:szCs w:val="28"/>
          <w:u w:val="single"/>
        </w:rPr>
        <w:t>e Learning outcomes</w:t>
      </w:r>
    </w:p>
    <w:p w14:paraId="53CDB377" w14:textId="77777777" w:rsidR="006044AE" w:rsidRPr="00E15196" w:rsidRDefault="006044AE" w:rsidP="00D9406B">
      <w:pPr>
        <w:widowControl w:val="0"/>
        <w:autoSpaceDE w:val="0"/>
        <w:autoSpaceDN w:val="0"/>
        <w:spacing w:before="132" w:after="0" w:line="240" w:lineRule="auto"/>
        <w:ind w:right="-51"/>
        <w:jc w:val="both"/>
        <w:rPr>
          <w:rFonts w:eastAsia="Times New Roman"/>
          <w:lang w:val="en-US"/>
        </w:rPr>
      </w:pPr>
      <w:r w:rsidRPr="00E15196">
        <w:rPr>
          <w:rFonts w:eastAsia="Times New Roman"/>
          <w:lang w:val="en-US"/>
        </w:rPr>
        <w:t>At the end of the course, the student will be able to;</w:t>
      </w:r>
    </w:p>
    <w:p w14:paraId="156ACF40" w14:textId="77777777" w:rsidR="006044AE" w:rsidRPr="00E15196" w:rsidRDefault="006044AE" w:rsidP="00D9406B">
      <w:pPr>
        <w:widowControl w:val="0"/>
        <w:tabs>
          <w:tab w:val="left" w:pos="426"/>
        </w:tabs>
        <w:autoSpaceDE w:val="0"/>
        <w:autoSpaceDN w:val="0"/>
        <w:spacing w:before="139" w:after="0" w:line="240" w:lineRule="auto"/>
        <w:ind w:right="-51"/>
        <w:jc w:val="both"/>
        <w:rPr>
          <w:rFonts w:eastAsia="Times New Roman"/>
        </w:rPr>
      </w:pPr>
      <w:r w:rsidRPr="00E15196">
        <w:rPr>
          <w:rFonts w:eastAsia="Times New Roman"/>
        </w:rPr>
        <w:t>1. Acquire basic knowledge on fundamentals of coordination compounds, phase rule, chemical kinetics and electrochemistry. Understand the reaction mechanisms, stability of coordination c</w:t>
      </w:r>
      <w:r>
        <w:rPr>
          <w:rFonts w:eastAsia="Times New Roman"/>
        </w:rPr>
        <w:t>ompounds.</w:t>
      </w:r>
    </w:p>
    <w:p w14:paraId="3D9D76C2" w14:textId="77777777" w:rsidR="006044AE" w:rsidRPr="00E15196" w:rsidRDefault="006044AE" w:rsidP="00D9406B">
      <w:pPr>
        <w:widowControl w:val="0"/>
        <w:tabs>
          <w:tab w:val="left" w:pos="426"/>
        </w:tabs>
        <w:autoSpaceDE w:val="0"/>
        <w:autoSpaceDN w:val="0"/>
        <w:spacing w:before="139" w:after="0" w:line="240" w:lineRule="auto"/>
        <w:ind w:right="-51"/>
        <w:jc w:val="both"/>
        <w:rPr>
          <w:rFonts w:eastAsia="Times New Roman"/>
        </w:rPr>
      </w:pPr>
      <w:r w:rsidRPr="00E15196">
        <w:rPr>
          <w:rFonts w:eastAsia="Times New Roman"/>
        </w:rPr>
        <w:t>2. Demonstrate importance of metals in biology, the industrial and medicinal applications of coordination compounds, applications of phase rule as well as electrochemistry in i</w:t>
      </w:r>
      <w:r>
        <w:rPr>
          <w:rFonts w:eastAsia="Times New Roman"/>
        </w:rPr>
        <w:t>ndustry.</w:t>
      </w:r>
    </w:p>
    <w:p w14:paraId="5CE1C645" w14:textId="77777777" w:rsidR="006044AE" w:rsidRPr="001D0DFE" w:rsidRDefault="006044AE" w:rsidP="00D9406B">
      <w:pPr>
        <w:widowControl w:val="0"/>
        <w:tabs>
          <w:tab w:val="left" w:pos="426"/>
        </w:tabs>
        <w:autoSpaceDE w:val="0"/>
        <w:autoSpaceDN w:val="0"/>
        <w:spacing w:before="139" w:after="0" w:line="240" w:lineRule="auto"/>
        <w:ind w:right="-51"/>
        <w:jc w:val="both"/>
        <w:rPr>
          <w:rFonts w:eastAsia="Times New Roman"/>
        </w:rPr>
      </w:pPr>
      <w:r w:rsidRPr="00E15196">
        <w:rPr>
          <w:rFonts w:eastAsia="Times New Roman"/>
        </w:rPr>
        <w:t xml:space="preserve">3. Construct of new electrochemical cells and formation of new complexes by employing inorganic reaction mechanisms and evaluation </w:t>
      </w:r>
      <w:r>
        <w:rPr>
          <w:rFonts w:eastAsia="Times New Roman"/>
        </w:rPr>
        <w:t>of rates of chemical reactions.</w:t>
      </w:r>
    </w:p>
    <w:p w14:paraId="5C801E14" w14:textId="77777777" w:rsidR="006044AE" w:rsidRPr="00E80402" w:rsidRDefault="006044AE" w:rsidP="00D9406B">
      <w:pPr>
        <w:widowControl w:val="0"/>
        <w:tabs>
          <w:tab w:val="left" w:pos="426"/>
        </w:tabs>
        <w:autoSpaceDE w:val="0"/>
        <w:autoSpaceDN w:val="0"/>
        <w:spacing w:before="139" w:after="0" w:line="240" w:lineRule="auto"/>
        <w:ind w:right="-51"/>
        <w:jc w:val="both"/>
        <w:rPr>
          <w:b/>
          <w:sz w:val="28"/>
          <w:szCs w:val="28"/>
          <w:u w:val="single"/>
        </w:rPr>
      </w:pPr>
      <w:r>
        <w:rPr>
          <w:b/>
          <w:sz w:val="28"/>
          <w:szCs w:val="28"/>
          <w:u w:val="single"/>
        </w:rPr>
        <w:t>ii. Syllabus</w:t>
      </w:r>
    </w:p>
    <w:p w14:paraId="3A0EDD60" w14:textId="77777777" w:rsidR="006044AE" w:rsidRPr="006E0444" w:rsidRDefault="006044AE" w:rsidP="00D9406B">
      <w:pPr>
        <w:pStyle w:val="BodyText"/>
        <w:spacing w:before="132"/>
        <w:ind w:right="-51"/>
        <w:jc w:val="both"/>
        <w:rPr>
          <w:b/>
          <w:bCs/>
        </w:rPr>
      </w:pPr>
      <w:r w:rsidRPr="00BB56E9">
        <w:rPr>
          <w:b/>
          <w:bCs/>
          <w:u w:val="single"/>
        </w:rPr>
        <w:lastRenderedPageBreak/>
        <w:t>INORGANIC CHEMISTRY</w:t>
      </w:r>
      <w:r>
        <w:rPr>
          <w:b/>
          <w:bCs/>
        </w:rPr>
        <w:t xml:space="preserve"> </w:t>
      </w:r>
      <w:r>
        <w:rPr>
          <w:b/>
          <w:bCs/>
        </w:rPr>
        <w:tab/>
      </w:r>
      <w:r>
        <w:rPr>
          <w:b/>
          <w:bCs/>
        </w:rPr>
        <w:tab/>
      </w:r>
      <w:r>
        <w:rPr>
          <w:b/>
          <w:bCs/>
        </w:rPr>
        <w:tab/>
      </w:r>
      <w:r>
        <w:rPr>
          <w:b/>
          <w:bCs/>
        </w:rPr>
        <w:tab/>
      </w:r>
      <w:r>
        <w:rPr>
          <w:b/>
          <w:bCs/>
        </w:rPr>
        <w:tab/>
      </w:r>
      <w:r>
        <w:rPr>
          <w:b/>
          <w:bCs/>
        </w:rPr>
        <w:tab/>
      </w:r>
      <w:r w:rsidRPr="006E0444">
        <w:rPr>
          <w:b/>
          <w:bCs/>
        </w:rPr>
        <w:t>26 h</w:t>
      </w:r>
    </w:p>
    <w:p w14:paraId="674F8C3B" w14:textId="77777777" w:rsidR="006044AE" w:rsidRPr="006E0444" w:rsidRDefault="006044AE" w:rsidP="00D9406B">
      <w:pPr>
        <w:pStyle w:val="BodyText"/>
        <w:ind w:right="-51"/>
        <w:jc w:val="both"/>
        <w:rPr>
          <w:b/>
          <w:bCs/>
        </w:rPr>
      </w:pPr>
      <w:r w:rsidRPr="006E0444">
        <w:rPr>
          <w:b/>
          <w:bCs/>
        </w:rPr>
        <w:t xml:space="preserve">UNIT –I </w:t>
      </w:r>
    </w:p>
    <w:p w14:paraId="71C3A3E6" w14:textId="77777777" w:rsidR="006044AE" w:rsidRPr="006E0444" w:rsidRDefault="006044AE" w:rsidP="00D9406B">
      <w:pPr>
        <w:pStyle w:val="BodyText"/>
        <w:ind w:right="-51"/>
        <w:jc w:val="both"/>
        <w:rPr>
          <w:b/>
          <w:bCs/>
        </w:rPr>
      </w:pPr>
      <w:r w:rsidRPr="006E0444">
        <w:rPr>
          <w:b/>
          <w:bCs/>
        </w:rPr>
        <w:t xml:space="preserve">Coordination Chemistry </w:t>
      </w:r>
      <w:r w:rsidRPr="006E0444">
        <w:rPr>
          <w:b/>
          <w:bCs/>
        </w:rPr>
        <w:tab/>
      </w:r>
      <w:r w:rsidRPr="006E0444">
        <w:rPr>
          <w:b/>
          <w:bCs/>
        </w:rPr>
        <w:tab/>
      </w:r>
      <w:r w:rsidRPr="006E0444">
        <w:rPr>
          <w:b/>
          <w:bCs/>
        </w:rPr>
        <w:tab/>
      </w:r>
      <w:r w:rsidRPr="006E0444">
        <w:rPr>
          <w:b/>
          <w:bCs/>
        </w:rPr>
        <w:tab/>
      </w:r>
      <w:r>
        <w:rPr>
          <w:b/>
          <w:bCs/>
        </w:rPr>
        <w:tab/>
      </w:r>
      <w:r>
        <w:rPr>
          <w:b/>
          <w:bCs/>
        </w:rPr>
        <w:tab/>
      </w:r>
      <w:r>
        <w:rPr>
          <w:b/>
          <w:bCs/>
        </w:rPr>
        <w:tab/>
      </w:r>
      <w:r w:rsidRPr="006E0444">
        <w:rPr>
          <w:b/>
          <w:bCs/>
        </w:rPr>
        <w:t>1</w:t>
      </w:r>
      <w:r>
        <w:rPr>
          <w:b/>
          <w:bCs/>
        </w:rPr>
        <w:t>4</w:t>
      </w:r>
      <w:r w:rsidRPr="006E0444">
        <w:rPr>
          <w:b/>
          <w:bCs/>
        </w:rPr>
        <w:t xml:space="preserve"> h</w:t>
      </w:r>
    </w:p>
    <w:p w14:paraId="7973A10B" w14:textId="77777777" w:rsidR="006044AE" w:rsidRPr="00F805F1" w:rsidRDefault="006044AE" w:rsidP="00D9406B">
      <w:pPr>
        <w:pStyle w:val="BodyText"/>
        <w:spacing w:before="132"/>
        <w:ind w:right="-51"/>
        <w:jc w:val="both"/>
      </w:pPr>
      <w:r w:rsidRPr="006E0444">
        <w:t>IUPAC nomenclature of coordination compounds, Structural and stereoisomerism in complexes with coordination numbers 4 and 6. Valence Bond Theory (VBT): Inner and outer orbital complexes. Limitations of VBT, Crystal field effect, octahedral symmetry. Crystal field stabilization energy (CFSE), Crystal field effects for weak and strong fields. Tetrahedral symmetry, Factors affecting the magnitude of crystal field splitting energy, Spectrochemical series, Comparison of CFSE for Octahedral and Tetrahedral complexes, Tetragonal distortion of octahedral geometry,</w:t>
      </w:r>
      <w:r>
        <w:t xml:space="preserve"> </w:t>
      </w:r>
      <w:r w:rsidRPr="006E0444">
        <w:t>Jahn-Teller distortion, square planar coordination.</w:t>
      </w:r>
      <w:r>
        <w:t xml:space="preserve"> Introduction to 18-electron rule and electron count method in coordination complexes including metal carbonyls.</w:t>
      </w:r>
    </w:p>
    <w:p w14:paraId="6DA27E98" w14:textId="77777777" w:rsidR="006044AE" w:rsidRPr="00C65365" w:rsidRDefault="006044AE" w:rsidP="00D9406B">
      <w:pPr>
        <w:pStyle w:val="BodyText"/>
        <w:spacing w:before="132"/>
        <w:ind w:right="-51"/>
        <w:jc w:val="both"/>
        <w:rPr>
          <w:b/>
          <w:bCs/>
        </w:rPr>
      </w:pPr>
      <w:r w:rsidRPr="00C65365">
        <w:rPr>
          <w:b/>
          <w:bCs/>
        </w:rPr>
        <w:t>UNIT –II</w:t>
      </w:r>
    </w:p>
    <w:p w14:paraId="0DDF72AD" w14:textId="77777777" w:rsidR="006044AE" w:rsidRPr="00C65365" w:rsidRDefault="006044AE" w:rsidP="00D9406B">
      <w:pPr>
        <w:pStyle w:val="BodyText"/>
        <w:spacing w:before="132"/>
        <w:ind w:right="-51"/>
        <w:jc w:val="both"/>
        <w:rPr>
          <w:b/>
          <w:bCs/>
        </w:rPr>
      </w:pPr>
      <w:r w:rsidRPr="00C65365">
        <w:rPr>
          <w:b/>
          <w:bCs/>
        </w:rPr>
        <w:t xml:space="preserve">1. Inorganic Reaction Mechanism: </w:t>
      </w:r>
      <w:r w:rsidRPr="00C65365">
        <w:rPr>
          <w:b/>
          <w:bCs/>
        </w:rPr>
        <w:tab/>
      </w:r>
      <w:r w:rsidRPr="00C65365">
        <w:rPr>
          <w:b/>
          <w:bCs/>
        </w:rPr>
        <w:tab/>
      </w:r>
      <w:r w:rsidRPr="00C65365">
        <w:rPr>
          <w:b/>
          <w:bCs/>
        </w:rPr>
        <w:tab/>
      </w:r>
      <w:r>
        <w:rPr>
          <w:b/>
          <w:bCs/>
        </w:rPr>
        <w:tab/>
      </w:r>
      <w:r>
        <w:rPr>
          <w:b/>
          <w:bCs/>
        </w:rPr>
        <w:tab/>
      </w:r>
      <w:r>
        <w:rPr>
          <w:b/>
          <w:bCs/>
        </w:rPr>
        <w:tab/>
      </w:r>
      <w:r w:rsidRPr="00C65365">
        <w:rPr>
          <w:b/>
          <w:bCs/>
        </w:rPr>
        <w:t>4h</w:t>
      </w:r>
    </w:p>
    <w:p w14:paraId="503F083A" w14:textId="77777777" w:rsidR="006044AE" w:rsidRPr="007372C9" w:rsidRDefault="006044AE" w:rsidP="00D9406B">
      <w:pPr>
        <w:spacing w:after="0" w:line="240" w:lineRule="auto"/>
        <w:ind w:right="-51"/>
        <w:jc w:val="both"/>
      </w:pPr>
      <w:r w:rsidRPr="006E0444">
        <w:t>Introduction</w:t>
      </w:r>
      <w:r>
        <w:t xml:space="preserve"> </w:t>
      </w:r>
      <w:r w:rsidRPr="006E0444">
        <w:t>to</w:t>
      </w:r>
      <w:r>
        <w:t xml:space="preserve"> </w:t>
      </w:r>
      <w:r w:rsidRPr="006E0444">
        <w:t>inorganic</w:t>
      </w:r>
      <w:r>
        <w:t xml:space="preserve"> </w:t>
      </w:r>
      <w:r w:rsidRPr="006E0444">
        <w:t>reaction</w:t>
      </w:r>
      <w:r>
        <w:t xml:space="preserve"> </w:t>
      </w:r>
      <w:r w:rsidRPr="006E0444">
        <w:t>mechanisms.</w:t>
      </w:r>
      <w:r>
        <w:t xml:space="preserve"> </w:t>
      </w:r>
      <w:r w:rsidRPr="006E0444">
        <w:t>Concept</w:t>
      </w:r>
      <w:r>
        <w:t xml:space="preserve"> </w:t>
      </w:r>
      <w:r w:rsidRPr="006E0444">
        <w:t>of</w:t>
      </w:r>
      <w:r>
        <w:t xml:space="preserve"> </w:t>
      </w:r>
      <w:r w:rsidRPr="006E0444">
        <w:t>reaction</w:t>
      </w:r>
      <w:r>
        <w:t xml:space="preserve"> </w:t>
      </w:r>
      <w:r w:rsidRPr="006E0444">
        <w:t>pathways,</w:t>
      </w:r>
      <w:r>
        <w:t xml:space="preserve"> </w:t>
      </w:r>
      <w:r w:rsidRPr="006E0444">
        <w:t>transition</w:t>
      </w:r>
      <w:r>
        <w:t xml:space="preserve"> </w:t>
      </w:r>
      <w:r w:rsidRPr="006E0444">
        <w:t>state,</w:t>
      </w:r>
      <w:r>
        <w:t xml:space="preserve"> </w:t>
      </w:r>
      <w:r w:rsidRPr="006E0444">
        <w:t>intermediate</w:t>
      </w:r>
      <w:r>
        <w:t xml:space="preserve"> </w:t>
      </w:r>
      <w:r w:rsidRPr="006E0444">
        <w:t>and activated</w:t>
      </w:r>
      <w:r>
        <w:t xml:space="preserve"> </w:t>
      </w:r>
      <w:r w:rsidRPr="006E0444">
        <w:t>complex. Labile and inert complexes, ligand substitution reactions - S</w:t>
      </w:r>
      <w:r w:rsidRPr="00A037C0">
        <w:rPr>
          <w:vertAlign w:val="subscript"/>
        </w:rPr>
        <w:t>N</w:t>
      </w:r>
      <w:r w:rsidRPr="006E0444">
        <w:t>1</w:t>
      </w:r>
      <w:r>
        <w:t xml:space="preserve"> </w:t>
      </w:r>
      <w:r w:rsidRPr="006E0444">
        <w:t>and S</w:t>
      </w:r>
      <w:r w:rsidRPr="00A037C0">
        <w:rPr>
          <w:vertAlign w:val="subscript"/>
        </w:rPr>
        <w:t>N</w:t>
      </w:r>
      <w:r w:rsidRPr="006E0444">
        <w:t>2,</w:t>
      </w:r>
      <w:r>
        <w:t xml:space="preserve"> </w:t>
      </w:r>
      <w:r w:rsidRPr="006E0444">
        <w:t>Substitution</w:t>
      </w:r>
      <w:r>
        <w:t xml:space="preserve"> </w:t>
      </w:r>
      <w:r w:rsidRPr="006E0444">
        <w:t>reactions</w:t>
      </w:r>
      <w:r>
        <w:t xml:space="preserve"> </w:t>
      </w:r>
      <w:r w:rsidRPr="006E0444">
        <w:t>in</w:t>
      </w:r>
      <w:r>
        <w:t xml:space="preserve"> </w:t>
      </w:r>
      <w:r w:rsidRPr="006E0444">
        <w:t>square planar complexes,</w:t>
      </w:r>
      <w:r>
        <w:t xml:space="preserve"> </w:t>
      </w:r>
      <w:r w:rsidRPr="006E0444">
        <w:t>Trans-effect,</w:t>
      </w:r>
      <w:r>
        <w:t xml:space="preserve"> </w:t>
      </w:r>
      <w:r w:rsidRPr="006E0444">
        <w:t>theories</w:t>
      </w:r>
      <w:r>
        <w:t xml:space="preserve"> </w:t>
      </w:r>
      <w:r w:rsidRPr="006E0444">
        <w:t>of</w:t>
      </w:r>
      <w:r>
        <w:t xml:space="preserve"> </w:t>
      </w:r>
      <w:r w:rsidRPr="006E0444">
        <w:t>trans</w:t>
      </w:r>
      <w:r>
        <w:t xml:space="preserve"> </w:t>
      </w:r>
      <w:r w:rsidRPr="006E0444">
        <w:t>effect and its applications</w:t>
      </w:r>
      <w:r>
        <w:t>.</w:t>
      </w:r>
    </w:p>
    <w:p w14:paraId="1D2B6773" w14:textId="77777777" w:rsidR="006044AE" w:rsidRDefault="006044AE" w:rsidP="00D9406B">
      <w:pPr>
        <w:spacing w:after="0" w:line="240" w:lineRule="auto"/>
        <w:ind w:right="-51"/>
        <w:jc w:val="both"/>
        <w:rPr>
          <w:b/>
          <w:bCs/>
        </w:rPr>
      </w:pPr>
      <w:r w:rsidRPr="00C65365">
        <w:rPr>
          <w:b/>
          <w:bCs/>
        </w:rPr>
        <w:t xml:space="preserve">2. Stability of metal complexes: </w:t>
      </w:r>
      <w:r w:rsidRPr="00C65365">
        <w:rPr>
          <w:b/>
          <w:bCs/>
        </w:rPr>
        <w:tab/>
      </w:r>
      <w:r w:rsidRPr="00C65365">
        <w:rPr>
          <w:b/>
          <w:bCs/>
        </w:rPr>
        <w:tab/>
      </w:r>
      <w:r w:rsidRPr="00C65365">
        <w:rPr>
          <w:b/>
          <w:bCs/>
        </w:rPr>
        <w:tab/>
      </w:r>
      <w:r>
        <w:rPr>
          <w:b/>
          <w:bCs/>
        </w:rPr>
        <w:tab/>
      </w:r>
      <w:r>
        <w:rPr>
          <w:b/>
          <w:bCs/>
        </w:rPr>
        <w:tab/>
      </w:r>
      <w:r>
        <w:rPr>
          <w:b/>
          <w:bCs/>
        </w:rPr>
        <w:tab/>
        <w:t>2h</w:t>
      </w:r>
    </w:p>
    <w:p w14:paraId="252C5A1B" w14:textId="77777777" w:rsidR="006044AE" w:rsidRPr="00F93F7A" w:rsidRDefault="006044AE" w:rsidP="00D9406B">
      <w:pPr>
        <w:spacing w:after="0" w:line="240" w:lineRule="auto"/>
        <w:ind w:right="-51"/>
        <w:jc w:val="both"/>
      </w:pPr>
      <w:r w:rsidRPr="006E0444">
        <w:t>Thermodynamic stability and kinetic stability, factors affecting the stability of metal complexes, chelate effect, determination of composition of complex by Job's method and mole ratio method.</w:t>
      </w:r>
    </w:p>
    <w:p w14:paraId="3189818C" w14:textId="77777777" w:rsidR="006044AE" w:rsidRPr="00C65365" w:rsidRDefault="006044AE" w:rsidP="00D9406B">
      <w:pPr>
        <w:pStyle w:val="BodyText"/>
        <w:spacing w:before="132"/>
        <w:ind w:right="-51"/>
        <w:jc w:val="both"/>
        <w:rPr>
          <w:b/>
          <w:bCs/>
        </w:rPr>
      </w:pPr>
      <w:r w:rsidRPr="00C65365">
        <w:rPr>
          <w:b/>
          <w:bCs/>
        </w:rPr>
        <w:t>3. Bioinorganic</w:t>
      </w:r>
      <w:r>
        <w:rPr>
          <w:b/>
          <w:bCs/>
        </w:rPr>
        <w:t xml:space="preserve"> </w:t>
      </w:r>
      <w:r w:rsidRPr="00C65365">
        <w:rPr>
          <w:b/>
          <w:bCs/>
        </w:rPr>
        <w:t xml:space="preserve">Chemistry: </w:t>
      </w:r>
      <w:r w:rsidRPr="00C65365">
        <w:rPr>
          <w:b/>
          <w:bCs/>
        </w:rPr>
        <w:tab/>
      </w:r>
      <w:r w:rsidRPr="00C65365">
        <w:rPr>
          <w:b/>
          <w:bCs/>
        </w:rPr>
        <w:tab/>
      </w:r>
      <w:r w:rsidRPr="00C65365">
        <w:rPr>
          <w:b/>
          <w:bCs/>
        </w:rPr>
        <w:tab/>
      </w:r>
      <w:r w:rsidRPr="00C65365">
        <w:rPr>
          <w:b/>
          <w:bCs/>
        </w:rPr>
        <w:tab/>
      </w:r>
      <w:r>
        <w:rPr>
          <w:b/>
          <w:bCs/>
        </w:rPr>
        <w:tab/>
      </w:r>
      <w:r>
        <w:rPr>
          <w:b/>
          <w:bCs/>
        </w:rPr>
        <w:tab/>
      </w:r>
      <w:r>
        <w:rPr>
          <w:b/>
          <w:bCs/>
        </w:rPr>
        <w:tab/>
        <w:t>6</w:t>
      </w:r>
      <w:r w:rsidRPr="00C65365">
        <w:rPr>
          <w:b/>
          <w:bCs/>
        </w:rPr>
        <w:t>h</w:t>
      </w:r>
    </w:p>
    <w:p w14:paraId="033B9322" w14:textId="77777777" w:rsidR="006044AE" w:rsidRPr="006E0444" w:rsidRDefault="006044AE" w:rsidP="00D9406B">
      <w:pPr>
        <w:pStyle w:val="BodyText"/>
        <w:spacing w:before="132"/>
        <w:ind w:right="-51"/>
        <w:jc w:val="both"/>
      </w:pPr>
      <w:r w:rsidRPr="006E0444">
        <w:t>Metal</w:t>
      </w:r>
      <w:r>
        <w:t xml:space="preserve"> </w:t>
      </w:r>
      <w:r w:rsidRPr="006E0444">
        <w:t>ions</w:t>
      </w:r>
      <w:r>
        <w:t xml:space="preserve"> </w:t>
      </w:r>
      <w:r w:rsidRPr="006E0444">
        <w:t>present</w:t>
      </w:r>
      <w:r>
        <w:t xml:space="preserve"> </w:t>
      </w:r>
      <w:r w:rsidRPr="006E0444">
        <w:t>in</w:t>
      </w:r>
      <w:r>
        <w:t xml:space="preserve"> </w:t>
      </w:r>
      <w:r w:rsidRPr="006E0444">
        <w:t>biological</w:t>
      </w:r>
      <w:r>
        <w:t xml:space="preserve"> </w:t>
      </w:r>
      <w:r w:rsidRPr="006E0444">
        <w:t>systems,</w:t>
      </w:r>
      <w:r>
        <w:t xml:space="preserve"> </w:t>
      </w:r>
      <w:r w:rsidRPr="006E0444">
        <w:t>classification</w:t>
      </w:r>
      <w:r>
        <w:t xml:space="preserve"> </w:t>
      </w:r>
      <w:r w:rsidRPr="006E0444">
        <w:t>of</w:t>
      </w:r>
      <w:r>
        <w:t xml:space="preserve"> </w:t>
      </w:r>
      <w:r w:rsidRPr="006E0444">
        <w:t>elements</w:t>
      </w:r>
      <w:r>
        <w:t xml:space="preserve"> </w:t>
      </w:r>
      <w:r w:rsidRPr="006E0444">
        <w:t>according</w:t>
      </w:r>
      <w:r>
        <w:t xml:space="preserve"> </w:t>
      </w:r>
      <w:r w:rsidRPr="006E0444">
        <w:t>to</w:t>
      </w:r>
      <w:r>
        <w:t xml:space="preserve"> </w:t>
      </w:r>
      <w:r w:rsidRPr="006E0444">
        <w:t>their</w:t>
      </w:r>
      <w:r>
        <w:t xml:space="preserve"> </w:t>
      </w:r>
      <w:r w:rsidRPr="006E0444">
        <w:t>action</w:t>
      </w:r>
      <w:r>
        <w:t xml:space="preserve"> </w:t>
      </w:r>
      <w:r w:rsidRPr="006E0444">
        <w:t>in</w:t>
      </w:r>
      <w:r>
        <w:t xml:space="preserve"> </w:t>
      </w:r>
      <w:r w:rsidRPr="006E0444">
        <w:t>biological</w:t>
      </w:r>
      <w:r>
        <w:t xml:space="preserve"> </w:t>
      </w:r>
      <w:r w:rsidRPr="006E0444">
        <w:t>system.</w:t>
      </w:r>
      <w:r>
        <w:t xml:space="preserve"> </w:t>
      </w:r>
      <w:r w:rsidRPr="006E0444">
        <w:t>Geochemical</w:t>
      </w:r>
      <w:r>
        <w:t xml:space="preserve"> </w:t>
      </w:r>
      <w:r w:rsidRPr="006E0444">
        <w:t>effect</w:t>
      </w:r>
      <w:r>
        <w:t xml:space="preserve"> </w:t>
      </w:r>
      <w:r w:rsidRPr="006E0444">
        <w:t>on</w:t>
      </w:r>
      <w:r>
        <w:t xml:space="preserve"> </w:t>
      </w:r>
      <w:r w:rsidRPr="006E0444">
        <w:t>the</w:t>
      </w:r>
      <w:r>
        <w:t xml:space="preserve"> </w:t>
      </w:r>
      <w:r w:rsidRPr="006E0444">
        <w:t>distribution</w:t>
      </w:r>
      <w:r>
        <w:t xml:space="preserve"> </w:t>
      </w:r>
      <w:r w:rsidRPr="006E0444">
        <w:t>of</w:t>
      </w:r>
      <w:r>
        <w:t xml:space="preserve"> </w:t>
      </w:r>
      <w:r w:rsidRPr="006E0444">
        <w:t>metals,</w:t>
      </w:r>
      <w:r>
        <w:t xml:space="preserve"> </w:t>
      </w:r>
      <w:r w:rsidRPr="006E0444">
        <w:t>Sodium/K</w:t>
      </w:r>
      <w:r>
        <w:t>-</w:t>
      </w:r>
      <w:r w:rsidRPr="006E0444">
        <w:t>pump,</w:t>
      </w:r>
      <w:r>
        <w:t xml:space="preserve"> </w:t>
      </w:r>
      <w:r w:rsidRPr="006E0444">
        <w:t>carbonic</w:t>
      </w:r>
      <w:r>
        <w:t xml:space="preserve"> </w:t>
      </w:r>
      <w:r w:rsidRPr="006E0444">
        <w:t>anhydrase</w:t>
      </w:r>
      <w:r>
        <w:t xml:space="preserve"> and </w:t>
      </w:r>
      <w:r w:rsidRPr="006E0444">
        <w:t xml:space="preserve">carboxypeptidase. </w:t>
      </w:r>
    </w:p>
    <w:p w14:paraId="1F882677" w14:textId="77777777" w:rsidR="006044AE" w:rsidRPr="006E0444" w:rsidRDefault="006044AE" w:rsidP="00D9406B">
      <w:pPr>
        <w:pStyle w:val="BodyText"/>
        <w:spacing w:before="132"/>
        <w:ind w:right="-51"/>
        <w:jc w:val="both"/>
      </w:pPr>
      <w:r w:rsidRPr="006E0444">
        <w:t>Excess</w:t>
      </w:r>
      <w:r>
        <w:t xml:space="preserve"> </w:t>
      </w:r>
      <w:r w:rsidRPr="006E0444">
        <w:t>and</w:t>
      </w:r>
      <w:r>
        <w:t xml:space="preserve"> </w:t>
      </w:r>
      <w:r w:rsidRPr="006E0444">
        <w:t>deficiency</w:t>
      </w:r>
      <w:r>
        <w:t xml:space="preserve"> </w:t>
      </w:r>
      <w:r w:rsidRPr="006E0444">
        <w:t>of</w:t>
      </w:r>
      <w:r>
        <w:t xml:space="preserve"> </w:t>
      </w:r>
      <w:r w:rsidRPr="006E0444">
        <w:t>some</w:t>
      </w:r>
      <w:r>
        <w:t xml:space="preserve"> </w:t>
      </w:r>
      <w:r w:rsidRPr="006E0444">
        <w:t>trace</w:t>
      </w:r>
      <w:r>
        <w:t xml:space="preserve"> </w:t>
      </w:r>
      <w:r w:rsidRPr="006E0444">
        <w:t>metals.</w:t>
      </w:r>
      <w:r>
        <w:t xml:space="preserve"> </w:t>
      </w:r>
      <w:r w:rsidRPr="006E0444">
        <w:t>Toxicity</w:t>
      </w:r>
      <w:r>
        <w:t xml:space="preserve"> </w:t>
      </w:r>
      <w:r w:rsidRPr="006E0444">
        <w:t>of</w:t>
      </w:r>
      <w:r>
        <w:t xml:space="preserve"> </w:t>
      </w:r>
      <w:r w:rsidRPr="006E0444">
        <w:t>metal</w:t>
      </w:r>
      <w:r>
        <w:t xml:space="preserve"> </w:t>
      </w:r>
      <w:r w:rsidRPr="006E0444">
        <w:t>ions</w:t>
      </w:r>
      <w:r>
        <w:t xml:space="preserve"> </w:t>
      </w:r>
      <w:r w:rsidRPr="006E0444">
        <w:t>(Hg,</w:t>
      </w:r>
      <w:r>
        <w:t xml:space="preserve"> </w:t>
      </w:r>
      <w:r w:rsidRPr="006E0444">
        <w:t>Pb,</w:t>
      </w:r>
      <w:r>
        <w:t xml:space="preserve"> </w:t>
      </w:r>
      <w:r w:rsidRPr="006E0444">
        <w:t>Cd</w:t>
      </w:r>
      <w:r>
        <w:t xml:space="preserve"> </w:t>
      </w:r>
      <w:r w:rsidRPr="006E0444">
        <w:t>and</w:t>
      </w:r>
      <w:r>
        <w:t xml:space="preserve"> </w:t>
      </w:r>
      <w:r w:rsidRPr="006E0444">
        <w:t xml:space="preserve">As), </w:t>
      </w:r>
      <w:r>
        <w:t xml:space="preserve">reasons </w:t>
      </w:r>
      <w:r w:rsidRPr="006E0444">
        <w:t>for</w:t>
      </w:r>
      <w:r>
        <w:t xml:space="preserve"> </w:t>
      </w:r>
      <w:r w:rsidRPr="006E0444">
        <w:t>toxicity,</w:t>
      </w:r>
      <w:r>
        <w:t xml:space="preserve"> </w:t>
      </w:r>
      <w:r w:rsidRPr="006E0444">
        <w:t>Use</w:t>
      </w:r>
      <w:r>
        <w:t xml:space="preserve"> </w:t>
      </w:r>
      <w:r w:rsidRPr="006E0444">
        <w:t>of chelating</w:t>
      </w:r>
      <w:r>
        <w:t xml:space="preserve"> </w:t>
      </w:r>
      <w:r w:rsidRPr="006E0444">
        <w:t>agents</w:t>
      </w:r>
      <w:r>
        <w:t xml:space="preserve"> </w:t>
      </w:r>
      <w:r w:rsidRPr="006E0444">
        <w:t>in</w:t>
      </w:r>
      <w:r>
        <w:t xml:space="preserve"> </w:t>
      </w:r>
      <w:r w:rsidRPr="006E0444">
        <w:t>medicine,</w:t>
      </w:r>
      <w:r>
        <w:t xml:space="preserve"> </w:t>
      </w:r>
      <w:r w:rsidRPr="006E0444">
        <w:t>Cisplatin</w:t>
      </w:r>
      <w:r>
        <w:t xml:space="preserve"> </w:t>
      </w:r>
      <w:r w:rsidRPr="006E0444">
        <w:t>as</w:t>
      </w:r>
      <w:r>
        <w:t xml:space="preserve"> </w:t>
      </w:r>
      <w:r w:rsidRPr="006E0444">
        <w:t>an</w:t>
      </w:r>
      <w:r>
        <w:t xml:space="preserve"> </w:t>
      </w:r>
      <w:r w:rsidRPr="006E0444">
        <w:t>anti-cancer</w:t>
      </w:r>
      <w:r>
        <w:t xml:space="preserve"> </w:t>
      </w:r>
      <w:r w:rsidRPr="006E0444">
        <w:t>drug.</w:t>
      </w:r>
    </w:p>
    <w:p w14:paraId="45387607" w14:textId="77777777" w:rsidR="006044AE" w:rsidRPr="006E0444" w:rsidRDefault="006044AE" w:rsidP="00D9406B">
      <w:pPr>
        <w:pStyle w:val="BodyText"/>
        <w:spacing w:before="132"/>
        <w:ind w:right="-51"/>
        <w:jc w:val="both"/>
      </w:pPr>
      <w:r w:rsidRPr="006E0444">
        <w:t>Iron</w:t>
      </w:r>
      <w:r>
        <w:t xml:space="preserve"> </w:t>
      </w:r>
      <w:r w:rsidRPr="006E0444">
        <w:t>and</w:t>
      </w:r>
      <w:r>
        <w:t xml:space="preserve"> </w:t>
      </w:r>
      <w:r w:rsidRPr="006E0444">
        <w:t>its</w:t>
      </w:r>
      <w:r>
        <w:t xml:space="preserve"> </w:t>
      </w:r>
      <w:r w:rsidRPr="006E0444">
        <w:t>application</w:t>
      </w:r>
      <w:r>
        <w:t xml:space="preserve"> </w:t>
      </w:r>
      <w:r w:rsidRPr="006E0444">
        <w:t>in</w:t>
      </w:r>
      <w:r>
        <w:t xml:space="preserve"> </w:t>
      </w:r>
      <w:r w:rsidRPr="006E0444">
        <w:t>bio-systems,</w:t>
      </w:r>
      <w:r>
        <w:t xml:space="preserve"> </w:t>
      </w:r>
      <w:r w:rsidRPr="006E0444">
        <w:t>Haemoglobin,</w:t>
      </w:r>
      <w:r>
        <w:t xml:space="preserve"> </w:t>
      </w:r>
      <w:r w:rsidRPr="006E0444">
        <w:t>Myoglobin.</w:t>
      </w:r>
      <w:r>
        <w:t xml:space="preserve"> </w:t>
      </w:r>
      <w:r w:rsidRPr="006E0444">
        <w:t>Storage</w:t>
      </w:r>
      <w:r>
        <w:t xml:space="preserve"> </w:t>
      </w:r>
      <w:r w:rsidRPr="006E0444">
        <w:t>and</w:t>
      </w:r>
      <w:r>
        <w:t xml:space="preserve"> </w:t>
      </w:r>
      <w:r w:rsidRPr="006E0444">
        <w:t>transfer</w:t>
      </w:r>
      <w:r>
        <w:t xml:space="preserve"> </w:t>
      </w:r>
      <w:r w:rsidRPr="006E0444">
        <w:t>of iron.</w:t>
      </w:r>
    </w:p>
    <w:p w14:paraId="2214D05F" w14:textId="77777777" w:rsidR="006044AE" w:rsidRPr="00F1344F" w:rsidRDefault="006044AE" w:rsidP="00D9406B">
      <w:pPr>
        <w:pStyle w:val="BodyText"/>
        <w:spacing w:before="132"/>
        <w:ind w:right="-51"/>
        <w:jc w:val="both"/>
        <w:rPr>
          <w:b/>
          <w:bCs/>
        </w:rPr>
      </w:pPr>
      <w:r w:rsidRPr="00F1344F">
        <w:rPr>
          <w:b/>
          <w:bCs/>
        </w:rPr>
        <w:t xml:space="preserve">PHYSICAL CHEMISTRY </w:t>
      </w:r>
      <w:r>
        <w:rPr>
          <w:b/>
          <w:bCs/>
        </w:rPr>
        <w:tab/>
      </w:r>
      <w:r>
        <w:rPr>
          <w:b/>
          <w:bCs/>
        </w:rPr>
        <w:tab/>
      </w:r>
      <w:r>
        <w:rPr>
          <w:b/>
          <w:bCs/>
        </w:rPr>
        <w:tab/>
      </w:r>
      <w:r>
        <w:rPr>
          <w:b/>
          <w:bCs/>
        </w:rPr>
        <w:tab/>
      </w:r>
      <w:r>
        <w:rPr>
          <w:b/>
          <w:bCs/>
        </w:rPr>
        <w:tab/>
      </w:r>
      <w:r>
        <w:rPr>
          <w:b/>
          <w:bCs/>
        </w:rPr>
        <w:tab/>
      </w:r>
      <w:r>
        <w:rPr>
          <w:b/>
          <w:bCs/>
        </w:rPr>
        <w:tab/>
      </w:r>
      <w:r w:rsidRPr="00F1344F">
        <w:rPr>
          <w:b/>
          <w:bCs/>
        </w:rPr>
        <w:t xml:space="preserve">34 h </w:t>
      </w:r>
    </w:p>
    <w:p w14:paraId="138AA096" w14:textId="77777777" w:rsidR="006044AE" w:rsidRPr="00F1344F" w:rsidRDefault="006044AE" w:rsidP="00D9406B">
      <w:pPr>
        <w:pStyle w:val="BodyText"/>
        <w:spacing w:before="132"/>
        <w:ind w:right="-51"/>
        <w:jc w:val="both"/>
        <w:rPr>
          <w:b/>
          <w:bCs/>
        </w:rPr>
      </w:pPr>
      <w:r w:rsidRPr="00F1344F">
        <w:rPr>
          <w:b/>
          <w:bCs/>
        </w:rPr>
        <w:t>UNIT-III</w:t>
      </w:r>
    </w:p>
    <w:p w14:paraId="483F4653" w14:textId="77777777" w:rsidR="006044AE" w:rsidRDefault="006044AE" w:rsidP="00D9406B">
      <w:pPr>
        <w:pStyle w:val="BodyText"/>
        <w:spacing w:before="132"/>
        <w:ind w:right="-51"/>
        <w:jc w:val="both"/>
      </w:pPr>
      <w:r w:rsidRPr="00F1344F">
        <w:rPr>
          <w:b/>
          <w:bCs/>
        </w:rPr>
        <w:t>Phase rule</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F1344F">
        <w:rPr>
          <w:b/>
          <w:bCs/>
        </w:rPr>
        <w:t>6h</w:t>
      </w:r>
    </w:p>
    <w:p w14:paraId="3E79C1F5" w14:textId="77777777" w:rsidR="006044AE" w:rsidRPr="00F1344F" w:rsidRDefault="006044AE" w:rsidP="00D9406B">
      <w:pPr>
        <w:pStyle w:val="BodyText"/>
        <w:spacing w:before="132"/>
        <w:ind w:right="-51"/>
        <w:jc w:val="both"/>
        <w:rPr>
          <w:b/>
          <w:bCs/>
        </w:rPr>
      </w:pPr>
      <w:r w:rsidRPr="006E0444">
        <w:t xml:space="preserve">Concept of phase, components, degrees of freedom. Phase diagram of one </w:t>
      </w:r>
      <w:r>
        <w:t xml:space="preserve">component system - water system. </w:t>
      </w:r>
      <w:r w:rsidRPr="00BF6E79">
        <w:t>Condensed phase rule</w:t>
      </w:r>
      <w:r>
        <w:t>, s</w:t>
      </w:r>
      <w:r w:rsidRPr="006E0444">
        <w:t>tudy of Phase diagrams of Simple eutectic systems i) Pb-Ag system, desilverisation of lead ii) NaCl-Water system, Congruent and incongruent melting point- Definition and examples for systems having congruen</w:t>
      </w:r>
      <w:r>
        <w:t>t and incongruent melting point</w:t>
      </w:r>
      <w:r w:rsidRPr="006E0444">
        <w:t>, freezing mixtures.</w:t>
      </w:r>
    </w:p>
    <w:p w14:paraId="5B0A9B24" w14:textId="77777777" w:rsidR="006044AE" w:rsidRPr="00F1344F" w:rsidRDefault="006044AE" w:rsidP="00D9406B">
      <w:pPr>
        <w:pStyle w:val="BodyText"/>
        <w:spacing w:before="132"/>
        <w:ind w:right="-51"/>
        <w:jc w:val="both"/>
        <w:rPr>
          <w:b/>
          <w:bCs/>
        </w:rPr>
      </w:pPr>
      <w:r w:rsidRPr="00F1344F">
        <w:rPr>
          <w:b/>
          <w:bCs/>
        </w:rPr>
        <w:t>UNIT-IV</w:t>
      </w:r>
    </w:p>
    <w:p w14:paraId="40EE95B6" w14:textId="77777777" w:rsidR="006044AE" w:rsidRPr="00F1344F" w:rsidRDefault="006044AE" w:rsidP="00D9406B">
      <w:pPr>
        <w:pStyle w:val="BodyText"/>
        <w:spacing w:before="132"/>
        <w:ind w:right="-51"/>
        <w:jc w:val="both"/>
        <w:rPr>
          <w:b/>
          <w:bCs/>
        </w:rPr>
      </w:pPr>
      <w:r w:rsidRPr="00F1344F">
        <w:rPr>
          <w:b/>
          <w:bCs/>
        </w:rPr>
        <w:t>Electrochemistry</w:t>
      </w:r>
      <w:r w:rsidRPr="00F1344F">
        <w:rPr>
          <w:b/>
          <w:bCs/>
        </w:rPr>
        <w:tab/>
      </w:r>
      <w:r w:rsidRPr="00F1344F">
        <w:rPr>
          <w:b/>
          <w:bCs/>
        </w:rPr>
        <w:tab/>
      </w:r>
      <w:r w:rsidRPr="00F1344F">
        <w:rPr>
          <w:b/>
          <w:bCs/>
        </w:rPr>
        <w:tab/>
      </w:r>
      <w:r w:rsidRPr="00F1344F">
        <w:rPr>
          <w:b/>
          <w:bCs/>
        </w:rPr>
        <w:tab/>
      </w:r>
      <w:r w:rsidRPr="00F1344F">
        <w:rPr>
          <w:b/>
          <w:bCs/>
        </w:rPr>
        <w:tab/>
        <w:t xml:space="preserve"> </w:t>
      </w:r>
      <w:r>
        <w:rPr>
          <w:b/>
          <w:bCs/>
        </w:rPr>
        <w:tab/>
      </w:r>
      <w:r>
        <w:rPr>
          <w:b/>
          <w:bCs/>
        </w:rPr>
        <w:tab/>
      </w:r>
      <w:r>
        <w:rPr>
          <w:b/>
          <w:bCs/>
        </w:rPr>
        <w:tab/>
      </w:r>
      <w:r w:rsidRPr="00F1344F">
        <w:rPr>
          <w:b/>
          <w:bCs/>
        </w:rPr>
        <w:t xml:space="preserve">14h </w:t>
      </w:r>
    </w:p>
    <w:p w14:paraId="1BF23498" w14:textId="77777777" w:rsidR="006044AE" w:rsidRPr="006042B5" w:rsidRDefault="006044AE" w:rsidP="00D9406B">
      <w:pPr>
        <w:spacing w:after="0" w:line="240" w:lineRule="auto"/>
        <w:ind w:right="-51"/>
        <w:jc w:val="both"/>
      </w:pPr>
      <w:r w:rsidRPr="006E0444">
        <w:t>Specific conductance, equivalent conductance and molar conductance- Definition and effect of dilution. Cell constant. Strong and weak electrolytes,</w:t>
      </w:r>
      <w:r>
        <w:t xml:space="preserve"> </w:t>
      </w:r>
      <w:r w:rsidRPr="006E0444">
        <w:t>Kohlrausch's law and its applications,</w:t>
      </w:r>
      <w:r>
        <w:t xml:space="preserve"> </w:t>
      </w:r>
      <w:r w:rsidRPr="006E0444">
        <w:t>Definition of transport number,</w:t>
      </w:r>
      <w:r>
        <w:t xml:space="preserve"> </w:t>
      </w:r>
      <w:r w:rsidRPr="006E0444">
        <w:t>determination of transport number by Hittorf’s method. Debye-Huckel-Onsagar's equation for strong electroly</w:t>
      </w:r>
      <w:r>
        <w:t xml:space="preserve">tes (elementary treatment only). </w:t>
      </w:r>
      <w:r w:rsidRPr="006E0444">
        <w:t>Application of conductivity measurements- conductometric titrations.</w:t>
      </w:r>
      <w:r>
        <w:t xml:space="preserve"> </w:t>
      </w:r>
      <w:r w:rsidRPr="00BF6E79">
        <w:t>Ionic mobility and ionic strength</w:t>
      </w:r>
      <w:r>
        <w:t>.</w:t>
      </w:r>
    </w:p>
    <w:p w14:paraId="35D87E04" w14:textId="77777777" w:rsidR="006044AE" w:rsidRPr="006E0444" w:rsidRDefault="006044AE" w:rsidP="00D9406B">
      <w:pPr>
        <w:pStyle w:val="BodyText"/>
        <w:spacing w:before="132"/>
        <w:ind w:right="-51"/>
        <w:jc w:val="both"/>
      </w:pPr>
      <w:r w:rsidRPr="006E0444">
        <w:t>Electrochemical Cells- Single electrode potential, Types of electrodes with examples: Metal</w:t>
      </w:r>
      <w:r>
        <w:t>-</w:t>
      </w:r>
      <w:r w:rsidRPr="006E0444">
        <w:t xml:space="preserve">metal ion, Gas electrode, inert electrode, Redox electrode, Metal-metal insoluble salt- salt </w:t>
      </w:r>
      <w:r w:rsidRPr="006E0444">
        <w:lastRenderedPageBreak/>
        <w:t>anion. Determination of EMF of a cell, Nernst equation, Applications of EMF measurements - Potentiometric titrations.</w:t>
      </w:r>
    </w:p>
    <w:p w14:paraId="4D672E47" w14:textId="77777777" w:rsidR="006044AE" w:rsidRPr="009362E3" w:rsidRDefault="006044AE" w:rsidP="00D9406B">
      <w:pPr>
        <w:pStyle w:val="BodyText"/>
        <w:spacing w:before="132"/>
        <w:ind w:right="-51"/>
        <w:jc w:val="both"/>
        <w:rPr>
          <w:b/>
          <w:bCs/>
        </w:rPr>
      </w:pPr>
      <w:r w:rsidRPr="009362E3">
        <w:rPr>
          <w:b/>
          <w:bCs/>
        </w:rPr>
        <w:t>UNIT-V</w:t>
      </w:r>
    </w:p>
    <w:p w14:paraId="0A6736EF" w14:textId="77777777" w:rsidR="006044AE" w:rsidRPr="009362E3" w:rsidRDefault="006044AE" w:rsidP="00D9406B">
      <w:pPr>
        <w:pStyle w:val="BodyText"/>
        <w:spacing w:before="132"/>
        <w:ind w:right="-51"/>
        <w:jc w:val="both"/>
        <w:rPr>
          <w:b/>
          <w:bCs/>
        </w:rPr>
      </w:pPr>
      <w:r w:rsidRPr="009362E3">
        <w:rPr>
          <w:b/>
          <w:bCs/>
        </w:rPr>
        <w:t xml:space="preserve">Chemical </w:t>
      </w:r>
      <w:r>
        <w:rPr>
          <w:b/>
          <w:bCs/>
        </w:rPr>
        <w:t>Kinetics</w:t>
      </w:r>
      <w:r w:rsidRPr="009362E3">
        <w:rPr>
          <w:b/>
          <w:bCs/>
        </w:rPr>
        <w:t xml:space="preserve"> </w:t>
      </w:r>
      <w:r w:rsidRPr="009362E3">
        <w:rPr>
          <w:b/>
          <w:bCs/>
        </w:rPr>
        <w:tab/>
      </w:r>
      <w:r w:rsidRPr="009362E3">
        <w:rPr>
          <w:b/>
          <w:bCs/>
        </w:rPr>
        <w:tab/>
      </w:r>
      <w:r w:rsidRPr="009362E3">
        <w:rPr>
          <w:b/>
          <w:bCs/>
        </w:rPr>
        <w:tab/>
      </w:r>
      <w:r w:rsidRPr="009362E3">
        <w:rPr>
          <w:b/>
          <w:bCs/>
        </w:rPr>
        <w:tab/>
      </w:r>
      <w:r w:rsidRPr="009362E3">
        <w:rPr>
          <w:b/>
          <w:bCs/>
        </w:rPr>
        <w:tab/>
      </w:r>
      <w:r>
        <w:rPr>
          <w:b/>
          <w:bCs/>
        </w:rPr>
        <w:tab/>
      </w:r>
      <w:r>
        <w:rPr>
          <w:b/>
          <w:bCs/>
        </w:rPr>
        <w:tab/>
      </w:r>
      <w:r>
        <w:rPr>
          <w:b/>
          <w:bCs/>
        </w:rPr>
        <w:tab/>
      </w:r>
      <w:r w:rsidRPr="009362E3">
        <w:rPr>
          <w:b/>
          <w:bCs/>
        </w:rPr>
        <w:t>14 h</w:t>
      </w:r>
    </w:p>
    <w:p w14:paraId="34B319D6" w14:textId="77777777" w:rsidR="006044AE" w:rsidRDefault="006044AE" w:rsidP="00D9406B">
      <w:pPr>
        <w:pStyle w:val="BodyText"/>
        <w:spacing w:before="132"/>
        <w:ind w:right="-51"/>
        <w:jc w:val="both"/>
      </w:pPr>
      <w:r w:rsidRPr="006E0444">
        <w:t>The concept of reaction rates. Effect of temperature, pressure, catalyst and other factors on reaction rates. Order</w:t>
      </w:r>
      <w:r>
        <w:t xml:space="preserve"> and molecularity of a reaction. </w:t>
      </w:r>
      <w:r w:rsidRPr="00BF6E79">
        <w:t>Rate determining step</w:t>
      </w:r>
      <w:r>
        <w:t>.</w:t>
      </w:r>
      <w:r w:rsidRPr="006E0444">
        <w:t xml:space="preserve"> Derivation of integrated rate equations for zero, first and second order reactions (both for equal and unequal concentrations of reactants). Half–life of a reaction. General methods for determination of order of a reaction. Concept of activation energy and its calculation from Arrhenius equation. Theories of Reaction Rates: Collision theory and Activated Complex theory of bimolecular reactions. Comparison of the two theories (qualitative treatment only).</w:t>
      </w:r>
      <w:r>
        <w:t xml:space="preserve"> </w:t>
      </w:r>
      <w:r w:rsidRPr="006E0444">
        <w:t xml:space="preserve">Enzyme catalysis- Specificity, factors affecting enzyme catalysis, Inhibitors </w:t>
      </w:r>
      <w:r>
        <w:t>and Lock &amp; key model. Michaels-</w:t>
      </w:r>
      <w:r w:rsidRPr="006E0444">
        <w:t>Menten equation- derivation, significance of Michaelis-Menten constant.</w:t>
      </w:r>
    </w:p>
    <w:p w14:paraId="55F2E442" w14:textId="77777777" w:rsidR="006044AE" w:rsidRPr="00E80402" w:rsidRDefault="006044AE" w:rsidP="00D9406B">
      <w:pPr>
        <w:pStyle w:val="Heading60"/>
        <w:keepNext/>
        <w:keepLines/>
        <w:tabs>
          <w:tab w:val="left" w:pos="1764"/>
          <w:tab w:val="center" w:pos="4513"/>
          <w:tab w:val="left" w:pos="7006"/>
        </w:tabs>
        <w:spacing w:after="0" w:line="240" w:lineRule="auto"/>
        <w:ind w:right="-51" w:firstLine="0"/>
        <w:jc w:val="both"/>
        <w:rPr>
          <w:rFonts w:eastAsia="Calibri" w:cs="Times New Roman"/>
          <w:b/>
          <w:sz w:val="28"/>
          <w:szCs w:val="28"/>
          <w:u w:val="single"/>
        </w:rPr>
      </w:pPr>
      <w:r>
        <w:rPr>
          <w:rFonts w:eastAsia="Calibri" w:cs="Times New Roman"/>
          <w:b/>
          <w:sz w:val="28"/>
          <w:szCs w:val="28"/>
          <w:u w:val="single"/>
        </w:rPr>
        <w:t>iii</w:t>
      </w:r>
      <w:r w:rsidRPr="00E80402">
        <w:rPr>
          <w:rFonts w:eastAsia="Calibri" w:cs="Times New Roman"/>
          <w:b/>
          <w:sz w:val="28"/>
          <w:szCs w:val="28"/>
          <w:u w:val="single"/>
        </w:rPr>
        <w:t>. Suggested Readings:</w:t>
      </w:r>
    </w:p>
    <w:p w14:paraId="622B96AF" w14:textId="77777777" w:rsidR="006044AE" w:rsidRPr="00D7487A" w:rsidRDefault="006044AE" w:rsidP="00D9406B">
      <w:pPr>
        <w:pStyle w:val="BodyText"/>
        <w:spacing w:before="132"/>
        <w:ind w:right="-51"/>
        <w:jc w:val="both"/>
      </w:pPr>
      <w:r w:rsidRPr="00D7487A">
        <w:t>1. Text book of physical chemistry by S Glasstone</w:t>
      </w:r>
    </w:p>
    <w:p w14:paraId="3D40A831" w14:textId="77777777" w:rsidR="006044AE" w:rsidRPr="00D7487A" w:rsidRDefault="006044AE" w:rsidP="00D9406B">
      <w:pPr>
        <w:autoSpaceDE w:val="0"/>
        <w:autoSpaceDN w:val="0"/>
        <w:adjustRightInd w:val="0"/>
        <w:spacing w:after="0" w:line="240" w:lineRule="auto"/>
        <w:ind w:right="-51"/>
        <w:jc w:val="both"/>
      </w:pPr>
      <w:r w:rsidRPr="00D7487A">
        <w:t>2. Concise Inorganic Chemistry by J. D. Lee</w:t>
      </w:r>
    </w:p>
    <w:p w14:paraId="748139DD" w14:textId="77777777" w:rsidR="006044AE" w:rsidRPr="00D7487A" w:rsidRDefault="006044AE" w:rsidP="00D9406B">
      <w:pPr>
        <w:autoSpaceDE w:val="0"/>
        <w:autoSpaceDN w:val="0"/>
        <w:adjustRightInd w:val="0"/>
        <w:spacing w:after="0" w:line="240" w:lineRule="auto"/>
        <w:ind w:right="-51"/>
        <w:jc w:val="both"/>
      </w:pPr>
      <w:r w:rsidRPr="00D7487A">
        <w:t>3. Advanced Inorganic Chemistry Vol-I by Satyaprakash, Tuli, Basu and Madan</w:t>
      </w:r>
    </w:p>
    <w:p w14:paraId="1C95B9DD" w14:textId="77777777" w:rsidR="006044AE" w:rsidRPr="00D7487A" w:rsidRDefault="006044AE" w:rsidP="00D9406B">
      <w:pPr>
        <w:autoSpaceDE w:val="0"/>
        <w:autoSpaceDN w:val="0"/>
        <w:adjustRightInd w:val="0"/>
        <w:spacing w:after="0" w:line="240" w:lineRule="auto"/>
        <w:ind w:right="-51"/>
        <w:jc w:val="both"/>
      </w:pPr>
      <w:r w:rsidRPr="00D7487A">
        <w:t>4. Advanced physical chemistry by Gurudeep Raj</w:t>
      </w:r>
    </w:p>
    <w:p w14:paraId="37082063" w14:textId="77777777" w:rsidR="006044AE" w:rsidRPr="00D7487A" w:rsidRDefault="006044AE" w:rsidP="00D9406B">
      <w:pPr>
        <w:autoSpaceDE w:val="0"/>
        <w:autoSpaceDN w:val="0"/>
        <w:adjustRightInd w:val="0"/>
        <w:spacing w:after="0" w:line="240" w:lineRule="auto"/>
        <w:ind w:right="-51"/>
        <w:jc w:val="both"/>
      </w:pPr>
      <w:r w:rsidRPr="00D7487A">
        <w:t>5. Principles of physical chemistry by Prutton and Marron</w:t>
      </w:r>
    </w:p>
    <w:p w14:paraId="4DCF4C48" w14:textId="77777777" w:rsidR="006044AE" w:rsidRPr="00D7487A" w:rsidRDefault="006044AE" w:rsidP="00D9406B">
      <w:pPr>
        <w:autoSpaceDE w:val="0"/>
        <w:autoSpaceDN w:val="0"/>
        <w:adjustRightInd w:val="0"/>
        <w:spacing w:after="0" w:line="240" w:lineRule="auto"/>
        <w:ind w:right="-51"/>
        <w:jc w:val="both"/>
      </w:pPr>
      <w:r w:rsidRPr="00D7487A">
        <w:t>6. Advanced physical chemistry by Bahl and Tuli</w:t>
      </w:r>
    </w:p>
    <w:p w14:paraId="24AE4997" w14:textId="77777777" w:rsidR="006044AE" w:rsidRPr="00D7487A" w:rsidRDefault="006044AE" w:rsidP="00D9406B">
      <w:pPr>
        <w:autoSpaceDE w:val="0"/>
        <w:autoSpaceDN w:val="0"/>
        <w:adjustRightInd w:val="0"/>
        <w:spacing w:after="0" w:line="240" w:lineRule="auto"/>
        <w:ind w:right="-51"/>
        <w:jc w:val="both"/>
      </w:pPr>
      <w:r w:rsidRPr="00D7487A">
        <w:t>7. Inorganic Chemistry by J. E. Huheey</w:t>
      </w:r>
    </w:p>
    <w:p w14:paraId="4D49DAC1" w14:textId="77777777" w:rsidR="006044AE" w:rsidRPr="006A07B0" w:rsidRDefault="006044AE" w:rsidP="00D9406B">
      <w:pPr>
        <w:autoSpaceDE w:val="0"/>
        <w:autoSpaceDN w:val="0"/>
        <w:adjustRightInd w:val="0"/>
        <w:spacing w:after="0" w:line="240" w:lineRule="auto"/>
        <w:ind w:right="-51"/>
        <w:jc w:val="both"/>
      </w:pPr>
      <w:r w:rsidRPr="006A07B0">
        <w:t>8. Basic Inorganic Chemistry by Cotton and Wilkinson</w:t>
      </w:r>
    </w:p>
    <w:p w14:paraId="255A0118" w14:textId="77777777" w:rsidR="006044AE" w:rsidRPr="006A07B0" w:rsidRDefault="006044AE" w:rsidP="00D9406B">
      <w:pPr>
        <w:autoSpaceDE w:val="0"/>
        <w:autoSpaceDN w:val="0"/>
        <w:adjustRightInd w:val="0"/>
        <w:spacing w:after="0" w:line="240" w:lineRule="auto"/>
        <w:ind w:right="-51"/>
        <w:jc w:val="both"/>
      </w:pPr>
      <w:r w:rsidRPr="006A07B0">
        <w:t>9. A textbook of qualitative inorganic analysis by A.</w:t>
      </w:r>
      <w:r>
        <w:t xml:space="preserve"> </w:t>
      </w:r>
      <w:r w:rsidRPr="006A07B0">
        <w:t>I. Vogel</w:t>
      </w:r>
    </w:p>
    <w:p w14:paraId="08E8CD8A" w14:textId="77777777" w:rsidR="006044AE" w:rsidRPr="006A07B0" w:rsidRDefault="006044AE" w:rsidP="00D9406B">
      <w:pPr>
        <w:autoSpaceDE w:val="0"/>
        <w:autoSpaceDN w:val="0"/>
        <w:adjustRightInd w:val="0"/>
        <w:spacing w:after="0" w:line="240" w:lineRule="auto"/>
        <w:ind w:right="-51"/>
        <w:jc w:val="both"/>
      </w:pPr>
      <w:r w:rsidRPr="006A07B0">
        <w:t>10. Atkins,</w:t>
      </w:r>
      <w:r>
        <w:t xml:space="preserve"> </w:t>
      </w:r>
      <w:r w:rsidRPr="006A07B0">
        <w:t>P.</w:t>
      </w:r>
      <w:r>
        <w:t xml:space="preserve"> </w:t>
      </w:r>
      <w:r w:rsidRPr="006A07B0">
        <w:t>W.</w:t>
      </w:r>
      <w:r>
        <w:t xml:space="preserve"> </w:t>
      </w:r>
      <w:r w:rsidRPr="006A07B0">
        <w:t>&amp;</w:t>
      </w:r>
      <w:r>
        <w:t xml:space="preserve"> </w:t>
      </w:r>
      <w:r w:rsidRPr="006A07B0">
        <w:t>Paula,</w:t>
      </w:r>
      <w:r>
        <w:t xml:space="preserve"> </w:t>
      </w:r>
      <w:r w:rsidRPr="006A07B0">
        <w:t>J.</w:t>
      </w:r>
      <w:r>
        <w:t xml:space="preserve"> </w:t>
      </w:r>
      <w:r w:rsidRPr="006A07B0">
        <w:t>De</w:t>
      </w:r>
      <w:r>
        <w:t xml:space="preserve"> </w:t>
      </w:r>
      <w:r w:rsidRPr="006A07B0">
        <w:t>Atkin’s</w:t>
      </w:r>
      <w:r>
        <w:t xml:space="preserve"> </w:t>
      </w:r>
      <w:r w:rsidRPr="006A07B0">
        <w:t>Physical</w:t>
      </w:r>
      <w:r>
        <w:t xml:space="preserve"> </w:t>
      </w:r>
      <w:r w:rsidRPr="006A07B0">
        <w:t>Chemistry</w:t>
      </w:r>
      <w:r>
        <w:t xml:space="preserve"> </w:t>
      </w:r>
      <w:r w:rsidRPr="006A07B0">
        <w:t>Ed.,</w:t>
      </w:r>
      <w:r>
        <w:t xml:space="preserve"> </w:t>
      </w:r>
      <w:r w:rsidRPr="006A07B0">
        <w:t>Oxford</w:t>
      </w:r>
      <w:r>
        <w:t xml:space="preserve"> </w:t>
      </w:r>
      <w:r w:rsidRPr="006A07B0">
        <w:t>University</w:t>
      </w:r>
      <w:r>
        <w:t xml:space="preserve"> </w:t>
      </w:r>
      <w:r w:rsidRPr="006A07B0">
        <w:t>Press</w:t>
      </w:r>
      <w:r>
        <w:t xml:space="preserve"> </w:t>
      </w:r>
      <w:r w:rsidRPr="006A07B0">
        <w:t>10</w:t>
      </w:r>
      <w:r w:rsidRPr="006A07B0">
        <w:rPr>
          <w:vertAlign w:val="superscript"/>
        </w:rPr>
        <w:t>th</w:t>
      </w:r>
      <w:r>
        <w:t xml:space="preserve"> </w:t>
      </w:r>
      <w:r w:rsidRPr="006A07B0">
        <w:t>Ed</w:t>
      </w:r>
      <w:r>
        <w:t xml:space="preserve"> </w:t>
      </w:r>
      <w:r w:rsidRPr="006A07B0">
        <w:t>(2014).</w:t>
      </w:r>
    </w:p>
    <w:p w14:paraId="6621D61C" w14:textId="77777777" w:rsidR="006044AE" w:rsidRPr="006A07B0" w:rsidRDefault="006044AE" w:rsidP="00D9406B">
      <w:pPr>
        <w:autoSpaceDE w:val="0"/>
        <w:autoSpaceDN w:val="0"/>
        <w:adjustRightInd w:val="0"/>
        <w:spacing w:after="0" w:line="240" w:lineRule="auto"/>
        <w:ind w:right="-51"/>
        <w:jc w:val="both"/>
      </w:pPr>
      <w:r w:rsidRPr="006A07B0">
        <w:t>11. Castellan,</w:t>
      </w:r>
      <w:r>
        <w:t xml:space="preserve"> </w:t>
      </w:r>
      <w:r w:rsidRPr="006A07B0">
        <w:t>G.</w:t>
      </w:r>
      <w:r>
        <w:t xml:space="preserve"> </w:t>
      </w:r>
      <w:r w:rsidRPr="006A07B0">
        <w:t>W.</w:t>
      </w:r>
      <w:r>
        <w:t xml:space="preserve"> </w:t>
      </w:r>
      <w:r w:rsidRPr="006A07B0">
        <w:t>Physical</w:t>
      </w:r>
      <w:r>
        <w:t xml:space="preserve"> </w:t>
      </w:r>
      <w:r w:rsidRPr="006A07B0">
        <w:t>Chemistry</w:t>
      </w:r>
      <w:r>
        <w:t xml:space="preserve"> </w:t>
      </w:r>
      <w:r w:rsidRPr="006A07B0">
        <w:t>4</w:t>
      </w:r>
      <w:r w:rsidRPr="006A07B0">
        <w:rPr>
          <w:vertAlign w:val="superscript"/>
        </w:rPr>
        <w:t>th</w:t>
      </w:r>
      <w:r>
        <w:t xml:space="preserve"> </w:t>
      </w:r>
      <w:r w:rsidRPr="006A07B0">
        <w:t>Ed.</w:t>
      </w:r>
      <w:r>
        <w:t xml:space="preserve"> </w:t>
      </w:r>
      <w:r w:rsidRPr="006A07B0">
        <w:t>Narosa</w:t>
      </w:r>
      <w:r>
        <w:t xml:space="preserve"> </w:t>
      </w:r>
      <w:r w:rsidRPr="006A07B0">
        <w:t>(2004).</w:t>
      </w:r>
    </w:p>
    <w:p w14:paraId="3B1FEC1B" w14:textId="77777777" w:rsidR="006044AE" w:rsidRPr="006A07B0" w:rsidRDefault="006044AE" w:rsidP="00D9406B">
      <w:pPr>
        <w:autoSpaceDE w:val="0"/>
        <w:autoSpaceDN w:val="0"/>
        <w:adjustRightInd w:val="0"/>
        <w:spacing w:after="0" w:line="240" w:lineRule="auto"/>
        <w:ind w:right="-51"/>
        <w:jc w:val="both"/>
      </w:pPr>
      <w:r w:rsidRPr="006A07B0">
        <w:t>12. Mortimer,</w:t>
      </w:r>
      <w:r>
        <w:t xml:space="preserve"> </w:t>
      </w:r>
      <w:r w:rsidRPr="006A07B0">
        <w:t>R. G.</w:t>
      </w:r>
      <w:r>
        <w:t xml:space="preserve"> </w:t>
      </w:r>
      <w:r w:rsidRPr="006A07B0">
        <w:t>Physical</w:t>
      </w:r>
      <w:r>
        <w:t xml:space="preserve"> </w:t>
      </w:r>
      <w:r w:rsidRPr="006A07B0">
        <w:t>Chemistry</w:t>
      </w:r>
      <w:r>
        <w:t xml:space="preserve"> </w:t>
      </w:r>
      <w:r w:rsidRPr="006A07B0">
        <w:t>3</w:t>
      </w:r>
      <w:r w:rsidRPr="006A07B0">
        <w:rPr>
          <w:vertAlign w:val="superscript"/>
        </w:rPr>
        <w:t>rd</w:t>
      </w:r>
      <w:r>
        <w:t xml:space="preserve"> </w:t>
      </w:r>
      <w:r w:rsidRPr="006A07B0">
        <w:t>Ed. Elsevier:</w:t>
      </w:r>
      <w:r>
        <w:t xml:space="preserve"> </w:t>
      </w:r>
      <w:r w:rsidRPr="006A07B0">
        <w:t>NOIDA,</w:t>
      </w:r>
      <w:r>
        <w:t xml:space="preserve"> </w:t>
      </w:r>
      <w:r w:rsidRPr="006A07B0">
        <w:t>UP</w:t>
      </w:r>
      <w:r>
        <w:t xml:space="preserve"> </w:t>
      </w:r>
      <w:r w:rsidRPr="006A07B0">
        <w:t>(2009).</w:t>
      </w:r>
    </w:p>
    <w:p w14:paraId="52B18BEB" w14:textId="77777777" w:rsidR="006044AE" w:rsidRPr="006E0444" w:rsidRDefault="006044AE" w:rsidP="00D9406B">
      <w:pPr>
        <w:pStyle w:val="BodyText"/>
        <w:spacing w:before="132"/>
        <w:ind w:right="-51"/>
        <w:jc w:val="both"/>
      </w:pPr>
      <w:r w:rsidRPr="006A07B0">
        <w:t>13. Barrow,</w:t>
      </w:r>
      <w:r>
        <w:t xml:space="preserve"> </w:t>
      </w:r>
      <w:r w:rsidRPr="006A07B0">
        <w:t>G.</w:t>
      </w:r>
      <w:r>
        <w:t xml:space="preserve"> </w:t>
      </w:r>
      <w:r w:rsidRPr="006A07B0">
        <w:t>M.</w:t>
      </w:r>
      <w:r>
        <w:t xml:space="preserve"> </w:t>
      </w:r>
      <w:r w:rsidRPr="006A07B0">
        <w:t>Physical</w:t>
      </w:r>
      <w:r>
        <w:t xml:space="preserve"> </w:t>
      </w:r>
      <w:r w:rsidRPr="006A07B0">
        <w:t>Chemistry</w:t>
      </w:r>
    </w:p>
    <w:p w14:paraId="0051947C" w14:textId="77777777" w:rsidR="006044AE" w:rsidRPr="00E80402" w:rsidRDefault="006044AE" w:rsidP="00D9406B">
      <w:pPr>
        <w:pStyle w:val="BodyText"/>
        <w:spacing w:before="132"/>
        <w:ind w:right="-51"/>
        <w:jc w:val="both"/>
        <w:rPr>
          <w:b/>
          <w:sz w:val="28"/>
          <w:szCs w:val="28"/>
          <w:u w:val="single"/>
        </w:rPr>
      </w:pPr>
      <w:r>
        <w:rPr>
          <w:b/>
          <w:sz w:val="28"/>
          <w:szCs w:val="28"/>
          <w:u w:val="single"/>
        </w:rPr>
        <w:t>iv. Practical syllabus-</w:t>
      </w:r>
      <w:r w:rsidRPr="00E80402">
        <w:rPr>
          <w:b/>
          <w:sz w:val="28"/>
          <w:szCs w:val="28"/>
          <w:u w:val="single"/>
        </w:rPr>
        <w:t>V:</w:t>
      </w:r>
    </w:p>
    <w:p w14:paraId="54BA11EB" w14:textId="77777777" w:rsidR="006044AE" w:rsidRPr="00E80402" w:rsidRDefault="006044AE" w:rsidP="00D9406B">
      <w:pPr>
        <w:autoSpaceDE w:val="0"/>
        <w:autoSpaceDN w:val="0"/>
        <w:adjustRightInd w:val="0"/>
        <w:spacing w:after="0" w:line="240" w:lineRule="auto"/>
        <w:ind w:right="-51"/>
        <w:jc w:val="center"/>
        <w:rPr>
          <w:b/>
          <w:bCs/>
        </w:rPr>
      </w:pPr>
      <w:r>
        <w:rPr>
          <w:b/>
          <w:bCs/>
        </w:rPr>
        <w:t xml:space="preserve">LABORATORY COURSE – </w:t>
      </w:r>
      <w:r w:rsidRPr="00E80402">
        <w:rPr>
          <w:b/>
          <w:bCs/>
        </w:rPr>
        <w:t>V</w:t>
      </w:r>
    </w:p>
    <w:p w14:paraId="014E390C" w14:textId="77777777" w:rsidR="006044AE" w:rsidRPr="00E80402" w:rsidRDefault="006044AE" w:rsidP="00D9406B">
      <w:pPr>
        <w:autoSpaceDE w:val="0"/>
        <w:autoSpaceDN w:val="0"/>
        <w:adjustRightInd w:val="0"/>
        <w:spacing w:after="0" w:line="240" w:lineRule="auto"/>
        <w:ind w:right="-51"/>
        <w:jc w:val="center"/>
        <w:rPr>
          <w:b/>
          <w:bCs/>
        </w:rPr>
      </w:pPr>
      <w:r>
        <w:rPr>
          <w:b/>
          <w:bCs/>
        </w:rPr>
        <w:t xml:space="preserve">Practical Paper - </w:t>
      </w:r>
      <w:r w:rsidRPr="00E80402">
        <w:rPr>
          <w:b/>
          <w:bCs/>
        </w:rPr>
        <w:t xml:space="preserve">V </w:t>
      </w:r>
      <w:r>
        <w:rPr>
          <w:b/>
          <w:bCs/>
        </w:rPr>
        <w:t>(</w:t>
      </w:r>
      <w:r w:rsidRPr="006E0444">
        <w:rPr>
          <w:b/>
          <w:bCs/>
        </w:rPr>
        <w:t>Conductometric and Potentiometric Titrimetry</w:t>
      </w:r>
      <w:r>
        <w:rPr>
          <w:b/>
          <w:bCs/>
        </w:rPr>
        <w:t>)</w:t>
      </w:r>
    </w:p>
    <w:p w14:paraId="30EF269A" w14:textId="77777777" w:rsidR="006044AE" w:rsidRPr="00E80402" w:rsidRDefault="006044AE" w:rsidP="00D9406B">
      <w:pPr>
        <w:autoSpaceDE w:val="0"/>
        <w:autoSpaceDN w:val="0"/>
        <w:adjustRightInd w:val="0"/>
        <w:spacing w:after="0" w:line="240" w:lineRule="auto"/>
        <w:ind w:right="-51"/>
        <w:jc w:val="center"/>
        <w:rPr>
          <w:b/>
          <w:bCs/>
        </w:rPr>
      </w:pPr>
      <w:r>
        <w:rPr>
          <w:b/>
          <w:bCs/>
        </w:rPr>
        <w:t>(A</w:t>
      </w:r>
      <w:r w:rsidRPr="00E80402">
        <w:rPr>
          <w:b/>
          <w:bCs/>
        </w:rPr>
        <w:t xml:space="preserve">t the end of </w:t>
      </w:r>
      <w:r>
        <w:rPr>
          <w:b/>
          <w:bCs/>
        </w:rPr>
        <w:t>S</w:t>
      </w:r>
      <w:r w:rsidRPr="00E80402">
        <w:rPr>
          <w:b/>
          <w:bCs/>
        </w:rPr>
        <w:t>emester IV)</w:t>
      </w:r>
      <w:r>
        <w:rPr>
          <w:b/>
          <w:bCs/>
        </w:rPr>
        <w:t xml:space="preserve"> </w:t>
      </w:r>
      <w:r w:rsidRPr="00E80402">
        <w:rPr>
          <w:b/>
          <w:bCs/>
        </w:rPr>
        <w:t>30 hrs</w:t>
      </w:r>
      <w:r>
        <w:rPr>
          <w:b/>
          <w:bCs/>
        </w:rPr>
        <w:t>.</w:t>
      </w:r>
      <w:r w:rsidRPr="00E80402">
        <w:rPr>
          <w:b/>
          <w:bCs/>
        </w:rPr>
        <w:t xml:space="preserve"> (2 h / W)</w:t>
      </w:r>
    </w:p>
    <w:p w14:paraId="61A89FFC" w14:textId="77777777" w:rsidR="006044AE" w:rsidRPr="00D7487A" w:rsidRDefault="006044AE" w:rsidP="00D9406B">
      <w:pPr>
        <w:widowControl w:val="0"/>
        <w:autoSpaceDE w:val="0"/>
        <w:autoSpaceDN w:val="0"/>
        <w:spacing w:after="0" w:line="240" w:lineRule="auto"/>
        <w:ind w:right="-51"/>
        <w:rPr>
          <w:b/>
          <w:bCs/>
          <w:sz w:val="28"/>
          <w:szCs w:val="28"/>
        </w:rPr>
      </w:pPr>
      <w:r w:rsidRPr="00D7487A">
        <w:rPr>
          <w:b/>
          <w:bCs/>
          <w:sz w:val="28"/>
          <w:szCs w:val="28"/>
        </w:rPr>
        <w:t>Course outcomes</w:t>
      </w:r>
    </w:p>
    <w:p w14:paraId="1D0E7B2D" w14:textId="77777777" w:rsidR="006044AE" w:rsidRPr="00E276F7" w:rsidRDefault="006044AE" w:rsidP="00D9406B">
      <w:pPr>
        <w:widowControl w:val="0"/>
        <w:autoSpaceDE w:val="0"/>
        <w:autoSpaceDN w:val="0"/>
        <w:spacing w:before="240" w:after="0" w:line="240" w:lineRule="auto"/>
        <w:ind w:right="-51"/>
        <w:jc w:val="both"/>
      </w:pPr>
      <w:r w:rsidRPr="00E276F7">
        <w:t>At the end of the course, the student will be able to</w:t>
      </w:r>
    </w:p>
    <w:p w14:paraId="4F982971" w14:textId="77777777" w:rsidR="006044AE" w:rsidRPr="00E276F7" w:rsidRDefault="006044AE">
      <w:pPr>
        <w:pStyle w:val="ListParagraph"/>
        <w:widowControl w:val="0"/>
        <w:numPr>
          <w:ilvl w:val="0"/>
          <w:numId w:val="8"/>
        </w:numPr>
        <w:autoSpaceDE w:val="0"/>
        <w:autoSpaceDN w:val="0"/>
        <w:spacing w:before="240" w:after="0" w:line="240" w:lineRule="auto"/>
        <w:ind w:right="-51"/>
        <w:jc w:val="both"/>
        <w:rPr>
          <w:rFonts w:ascii="Times New Roman" w:hAnsi="Times New Roman" w:cs="Times New Roman"/>
          <w:sz w:val="24"/>
          <w:szCs w:val="24"/>
        </w:rPr>
      </w:pPr>
      <w:r w:rsidRPr="00E276F7">
        <w:rPr>
          <w:rFonts w:ascii="Times New Roman" w:hAnsi="Times New Roman" w:cs="Times New Roman"/>
          <w:sz w:val="24"/>
          <w:szCs w:val="24"/>
        </w:rPr>
        <w:t xml:space="preserve">Use glassware, equipment and chemicals and follow experimental procedures in the laboratory </w:t>
      </w:r>
    </w:p>
    <w:p w14:paraId="1B7AA174" w14:textId="77777777" w:rsidR="006044AE" w:rsidRPr="00E276F7" w:rsidRDefault="006044AE">
      <w:pPr>
        <w:pStyle w:val="ListParagraph"/>
        <w:widowControl w:val="0"/>
        <w:numPr>
          <w:ilvl w:val="0"/>
          <w:numId w:val="8"/>
        </w:numPr>
        <w:autoSpaceDE w:val="0"/>
        <w:autoSpaceDN w:val="0"/>
        <w:spacing w:before="240" w:after="0" w:line="240" w:lineRule="auto"/>
        <w:ind w:right="-51"/>
        <w:jc w:val="both"/>
        <w:rPr>
          <w:rFonts w:ascii="Times New Roman" w:hAnsi="Times New Roman" w:cs="Times New Roman"/>
          <w:sz w:val="24"/>
          <w:szCs w:val="24"/>
        </w:rPr>
      </w:pPr>
      <w:r w:rsidRPr="00E276F7">
        <w:rPr>
          <w:rFonts w:ascii="Times New Roman" w:hAnsi="Times New Roman" w:cs="Times New Roman"/>
          <w:sz w:val="24"/>
          <w:szCs w:val="24"/>
        </w:rPr>
        <w:t>Apply concepts of electrochemistry in experiments</w:t>
      </w:r>
    </w:p>
    <w:p w14:paraId="4A90AAF8" w14:textId="77777777" w:rsidR="006044AE" w:rsidRDefault="006044AE">
      <w:pPr>
        <w:pStyle w:val="ListParagraph"/>
        <w:widowControl w:val="0"/>
        <w:numPr>
          <w:ilvl w:val="0"/>
          <w:numId w:val="8"/>
        </w:numPr>
        <w:autoSpaceDE w:val="0"/>
        <w:autoSpaceDN w:val="0"/>
        <w:spacing w:before="240" w:after="0" w:line="240" w:lineRule="auto"/>
        <w:ind w:right="-51"/>
        <w:jc w:val="both"/>
        <w:rPr>
          <w:rFonts w:ascii="Times New Roman" w:hAnsi="Times New Roman" w:cs="Times New Roman"/>
          <w:sz w:val="24"/>
          <w:szCs w:val="24"/>
        </w:rPr>
      </w:pPr>
      <w:r w:rsidRPr="00E276F7">
        <w:rPr>
          <w:rFonts w:ascii="Times New Roman" w:hAnsi="Times New Roman" w:cs="Times New Roman"/>
          <w:sz w:val="24"/>
          <w:szCs w:val="24"/>
        </w:rPr>
        <w:t>Be familiar with electro analytical methods and techniques in analytical chemistry which study an analyte by measuring the potential (volts) and/or current (amperes) in  an electrochemical cell containing the analyte</w:t>
      </w:r>
    </w:p>
    <w:p w14:paraId="2AFBBF0A" w14:textId="77777777" w:rsidR="006044AE" w:rsidRPr="00E276F7" w:rsidRDefault="006044AE" w:rsidP="00D9406B">
      <w:pPr>
        <w:widowControl w:val="0"/>
        <w:autoSpaceDE w:val="0"/>
        <w:autoSpaceDN w:val="0"/>
        <w:spacing w:before="240" w:after="0" w:line="240" w:lineRule="auto"/>
        <w:ind w:right="-51"/>
        <w:jc w:val="both"/>
        <w:rPr>
          <w:b/>
        </w:rPr>
      </w:pPr>
      <w:r w:rsidRPr="00E276F7">
        <w:rPr>
          <w:b/>
        </w:rPr>
        <w:t xml:space="preserve">Conductometric and Potentiometric Titrimetry </w:t>
      </w:r>
      <w:r>
        <w:rPr>
          <w:b/>
        </w:rPr>
        <w:tab/>
      </w:r>
      <w:r>
        <w:rPr>
          <w:b/>
        </w:rPr>
        <w:tab/>
      </w:r>
      <w:r>
        <w:rPr>
          <w:b/>
        </w:rPr>
        <w:tab/>
      </w:r>
      <w:r>
        <w:rPr>
          <w:b/>
        </w:rPr>
        <w:tab/>
      </w:r>
      <w:r w:rsidRPr="00E276F7">
        <w:rPr>
          <w:b/>
        </w:rPr>
        <w:t xml:space="preserve">50 M </w:t>
      </w:r>
    </w:p>
    <w:p w14:paraId="16DCBF66" w14:textId="77777777" w:rsidR="006044AE" w:rsidRPr="00D7487A" w:rsidRDefault="006044AE">
      <w:pPr>
        <w:pStyle w:val="ListParagraph"/>
        <w:widowControl w:val="0"/>
        <w:numPr>
          <w:ilvl w:val="0"/>
          <w:numId w:val="9"/>
        </w:numPr>
        <w:autoSpaceDE w:val="0"/>
        <w:autoSpaceDN w:val="0"/>
        <w:spacing w:before="240" w:after="0" w:line="240" w:lineRule="auto"/>
        <w:ind w:right="-51"/>
        <w:jc w:val="both"/>
        <w:rPr>
          <w:rFonts w:ascii="Times New Roman" w:hAnsi="Times New Roman" w:cs="Times New Roman"/>
          <w:bCs/>
          <w:sz w:val="24"/>
          <w:szCs w:val="24"/>
        </w:rPr>
      </w:pPr>
      <w:r w:rsidRPr="00D7487A">
        <w:rPr>
          <w:rFonts w:ascii="Times New Roman" w:hAnsi="Times New Roman" w:cs="Times New Roman"/>
          <w:bCs/>
          <w:sz w:val="24"/>
          <w:szCs w:val="24"/>
        </w:rPr>
        <w:t>Conductometric titration- Determination of concentration of HCl solution using standard NaOH solution.</w:t>
      </w:r>
    </w:p>
    <w:p w14:paraId="2DA75A96" w14:textId="77777777" w:rsidR="006044AE" w:rsidRPr="00D7487A" w:rsidRDefault="006044AE">
      <w:pPr>
        <w:pStyle w:val="ListParagraph"/>
        <w:widowControl w:val="0"/>
        <w:numPr>
          <w:ilvl w:val="0"/>
          <w:numId w:val="9"/>
        </w:numPr>
        <w:autoSpaceDE w:val="0"/>
        <w:autoSpaceDN w:val="0"/>
        <w:spacing w:before="240" w:after="0" w:line="240" w:lineRule="auto"/>
        <w:ind w:right="-51"/>
        <w:jc w:val="both"/>
        <w:rPr>
          <w:rFonts w:ascii="Times New Roman" w:hAnsi="Times New Roman" w:cs="Times New Roman"/>
          <w:sz w:val="24"/>
          <w:szCs w:val="24"/>
        </w:rPr>
      </w:pPr>
      <w:r w:rsidRPr="00D7487A">
        <w:rPr>
          <w:rFonts w:ascii="Times New Roman" w:hAnsi="Times New Roman" w:cs="Times New Roman"/>
          <w:sz w:val="24"/>
          <w:szCs w:val="24"/>
        </w:rPr>
        <w:lastRenderedPageBreak/>
        <w:t>Conductometric titration- Determination of concentration of CH</w:t>
      </w:r>
      <w:r w:rsidRPr="00D7487A">
        <w:rPr>
          <w:rFonts w:ascii="Times New Roman" w:hAnsi="Times New Roman" w:cs="Times New Roman"/>
          <w:sz w:val="24"/>
          <w:szCs w:val="24"/>
          <w:vertAlign w:val="subscript"/>
        </w:rPr>
        <w:t>3</w:t>
      </w:r>
      <w:r w:rsidRPr="00D7487A">
        <w:rPr>
          <w:rFonts w:ascii="Times New Roman" w:hAnsi="Times New Roman" w:cs="Times New Roman"/>
          <w:sz w:val="24"/>
          <w:szCs w:val="24"/>
        </w:rPr>
        <w:t>COOH Solution using standard NaOH solution.</w:t>
      </w:r>
    </w:p>
    <w:p w14:paraId="084AFE9E" w14:textId="77777777" w:rsidR="006044AE" w:rsidRPr="00D7487A" w:rsidRDefault="006044AE">
      <w:pPr>
        <w:pStyle w:val="ListParagraph"/>
        <w:widowControl w:val="0"/>
        <w:numPr>
          <w:ilvl w:val="0"/>
          <w:numId w:val="9"/>
        </w:numPr>
        <w:autoSpaceDE w:val="0"/>
        <w:autoSpaceDN w:val="0"/>
        <w:spacing w:before="240" w:after="0" w:line="240" w:lineRule="auto"/>
        <w:ind w:right="-51"/>
        <w:jc w:val="both"/>
        <w:rPr>
          <w:rFonts w:ascii="Times New Roman" w:hAnsi="Times New Roman" w:cs="Times New Roman"/>
          <w:sz w:val="24"/>
          <w:szCs w:val="24"/>
        </w:rPr>
      </w:pPr>
      <w:r w:rsidRPr="00D7487A">
        <w:rPr>
          <w:rFonts w:ascii="Times New Roman" w:hAnsi="Times New Roman" w:cs="Times New Roman"/>
          <w:sz w:val="24"/>
          <w:szCs w:val="24"/>
        </w:rPr>
        <w:t>Conductometric titration- Determination of concentration of CH</w:t>
      </w:r>
      <w:r w:rsidRPr="00D7487A">
        <w:rPr>
          <w:rFonts w:ascii="Times New Roman" w:hAnsi="Times New Roman" w:cs="Times New Roman"/>
          <w:sz w:val="24"/>
          <w:szCs w:val="24"/>
          <w:vertAlign w:val="subscript"/>
        </w:rPr>
        <w:t>3</w:t>
      </w:r>
      <w:r w:rsidRPr="00D7487A">
        <w:rPr>
          <w:rFonts w:ascii="Times New Roman" w:hAnsi="Times New Roman" w:cs="Times New Roman"/>
          <w:sz w:val="24"/>
          <w:szCs w:val="24"/>
        </w:rPr>
        <w:t>COOH and HCl in a mixture using standard NaOH solution.</w:t>
      </w:r>
    </w:p>
    <w:p w14:paraId="4016A9DF" w14:textId="77777777" w:rsidR="006044AE" w:rsidRPr="00D7487A" w:rsidRDefault="006044AE">
      <w:pPr>
        <w:pStyle w:val="ListParagraph"/>
        <w:widowControl w:val="0"/>
        <w:numPr>
          <w:ilvl w:val="0"/>
          <w:numId w:val="9"/>
        </w:numPr>
        <w:autoSpaceDE w:val="0"/>
        <w:autoSpaceDN w:val="0"/>
        <w:spacing w:before="240" w:after="0" w:line="240" w:lineRule="auto"/>
        <w:ind w:right="-51"/>
        <w:jc w:val="both"/>
        <w:rPr>
          <w:rFonts w:ascii="Times New Roman" w:hAnsi="Times New Roman" w:cs="Times New Roman"/>
          <w:sz w:val="24"/>
          <w:szCs w:val="24"/>
        </w:rPr>
      </w:pPr>
      <w:r w:rsidRPr="00D7487A">
        <w:rPr>
          <w:rFonts w:ascii="Times New Roman" w:hAnsi="Times New Roman" w:cs="Times New Roman"/>
          <w:sz w:val="24"/>
          <w:szCs w:val="24"/>
        </w:rPr>
        <w:t>Potentiometric titration- Determination of Fe (II) using standard K</w:t>
      </w:r>
      <w:r w:rsidRPr="00D7487A">
        <w:rPr>
          <w:rFonts w:ascii="Times New Roman" w:hAnsi="Times New Roman" w:cs="Times New Roman"/>
          <w:sz w:val="24"/>
          <w:szCs w:val="24"/>
          <w:vertAlign w:val="subscript"/>
        </w:rPr>
        <w:t>2</w:t>
      </w:r>
      <w:r w:rsidRPr="00D7487A">
        <w:rPr>
          <w:rFonts w:ascii="Times New Roman" w:hAnsi="Times New Roman" w:cs="Times New Roman"/>
          <w:sz w:val="24"/>
          <w:szCs w:val="24"/>
        </w:rPr>
        <w:t>Cr</w:t>
      </w:r>
      <w:r w:rsidRPr="00D7487A">
        <w:rPr>
          <w:rFonts w:ascii="Times New Roman" w:hAnsi="Times New Roman" w:cs="Times New Roman"/>
          <w:sz w:val="24"/>
          <w:szCs w:val="24"/>
          <w:vertAlign w:val="subscript"/>
        </w:rPr>
        <w:t>2</w:t>
      </w:r>
      <w:r w:rsidRPr="00D7487A">
        <w:rPr>
          <w:rFonts w:ascii="Times New Roman" w:hAnsi="Times New Roman" w:cs="Times New Roman"/>
          <w:sz w:val="24"/>
          <w:szCs w:val="24"/>
        </w:rPr>
        <w:t>O</w:t>
      </w:r>
      <w:r w:rsidRPr="00D7487A">
        <w:rPr>
          <w:rFonts w:ascii="Times New Roman" w:hAnsi="Times New Roman" w:cs="Times New Roman"/>
          <w:sz w:val="24"/>
          <w:szCs w:val="24"/>
          <w:vertAlign w:val="subscript"/>
        </w:rPr>
        <w:t>7</w:t>
      </w:r>
      <w:r w:rsidRPr="00D7487A">
        <w:rPr>
          <w:rFonts w:ascii="Times New Roman" w:hAnsi="Times New Roman" w:cs="Times New Roman"/>
          <w:sz w:val="24"/>
          <w:szCs w:val="24"/>
        </w:rPr>
        <w:t xml:space="preserve"> solution.</w:t>
      </w:r>
    </w:p>
    <w:p w14:paraId="407FABE0" w14:textId="77777777" w:rsidR="006044AE" w:rsidRPr="00E276F7" w:rsidRDefault="006044AE">
      <w:pPr>
        <w:pStyle w:val="ListParagraph"/>
        <w:widowControl w:val="0"/>
        <w:numPr>
          <w:ilvl w:val="0"/>
          <w:numId w:val="9"/>
        </w:numPr>
        <w:autoSpaceDE w:val="0"/>
        <w:autoSpaceDN w:val="0"/>
        <w:spacing w:before="240" w:after="0" w:line="240" w:lineRule="auto"/>
        <w:ind w:right="-51"/>
        <w:jc w:val="both"/>
      </w:pPr>
      <w:r w:rsidRPr="00D7487A">
        <w:rPr>
          <w:rFonts w:ascii="Times New Roman" w:hAnsi="Times New Roman" w:cs="Times New Roman"/>
          <w:sz w:val="24"/>
          <w:szCs w:val="24"/>
        </w:rPr>
        <w:t>Determination of rate constant for acid catalyzed ester hydrolysis</w:t>
      </w:r>
    </w:p>
    <w:p w14:paraId="66FED01F" w14:textId="77777777"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58832B1F" w14:textId="77777777" w:rsidR="006044AE" w:rsidRPr="00E80402" w:rsidRDefault="006044AE" w:rsidP="00D9406B">
      <w:pPr>
        <w:pStyle w:val="Heading60"/>
        <w:keepNext/>
        <w:keepLines/>
        <w:shd w:val="clear" w:color="auto" w:fill="auto"/>
        <w:spacing w:after="0" w:line="240" w:lineRule="auto"/>
        <w:ind w:right="-51" w:firstLine="0"/>
        <w:rPr>
          <w:rFonts w:eastAsia="Arial Unicode MS"/>
          <w:b/>
          <w:sz w:val="28"/>
          <w:szCs w:val="28"/>
        </w:rPr>
      </w:pPr>
      <w:r>
        <w:rPr>
          <w:rFonts w:eastAsia="Arial Unicode MS"/>
          <w:b/>
          <w:sz w:val="28"/>
          <w:szCs w:val="28"/>
        </w:rPr>
        <w:t xml:space="preserve">SEMESTER </w:t>
      </w:r>
      <w:r w:rsidRPr="00E80402">
        <w:rPr>
          <w:rFonts w:eastAsia="Arial Unicode MS"/>
          <w:b/>
          <w:sz w:val="28"/>
          <w:szCs w:val="28"/>
        </w:rPr>
        <w:t>V</w:t>
      </w:r>
      <w:r>
        <w:rPr>
          <w:rFonts w:eastAsia="Arial Unicode MS"/>
          <w:b/>
          <w:sz w:val="28"/>
          <w:szCs w:val="28"/>
        </w:rPr>
        <w:t xml:space="preserve"> (CHE303-6A) (Present)</w:t>
      </w:r>
    </w:p>
    <w:p w14:paraId="3B1A39C0" w14:textId="77777777" w:rsidR="006044AE" w:rsidRPr="00307859" w:rsidRDefault="006044AE" w:rsidP="00D9406B">
      <w:pPr>
        <w:pStyle w:val="Heading60"/>
        <w:keepNext/>
        <w:keepLines/>
        <w:spacing w:after="0" w:line="240" w:lineRule="auto"/>
        <w:ind w:right="-51" w:firstLine="0"/>
        <w:rPr>
          <w:rFonts w:eastAsia="Arial Unicode MS"/>
          <w:b/>
          <w:sz w:val="28"/>
          <w:szCs w:val="28"/>
        </w:rPr>
      </w:pPr>
      <w:r>
        <w:rPr>
          <w:rFonts w:eastAsia="Arial Unicode MS"/>
          <w:b/>
          <w:sz w:val="28"/>
          <w:szCs w:val="28"/>
        </w:rPr>
        <w:t>Paper VIA</w:t>
      </w:r>
      <w:r w:rsidRPr="00E80402">
        <w:rPr>
          <w:rFonts w:eastAsia="Arial Unicode MS"/>
          <w:b/>
          <w:sz w:val="28"/>
          <w:szCs w:val="28"/>
        </w:rPr>
        <w:t xml:space="preserve"> </w:t>
      </w:r>
      <w:r>
        <w:rPr>
          <w:rFonts w:eastAsia="Arial Unicode MS"/>
          <w:b/>
          <w:sz w:val="28"/>
          <w:szCs w:val="28"/>
        </w:rPr>
        <w:t>(</w:t>
      </w:r>
      <w:r w:rsidRPr="004469DC">
        <w:rPr>
          <w:rFonts w:eastAsiaTheme="minorHAnsi" w:cs="Times New Roman"/>
          <w:b/>
          <w:color w:val="000000"/>
          <w:sz w:val="28"/>
          <w:szCs w:val="28"/>
        </w:rPr>
        <w:t>SYNTHETIC ORGANIC CHEMISTRY</w:t>
      </w:r>
      <w:r w:rsidRPr="00E80402">
        <w:rPr>
          <w:rFonts w:eastAsia="Arial Unicode MS"/>
          <w:b/>
          <w:sz w:val="28"/>
          <w:szCs w:val="28"/>
        </w:rPr>
        <w:t xml:space="preserve">) </w:t>
      </w:r>
      <w:r>
        <w:rPr>
          <w:rFonts w:eastAsia="Arial Unicode MS"/>
          <w:b/>
          <w:sz w:val="28"/>
          <w:szCs w:val="28"/>
        </w:rPr>
        <w:t>45</w:t>
      </w:r>
      <w:r w:rsidRPr="00E80402">
        <w:rPr>
          <w:rFonts w:eastAsia="Arial Unicode MS"/>
          <w:b/>
          <w:sz w:val="28"/>
          <w:szCs w:val="28"/>
        </w:rPr>
        <w:t xml:space="preserve"> hrs (</w:t>
      </w:r>
      <w:r>
        <w:rPr>
          <w:rFonts w:eastAsia="Arial Unicode MS"/>
          <w:b/>
          <w:sz w:val="28"/>
          <w:szCs w:val="28"/>
        </w:rPr>
        <w:t>3</w:t>
      </w:r>
      <w:r w:rsidRPr="00E80402">
        <w:rPr>
          <w:rFonts w:eastAsia="Arial Unicode MS"/>
          <w:b/>
          <w:sz w:val="28"/>
          <w:szCs w:val="28"/>
        </w:rPr>
        <w:t>h / w)</w:t>
      </w:r>
    </w:p>
    <w:p w14:paraId="78264D65" w14:textId="77777777" w:rsidR="006044AE" w:rsidRPr="00E80402" w:rsidRDefault="006044AE" w:rsidP="00D9406B">
      <w:pPr>
        <w:spacing w:after="0" w:line="240" w:lineRule="auto"/>
        <w:ind w:left="540" w:right="-51" w:hanging="540"/>
        <w:rPr>
          <w:b/>
          <w:sz w:val="28"/>
          <w:szCs w:val="28"/>
          <w:u w:val="single"/>
        </w:rPr>
      </w:pPr>
      <w:r w:rsidRPr="00E80402">
        <w:rPr>
          <w:b/>
          <w:sz w:val="28"/>
          <w:szCs w:val="28"/>
        </w:rPr>
        <w:t>i</w:t>
      </w:r>
      <w:r>
        <w:rPr>
          <w:b/>
          <w:sz w:val="28"/>
          <w:szCs w:val="28"/>
          <w:u w:val="single"/>
        </w:rPr>
        <w:t>. Course Learning O</w:t>
      </w:r>
      <w:r w:rsidRPr="00E80402">
        <w:rPr>
          <w:b/>
          <w:sz w:val="28"/>
          <w:szCs w:val="28"/>
          <w:u w:val="single"/>
        </w:rPr>
        <w:t xml:space="preserve">utcomes: </w:t>
      </w:r>
    </w:p>
    <w:p w14:paraId="707402F1" w14:textId="77777777" w:rsidR="006044AE" w:rsidRPr="006E2494" w:rsidRDefault="006044AE" w:rsidP="00D9406B">
      <w:pPr>
        <w:widowControl w:val="0"/>
        <w:autoSpaceDE w:val="0"/>
        <w:autoSpaceDN w:val="0"/>
        <w:spacing w:before="132" w:after="0" w:line="240" w:lineRule="auto"/>
        <w:ind w:right="-51"/>
        <w:jc w:val="both"/>
        <w:rPr>
          <w:rFonts w:eastAsia="Times New Roman"/>
          <w:lang w:val="en-US"/>
        </w:rPr>
      </w:pPr>
      <w:r w:rsidRPr="006E2494">
        <w:rPr>
          <w:rFonts w:eastAsia="Times New Roman"/>
          <w:lang w:val="en-US"/>
        </w:rPr>
        <w:t>At the end of the course, the student will be able to;</w:t>
      </w:r>
    </w:p>
    <w:p w14:paraId="2DA1BD14" w14:textId="77777777" w:rsidR="006044AE" w:rsidRPr="00A83A41" w:rsidRDefault="006044AE" w:rsidP="00D9406B">
      <w:pPr>
        <w:widowControl w:val="0"/>
        <w:autoSpaceDE w:val="0"/>
        <w:autoSpaceDN w:val="0"/>
        <w:adjustRightInd w:val="0"/>
        <w:spacing w:after="0" w:line="240" w:lineRule="auto"/>
        <w:rPr>
          <w:color w:val="000000"/>
        </w:rPr>
      </w:pPr>
      <w:r w:rsidRPr="00A83A41">
        <w:rPr>
          <w:color w:val="000000"/>
        </w:rPr>
        <w:t>1. Acquire knowledge on basic concepts in different types of pericyclic reactions, organic photochemistry and retrosynthetic analysis.</w:t>
      </w:r>
    </w:p>
    <w:p w14:paraId="30DF86E7" w14:textId="77777777" w:rsidR="006044AE" w:rsidRPr="00A83A41" w:rsidRDefault="006044AE" w:rsidP="00D9406B">
      <w:pPr>
        <w:widowControl w:val="0"/>
        <w:autoSpaceDE w:val="0"/>
        <w:autoSpaceDN w:val="0"/>
        <w:adjustRightInd w:val="0"/>
        <w:spacing w:after="0" w:line="240" w:lineRule="auto"/>
        <w:rPr>
          <w:color w:val="000000"/>
        </w:rPr>
      </w:pPr>
      <w:r w:rsidRPr="00A83A41">
        <w:rPr>
          <w:color w:val="000000"/>
        </w:rPr>
        <w:t>2. Understand, demonstrate and examine the reagents and name reactions used synthetic organic chemistry.</w:t>
      </w:r>
    </w:p>
    <w:p w14:paraId="0A470F35" w14:textId="77777777" w:rsidR="006044AE" w:rsidRPr="00307859" w:rsidRDefault="006044AE" w:rsidP="00D9406B">
      <w:pPr>
        <w:widowControl w:val="0"/>
        <w:autoSpaceDE w:val="0"/>
        <w:autoSpaceDN w:val="0"/>
        <w:adjustRightInd w:val="0"/>
        <w:spacing w:after="0" w:line="240" w:lineRule="auto"/>
        <w:rPr>
          <w:color w:val="000000"/>
        </w:rPr>
      </w:pPr>
      <w:r w:rsidRPr="00A83A41">
        <w:rPr>
          <w:color w:val="000000"/>
        </w:rPr>
        <w:t>3. Select and design new strategies for retrosynthesis and synthesis of organic compounds.</w:t>
      </w:r>
    </w:p>
    <w:p w14:paraId="631F1C13" w14:textId="77777777" w:rsidR="006044AE" w:rsidRPr="00307859" w:rsidRDefault="006044AE" w:rsidP="00D9406B">
      <w:pPr>
        <w:widowControl w:val="0"/>
        <w:autoSpaceDE w:val="0"/>
        <w:autoSpaceDN w:val="0"/>
        <w:adjustRightInd w:val="0"/>
        <w:spacing w:after="0" w:line="240" w:lineRule="auto"/>
        <w:rPr>
          <w:color w:val="000000"/>
          <w:sz w:val="28"/>
          <w:szCs w:val="28"/>
        </w:rPr>
      </w:pPr>
      <w:r w:rsidRPr="006E2494">
        <w:rPr>
          <w:b/>
          <w:bCs/>
          <w:iCs/>
          <w:color w:val="000000"/>
          <w:sz w:val="28"/>
          <w:szCs w:val="28"/>
        </w:rPr>
        <w:t xml:space="preserve">ii. </w:t>
      </w:r>
      <w:r w:rsidRPr="006E2494">
        <w:rPr>
          <w:b/>
          <w:bCs/>
          <w:color w:val="000000"/>
          <w:sz w:val="28"/>
          <w:szCs w:val="28"/>
        </w:rPr>
        <w:t>Syllabus:</w:t>
      </w:r>
      <w:r w:rsidRPr="00224863">
        <w:rPr>
          <w:b/>
          <w:bCs/>
          <w:color w:val="000000"/>
        </w:rPr>
        <w:t xml:space="preserve"> </w:t>
      </w:r>
      <w:r>
        <w:rPr>
          <w:iCs/>
          <w:color w:val="000000"/>
        </w:rPr>
        <w:t>(</w:t>
      </w:r>
      <w:r w:rsidRPr="006E2494">
        <w:rPr>
          <w:iCs/>
          <w:color w:val="000000"/>
        </w:rPr>
        <w:t>Total Hours: 90 including Teaching, Lab, Field Skills Training, Unit tests etc.)</w:t>
      </w:r>
      <w:r w:rsidRPr="006E2494">
        <w:rPr>
          <w:iCs/>
          <w:color w:val="000000"/>
          <w:sz w:val="28"/>
          <w:szCs w:val="28"/>
        </w:rPr>
        <w:t xml:space="preserve"> </w:t>
      </w:r>
    </w:p>
    <w:p w14:paraId="3B84EB1B" w14:textId="77777777" w:rsidR="006044AE" w:rsidRPr="00307859"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b/>
          <w:sz w:val="24"/>
          <w:szCs w:val="24"/>
        </w:rPr>
      </w:pPr>
      <w:r w:rsidRPr="00307859">
        <w:rPr>
          <w:rFonts w:eastAsia="Arial Unicode MS"/>
          <w:b/>
          <w:sz w:val="24"/>
          <w:szCs w:val="24"/>
        </w:rPr>
        <w:t>Unit-I</w:t>
      </w:r>
    </w:p>
    <w:p w14:paraId="753C3B5B" w14:textId="77777777" w:rsidR="006044AE" w:rsidRPr="00307859"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cs="Times New Roman"/>
          <w:b/>
          <w:sz w:val="24"/>
          <w:szCs w:val="24"/>
        </w:rPr>
      </w:pPr>
      <w:r w:rsidRPr="00307859">
        <w:rPr>
          <w:rFonts w:eastAsia="Arial Unicode MS" w:cs="Times New Roman"/>
          <w:b/>
          <w:sz w:val="24"/>
          <w:szCs w:val="24"/>
        </w:rPr>
        <w:t>Pericyclic Reactions</w:t>
      </w:r>
      <w:r w:rsidRPr="00307859">
        <w:rPr>
          <w:rFonts w:eastAsia="Arial Unicode MS" w:cs="Times New Roman"/>
          <w:b/>
          <w:sz w:val="24"/>
          <w:szCs w:val="24"/>
        </w:rPr>
        <w:tab/>
      </w:r>
      <w:r w:rsidRPr="00307859">
        <w:rPr>
          <w:rFonts w:eastAsia="Arial Unicode MS" w:cs="Times New Roman"/>
          <w:b/>
          <w:sz w:val="24"/>
          <w:szCs w:val="24"/>
        </w:rPr>
        <w:tab/>
      </w:r>
      <w:r w:rsidRPr="00307859">
        <w:rPr>
          <w:rFonts w:eastAsia="Arial Unicode MS" w:cs="Times New Roman"/>
          <w:b/>
          <w:sz w:val="24"/>
          <w:szCs w:val="24"/>
        </w:rPr>
        <w:tab/>
        <w:t>10 h</w:t>
      </w:r>
    </w:p>
    <w:p w14:paraId="22BDF604" w14:textId="77777777" w:rsidR="006044AE" w:rsidRPr="00FA3FAD" w:rsidRDefault="006044AE">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FA3FAD">
        <w:rPr>
          <w:rFonts w:ascii="Times New Roman" w:hAnsi="Times New Roman" w:cs="Times New Roman"/>
          <w:color w:val="000000"/>
          <w:sz w:val="24"/>
          <w:szCs w:val="24"/>
        </w:rPr>
        <w:t xml:space="preserve">A brief introduction to synthetic organic chemistry </w:t>
      </w:r>
    </w:p>
    <w:p w14:paraId="6C93B6EA" w14:textId="77777777" w:rsidR="006044AE" w:rsidRPr="00307859" w:rsidRDefault="006044AE">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307859">
        <w:rPr>
          <w:rFonts w:ascii="Times New Roman" w:hAnsi="Times New Roman" w:cs="Times New Roman"/>
          <w:color w:val="000000"/>
          <w:sz w:val="24"/>
          <w:szCs w:val="24"/>
        </w:rPr>
        <w:t xml:space="preserve">Features and classification of pericyclic reactions: Phases, nodes and symmetry </w:t>
      </w:r>
      <w:r>
        <w:rPr>
          <w:rFonts w:ascii="Times New Roman" w:hAnsi="Times New Roman" w:cs="Times New Roman"/>
          <w:color w:val="000000"/>
          <w:sz w:val="24"/>
          <w:szCs w:val="24"/>
        </w:rPr>
        <w:t>properties of molecular orbital</w:t>
      </w:r>
      <w:r w:rsidRPr="00307859">
        <w:rPr>
          <w:rFonts w:ascii="Times New Roman" w:hAnsi="Times New Roman" w:cs="Times New Roman"/>
          <w:color w:val="000000"/>
          <w:sz w:val="24"/>
          <w:szCs w:val="24"/>
        </w:rPr>
        <w:t xml:space="preserve">s in ethylene, 1, 3-butadiene, 1, 3, 5-hexatriene, </w:t>
      </w:r>
      <w:r>
        <w:rPr>
          <w:rFonts w:ascii="Times New Roman" w:hAnsi="Times New Roman" w:cs="Times New Roman"/>
          <w:color w:val="000000"/>
          <w:sz w:val="24"/>
          <w:szCs w:val="24"/>
        </w:rPr>
        <w:t>allyl system</w:t>
      </w:r>
      <w:r w:rsidRPr="00307859">
        <w:rPr>
          <w:rFonts w:ascii="Times New Roman" w:hAnsi="Times New Roman" w:cs="Times New Roman"/>
          <w:color w:val="000000"/>
          <w:sz w:val="24"/>
          <w:szCs w:val="24"/>
        </w:rPr>
        <w:t>. Thermal and photochemical reactions.</w:t>
      </w:r>
      <w:r>
        <w:rPr>
          <w:rFonts w:ascii="Times New Roman" w:hAnsi="Times New Roman" w:cs="Times New Roman"/>
          <w:color w:val="000000"/>
          <w:sz w:val="24"/>
          <w:szCs w:val="24"/>
        </w:rPr>
        <w:t xml:space="preserve"> </w:t>
      </w:r>
      <w:r w:rsidRPr="00A83A41">
        <w:rPr>
          <w:rFonts w:ascii="Times New Roman" w:hAnsi="Times New Roman" w:cs="Times New Roman"/>
          <w:color w:val="000000"/>
          <w:sz w:val="24"/>
          <w:szCs w:val="24"/>
        </w:rPr>
        <w:t>Frontier molecular orbitals.</w:t>
      </w:r>
    </w:p>
    <w:p w14:paraId="79DD2970" w14:textId="77777777" w:rsidR="006044AE" w:rsidRPr="00307859" w:rsidRDefault="006044AE">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307859">
        <w:rPr>
          <w:rFonts w:ascii="Times New Roman" w:hAnsi="Times New Roman" w:cs="Times New Roman"/>
          <w:color w:val="000000"/>
          <w:sz w:val="24"/>
          <w:szCs w:val="24"/>
        </w:rPr>
        <w:t>Electrocyclic reactions: Definition and examples, definitions of con</w:t>
      </w:r>
      <w:r>
        <w:rPr>
          <w:rFonts w:ascii="Times New Roman" w:hAnsi="Times New Roman" w:cs="Times New Roman"/>
          <w:color w:val="000000"/>
          <w:sz w:val="24"/>
          <w:szCs w:val="24"/>
        </w:rPr>
        <w:t>-</w:t>
      </w:r>
      <w:r w:rsidRPr="00307859">
        <w:rPr>
          <w:rFonts w:ascii="Times New Roman" w:hAnsi="Times New Roman" w:cs="Times New Roman"/>
          <w:color w:val="000000"/>
          <w:sz w:val="24"/>
          <w:szCs w:val="24"/>
        </w:rPr>
        <w:t xml:space="preserve"> and dis</w:t>
      </w:r>
      <w:r>
        <w:rPr>
          <w:rFonts w:ascii="Times New Roman" w:hAnsi="Times New Roman" w:cs="Times New Roman"/>
          <w:color w:val="000000"/>
          <w:sz w:val="24"/>
          <w:szCs w:val="24"/>
        </w:rPr>
        <w:t>-</w:t>
      </w:r>
      <w:r w:rsidRPr="00307859">
        <w:rPr>
          <w:rFonts w:ascii="Times New Roman" w:hAnsi="Times New Roman" w:cs="Times New Roman"/>
          <w:color w:val="000000"/>
          <w:sz w:val="24"/>
          <w:szCs w:val="24"/>
        </w:rPr>
        <w:t xml:space="preserve"> rotation, Woodward- Hoffmann selection rules.</w:t>
      </w:r>
      <w:r>
        <w:rPr>
          <w:rFonts w:ascii="Times New Roman" w:hAnsi="Times New Roman" w:cs="Times New Roman"/>
          <w:color w:val="000000"/>
          <w:sz w:val="24"/>
          <w:szCs w:val="24"/>
        </w:rPr>
        <w:t xml:space="preserve"> </w:t>
      </w:r>
      <w:r w:rsidRPr="00307859">
        <w:rPr>
          <w:rFonts w:ascii="Times New Roman" w:hAnsi="Times New Roman" w:cs="Times New Roman"/>
          <w:color w:val="000000"/>
          <w:sz w:val="24"/>
          <w:szCs w:val="24"/>
        </w:rPr>
        <w:t xml:space="preserve">(Correlation diagrams are not required) </w:t>
      </w:r>
    </w:p>
    <w:p w14:paraId="348BA666" w14:textId="77777777" w:rsidR="006044AE" w:rsidRPr="002F2502" w:rsidRDefault="006044AE">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307859">
        <w:rPr>
          <w:rFonts w:ascii="Times New Roman" w:hAnsi="Times New Roman" w:cs="Times New Roman"/>
          <w:color w:val="000000"/>
          <w:sz w:val="24"/>
          <w:szCs w:val="24"/>
        </w:rPr>
        <w:t>Cycloaddition reactions: Definition and examples, definitions of supra facial and antara facial addition, Woodward- Hoffmann selection rules. (Correlation diagrams are not required)</w:t>
      </w:r>
    </w:p>
    <w:p w14:paraId="6C7B6281" w14:textId="77777777" w:rsidR="006044AE" w:rsidRPr="00517294" w:rsidRDefault="006044AE" w:rsidP="00D9406B">
      <w:pPr>
        <w:widowControl w:val="0"/>
        <w:autoSpaceDE w:val="0"/>
        <w:autoSpaceDN w:val="0"/>
        <w:adjustRightInd w:val="0"/>
        <w:spacing w:after="0" w:line="240" w:lineRule="auto"/>
        <w:rPr>
          <w:b/>
          <w:color w:val="000000"/>
        </w:rPr>
      </w:pPr>
      <w:r w:rsidRPr="00517294">
        <w:rPr>
          <w:b/>
          <w:color w:val="000000"/>
        </w:rPr>
        <w:t>Unit-II</w:t>
      </w:r>
    </w:p>
    <w:p w14:paraId="547EEBB1" w14:textId="77777777" w:rsidR="006044AE" w:rsidRDefault="006044AE" w:rsidP="00D9406B">
      <w:pPr>
        <w:widowControl w:val="0"/>
        <w:autoSpaceDE w:val="0"/>
        <w:autoSpaceDN w:val="0"/>
        <w:adjustRightInd w:val="0"/>
        <w:spacing w:after="0" w:line="240" w:lineRule="auto"/>
        <w:rPr>
          <w:b/>
          <w:color w:val="000000"/>
        </w:rPr>
      </w:pPr>
      <w:r w:rsidRPr="002F2502">
        <w:rPr>
          <w:b/>
          <w:color w:val="000000"/>
        </w:rPr>
        <w:t>Organic Photochemistry</w:t>
      </w:r>
      <w:r w:rsidRPr="002F2502">
        <w:rPr>
          <w:b/>
          <w:color w:val="000000"/>
        </w:rPr>
        <w:tab/>
      </w:r>
      <w:r w:rsidRPr="002F2502">
        <w:rPr>
          <w:b/>
          <w:color w:val="000000"/>
        </w:rPr>
        <w:tab/>
      </w:r>
      <w:r w:rsidRPr="002F2502">
        <w:rPr>
          <w:b/>
          <w:color w:val="000000"/>
        </w:rPr>
        <w:tab/>
      </w:r>
      <w:r w:rsidRPr="002F2502">
        <w:rPr>
          <w:b/>
          <w:color w:val="000000"/>
        </w:rPr>
        <w:tab/>
      </w:r>
      <w:r w:rsidRPr="002F2502">
        <w:rPr>
          <w:b/>
          <w:color w:val="000000"/>
        </w:rPr>
        <w:tab/>
      </w:r>
      <w:r w:rsidRPr="002F2502">
        <w:rPr>
          <w:b/>
          <w:color w:val="000000"/>
        </w:rPr>
        <w:tab/>
      </w:r>
      <w:r w:rsidRPr="002F2502">
        <w:rPr>
          <w:b/>
          <w:color w:val="000000"/>
        </w:rPr>
        <w:tab/>
        <w:t>8 h</w:t>
      </w:r>
    </w:p>
    <w:p w14:paraId="2424D6D2" w14:textId="77777777" w:rsidR="006044AE" w:rsidRPr="00BF16AB" w:rsidRDefault="006044AE" w:rsidP="00D9406B">
      <w:pPr>
        <w:widowControl w:val="0"/>
        <w:autoSpaceDE w:val="0"/>
        <w:autoSpaceDN w:val="0"/>
        <w:adjustRightInd w:val="0"/>
        <w:spacing w:after="0" w:line="240" w:lineRule="auto"/>
        <w:rPr>
          <w:b/>
          <w:color w:val="000000"/>
        </w:rPr>
      </w:pPr>
      <w:r w:rsidRPr="00BF16AB">
        <w:rPr>
          <w:color w:val="000000"/>
        </w:rPr>
        <w:t>1</w:t>
      </w:r>
      <w:r>
        <w:rPr>
          <w:b/>
          <w:color w:val="000000"/>
        </w:rPr>
        <w:t xml:space="preserve">. </w:t>
      </w:r>
      <w:r w:rsidRPr="001F18C1">
        <w:rPr>
          <w:color w:val="000000"/>
        </w:rPr>
        <w:t>Spin multiplicity:</w:t>
      </w:r>
      <w:r w:rsidRPr="001F18C1">
        <w:rPr>
          <w:b/>
          <w:color w:val="000000"/>
        </w:rPr>
        <w:t xml:space="preserve"> </w:t>
      </w:r>
      <w:r w:rsidRPr="001F18C1">
        <w:rPr>
          <w:color w:val="000000"/>
        </w:rPr>
        <w:t>Singlet and triplet states</w:t>
      </w:r>
      <w:r>
        <w:rPr>
          <w:color w:val="000000"/>
        </w:rPr>
        <w:t xml:space="preserve"> </w:t>
      </w:r>
      <w:r w:rsidRPr="002F2502">
        <w:rPr>
          <w:color w:val="000000"/>
        </w:rPr>
        <w:t xml:space="preserve"> </w:t>
      </w:r>
    </w:p>
    <w:p w14:paraId="3451F0E2" w14:textId="77777777" w:rsidR="006044AE" w:rsidRPr="002F2502" w:rsidRDefault="006044AE" w:rsidP="00D9406B">
      <w:pPr>
        <w:spacing w:after="0" w:line="240" w:lineRule="auto"/>
        <w:ind w:right="-51"/>
        <w:contextualSpacing/>
        <w:jc w:val="both"/>
        <w:rPr>
          <w:color w:val="000000"/>
        </w:rPr>
      </w:pPr>
      <w:r w:rsidRPr="002F2502">
        <w:rPr>
          <w:color w:val="000000"/>
        </w:rPr>
        <w:t>2. Photo</w:t>
      </w:r>
      <w:r>
        <w:rPr>
          <w:color w:val="000000"/>
        </w:rPr>
        <w:t>chemistry of Carbonyl compounds:</w:t>
      </w:r>
      <w:r w:rsidRPr="002F2502">
        <w:rPr>
          <w:color w:val="000000"/>
        </w:rPr>
        <w:t xml:space="preserve"> </w:t>
      </w:r>
      <w:r w:rsidRPr="002F2502">
        <w:rPr>
          <w:rFonts w:ascii="Cambria Math" w:eastAsia="Cambria Math" w:hAnsi="Cambria Math" w:cs="Cambria Math"/>
          <w:color w:val="000000"/>
        </w:rPr>
        <w:t>𝑛</w:t>
      </w:r>
      <w:r w:rsidRPr="002F2502">
        <w:rPr>
          <w:color w:val="000000"/>
        </w:rPr>
        <w:t>−</w:t>
      </w:r>
      <w:r w:rsidRPr="002F2502">
        <w:rPr>
          <w:rFonts w:ascii="Cambria Math" w:eastAsia="Cambria Math" w:hAnsi="Cambria Math" w:cs="Cambria Math"/>
          <w:color w:val="000000"/>
        </w:rPr>
        <w:t>𝜋</w:t>
      </w:r>
      <w:r>
        <w:rPr>
          <w:rFonts w:ascii="Cambria Math" w:eastAsia="Cambria Math" w:hAnsi="Cambria Math" w:cs="Cambria Math"/>
          <w:color w:val="000000"/>
        </w:rPr>
        <w:t>*</w:t>
      </w:r>
      <w:r w:rsidRPr="002F2502">
        <w:rPr>
          <w:color w:val="000000"/>
        </w:rPr>
        <w:t xml:space="preserve"> and </w:t>
      </w:r>
      <w:r w:rsidRPr="002F2502">
        <w:rPr>
          <w:rFonts w:ascii="Cambria Math" w:eastAsia="Cambria Math" w:hAnsi="Cambria Math" w:cs="Cambria Math"/>
          <w:color w:val="000000"/>
        </w:rPr>
        <w:t>𝜋</w:t>
      </w:r>
      <w:r w:rsidRPr="002F2502">
        <w:rPr>
          <w:color w:val="000000"/>
        </w:rPr>
        <w:t>−</w:t>
      </w:r>
      <w:r w:rsidRPr="002F2502">
        <w:rPr>
          <w:rFonts w:ascii="Cambria Math" w:eastAsia="Cambria Math" w:hAnsi="Cambria Math" w:cs="Cambria Math"/>
          <w:color w:val="000000"/>
        </w:rPr>
        <w:t>𝜋</w:t>
      </w:r>
      <w:r>
        <w:rPr>
          <w:rFonts w:ascii="Cambria Math" w:eastAsia="MS Mincho" w:hAnsi="Cambria Math" w:cs="Cambria Math"/>
          <w:color w:val="000000"/>
        </w:rPr>
        <w:t>*</w:t>
      </w:r>
      <w:r w:rsidRPr="002F2502">
        <w:rPr>
          <w:color w:val="000000"/>
        </w:rPr>
        <w:t xml:space="preserve"> transitions, Norrish Type-</w:t>
      </w:r>
      <w:r>
        <w:rPr>
          <w:color w:val="000000"/>
        </w:rPr>
        <w:t>I</w:t>
      </w:r>
      <w:r w:rsidRPr="002F2502">
        <w:rPr>
          <w:color w:val="000000"/>
        </w:rPr>
        <w:t xml:space="preserve"> and </w:t>
      </w:r>
      <w:r>
        <w:rPr>
          <w:color w:val="000000"/>
        </w:rPr>
        <w:t>T</w:t>
      </w:r>
      <w:r w:rsidRPr="002F2502">
        <w:rPr>
          <w:color w:val="000000"/>
        </w:rPr>
        <w:t>ype-</w:t>
      </w:r>
      <w:r>
        <w:rPr>
          <w:color w:val="000000"/>
        </w:rPr>
        <w:t>II</w:t>
      </w:r>
      <w:r w:rsidRPr="002F2502">
        <w:rPr>
          <w:color w:val="000000"/>
        </w:rPr>
        <w:t xml:space="preserve"> reactions</w:t>
      </w:r>
    </w:p>
    <w:p w14:paraId="4692E997" w14:textId="77777777" w:rsidR="006044AE" w:rsidRPr="00DF2F8E" w:rsidRDefault="006044AE" w:rsidP="00D9406B">
      <w:pPr>
        <w:widowControl w:val="0"/>
        <w:autoSpaceDE w:val="0"/>
        <w:autoSpaceDN w:val="0"/>
        <w:adjustRightInd w:val="0"/>
        <w:spacing w:after="0" w:line="240" w:lineRule="auto"/>
        <w:rPr>
          <w:color w:val="000000"/>
        </w:rPr>
      </w:pPr>
      <w:r w:rsidRPr="002F2502">
        <w:rPr>
          <w:color w:val="000000"/>
        </w:rPr>
        <w:t>3. Paterno – Buchi reaction.</w:t>
      </w:r>
      <w:r>
        <w:rPr>
          <w:color w:val="000000"/>
        </w:rPr>
        <w:t xml:space="preserve"> </w:t>
      </w:r>
      <w:r w:rsidRPr="00FB0A98">
        <w:rPr>
          <w:color w:val="000000"/>
        </w:rPr>
        <w:t>Photo reduction of carbonyl compounds</w:t>
      </w:r>
    </w:p>
    <w:p w14:paraId="0D181762" w14:textId="77777777" w:rsidR="006044AE" w:rsidRPr="00517294" w:rsidRDefault="006044AE" w:rsidP="00D9406B">
      <w:pPr>
        <w:widowControl w:val="0"/>
        <w:autoSpaceDE w:val="0"/>
        <w:autoSpaceDN w:val="0"/>
        <w:adjustRightInd w:val="0"/>
        <w:spacing w:after="0" w:line="240" w:lineRule="auto"/>
        <w:rPr>
          <w:b/>
          <w:color w:val="000000"/>
        </w:rPr>
      </w:pPr>
      <w:r w:rsidRPr="00517294">
        <w:rPr>
          <w:b/>
          <w:color w:val="000000"/>
        </w:rPr>
        <w:t>Unit-III</w:t>
      </w:r>
    </w:p>
    <w:p w14:paraId="7045AFB0" w14:textId="77777777" w:rsidR="006044AE" w:rsidRPr="002F2502" w:rsidRDefault="006044AE" w:rsidP="00D9406B">
      <w:pPr>
        <w:widowControl w:val="0"/>
        <w:autoSpaceDE w:val="0"/>
        <w:autoSpaceDN w:val="0"/>
        <w:adjustRightInd w:val="0"/>
        <w:spacing w:after="0" w:line="240" w:lineRule="auto"/>
        <w:rPr>
          <w:b/>
          <w:color w:val="000000"/>
        </w:rPr>
      </w:pPr>
      <w:r>
        <w:rPr>
          <w:b/>
          <w:color w:val="000000"/>
        </w:rPr>
        <w:t>Retrosynthesis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9</w:t>
      </w:r>
      <w:r w:rsidRPr="00517294">
        <w:rPr>
          <w:b/>
          <w:color w:val="000000"/>
        </w:rPr>
        <w:t xml:space="preserve"> h</w:t>
      </w:r>
    </w:p>
    <w:p w14:paraId="3C71EFC5" w14:textId="77777777" w:rsidR="006044AE" w:rsidRPr="00517294" w:rsidRDefault="006044AE" w:rsidP="00D9406B">
      <w:pPr>
        <w:widowControl w:val="0"/>
        <w:autoSpaceDE w:val="0"/>
        <w:autoSpaceDN w:val="0"/>
        <w:adjustRightInd w:val="0"/>
        <w:spacing w:after="0" w:line="240" w:lineRule="auto"/>
        <w:rPr>
          <w:color w:val="000000"/>
        </w:rPr>
      </w:pPr>
      <w:r>
        <w:rPr>
          <w:color w:val="000000"/>
        </w:rPr>
        <w:t>1. Important terms in retro</w:t>
      </w:r>
      <w:r w:rsidRPr="00517294">
        <w:rPr>
          <w:color w:val="000000"/>
        </w:rPr>
        <w:t xml:space="preserve">synthesis with </w:t>
      </w:r>
      <w:r>
        <w:rPr>
          <w:color w:val="000000"/>
        </w:rPr>
        <w:t>e</w:t>
      </w:r>
      <w:r w:rsidRPr="00517294">
        <w:rPr>
          <w:color w:val="000000"/>
        </w:rPr>
        <w:t>xamples</w:t>
      </w:r>
      <w:r>
        <w:rPr>
          <w:color w:val="000000"/>
        </w:rPr>
        <w:t xml:space="preserve">: </w:t>
      </w:r>
      <w:r w:rsidRPr="00517294">
        <w:rPr>
          <w:color w:val="000000"/>
        </w:rPr>
        <w:t>Disconnection, Targe</w:t>
      </w:r>
      <w:r>
        <w:rPr>
          <w:color w:val="000000"/>
        </w:rPr>
        <w:t xml:space="preserve">t molecule, FGI, </w:t>
      </w:r>
      <w:r w:rsidRPr="00FB0A98">
        <w:rPr>
          <w:color w:val="000000"/>
        </w:rPr>
        <w:t>FGA</w:t>
      </w:r>
      <w:r>
        <w:rPr>
          <w:color w:val="000000"/>
        </w:rPr>
        <w:t xml:space="preserve">, Synthon, </w:t>
      </w:r>
      <w:r w:rsidRPr="00FB0A98">
        <w:rPr>
          <w:color w:val="000000"/>
        </w:rPr>
        <w:t>Synthetic equivalent</w:t>
      </w:r>
      <w:r>
        <w:rPr>
          <w:color w:val="000000"/>
        </w:rPr>
        <w:t>, Retro</w:t>
      </w:r>
      <w:r w:rsidRPr="00517294">
        <w:rPr>
          <w:color w:val="000000"/>
        </w:rPr>
        <w:t>synthetic ana</w:t>
      </w:r>
      <w:r>
        <w:rPr>
          <w:color w:val="000000"/>
        </w:rPr>
        <w:t>lysis, Chemoselectivity, Regio</w:t>
      </w:r>
      <w:r w:rsidRPr="00517294">
        <w:rPr>
          <w:color w:val="000000"/>
        </w:rPr>
        <w:t xml:space="preserve">selectivity </w:t>
      </w:r>
    </w:p>
    <w:p w14:paraId="7A0823B7" w14:textId="77777777" w:rsidR="006044AE" w:rsidRPr="00517294" w:rsidRDefault="006044AE" w:rsidP="00D9406B">
      <w:pPr>
        <w:widowControl w:val="0"/>
        <w:autoSpaceDE w:val="0"/>
        <w:autoSpaceDN w:val="0"/>
        <w:adjustRightInd w:val="0"/>
        <w:spacing w:after="0" w:line="240" w:lineRule="auto"/>
        <w:rPr>
          <w:color w:val="000000"/>
        </w:rPr>
      </w:pPr>
      <w:r>
        <w:rPr>
          <w:color w:val="000000"/>
        </w:rPr>
        <w:t>2. Importance of o</w:t>
      </w:r>
      <w:r w:rsidRPr="00517294">
        <w:rPr>
          <w:color w:val="000000"/>
        </w:rPr>
        <w:t xml:space="preserve">rder of events in organic synthesis </w:t>
      </w:r>
    </w:p>
    <w:p w14:paraId="254F2ACE" w14:textId="77777777" w:rsidR="006044AE" w:rsidRPr="00BF16AB" w:rsidRDefault="006044AE" w:rsidP="00D9406B">
      <w:pPr>
        <w:widowControl w:val="0"/>
        <w:autoSpaceDE w:val="0"/>
        <w:autoSpaceDN w:val="0"/>
        <w:adjustRightInd w:val="0"/>
        <w:spacing w:after="0" w:line="240" w:lineRule="auto"/>
        <w:rPr>
          <w:color w:val="000000"/>
        </w:rPr>
      </w:pPr>
      <w:r w:rsidRPr="00517294">
        <w:rPr>
          <w:color w:val="000000"/>
        </w:rPr>
        <w:t>3. Retro synthetic</w:t>
      </w:r>
      <w:r>
        <w:rPr>
          <w:color w:val="000000"/>
        </w:rPr>
        <w:t xml:space="preserve"> analysis of the compounds: a. C</w:t>
      </w:r>
      <w:r w:rsidRPr="00517294">
        <w:rPr>
          <w:color w:val="000000"/>
        </w:rPr>
        <w:t>yclohexene, b.</w:t>
      </w:r>
      <w:r>
        <w:rPr>
          <w:color w:val="000000"/>
        </w:rPr>
        <w:t xml:space="preserve"> Paracetamol,</w:t>
      </w:r>
      <w:r w:rsidRPr="00517294">
        <w:rPr>
          <w:color w:val="000000"/>
        </w:rPr>
        <w:t xml:space="preserve"> </w:t>
      </w:r>
      <w:r>
        <w:rPr>
          <w:color w:val="000000"/>
        </w:rPr>
        <w:t xml:space="preserve">c. </w:t>
      </w:r>
      <w:r w:rsidRPr="00FB0A98">
        <w:rPr>
          <w:color w:val="000000"/>
        </w:rPr>
        <w:t>Benzocaine</w:t>
      </w:r>
    </w:p>
    <w:p w14:paraId="6929D61C" w14:textId="77777777" w:rsidR="006044AE" w:rsidRPr="00CA0F89" w:rsidRDefault="006044AE" w:rsidP="00D9406B">
      <w:pPr>
        <w:widowControl w:val="0"/>
        <w:autoSpaceDE w:val="0"/>
        <w:autoSpaceDN w:val="0"/>
        <w:adjustRightInd w:val="0"/>
        <w:spacing w:after="0" w:line="240" w:lineRule="auto"/>
        <w:rPr>
          <w:b/>
          <w:color w:val="000000"/>
        </w:rPr>
      </w:pPr>
      <w:r w:rsidRPr="00CA0F89">
        <w:rPr>
          <w:b/>
          <w:color w:val="000000"/>
        </w:rPr>
        <w:t>Unit-IV</w:t>
      </w:r>
    </w:p>
    <w:p w14:paraId="0507CFA2" w14:textId="77777777" w:rsidR="006044AE" w:rsidRPr="00CA0F89" w:rsidRDefault="006044AE" w:rsidP="00D9406B">
      <w:pPr>
        <w:widowControl w:val="0"/>
        <w:autoSpaceDE w:val="0"/>
        <w:autoSpaceDN w:val="0"/>
        <w:adjustRightInd w:val="0"/>
        <w:spacing w:after="0" w:line="240" w:lineRule="auto"/>
        <w:rPr>
          <w:b/>
          <w:color w:val="000000"/>
        </w:rPr>
      </w:pPr>
      <w:r w:rsidRPr="00CA0F89">
        <w:rPr>
          <w:b/>
          <w:color w:val="000000"/>
        </w:rPr>
        <w:t>Synthetic Reactions</w:t>
      </w:r>
      <w:r w:rsidRPr="00CA0F89">
        <w:rPr>
          <w:b/>
          <w:color w:val="000000"/>
        </w:rPr>
        <w:tab/>
      </w:r>
      <w:r w:rsidRPr="00CA0F89">
        <w:rPr>
          <w:b/>
          <w:color w:val="000000"/>
        </w:rPr>
        <w:tab/>
      </w:r>
      <w:r w:rsidRPr="00CA0F89">
        <w:rPr>
          <w:b/>
          <w:color w:val="000000"/>
        </w:rPr>
        <w:tab/>
      </w:r>
      <w:r w:rsidRPr="00CA0F89">
        <w:rPr>
          <w:b/>
          <w:color w:val="000000"/>
        </w:rPr>
        <w:tab/>
      </w:r>
      <w:r w:rsidRPr="00CA0F89">
        <w:rPr>
          <w:b/>
          <w:color w:val="000000"/>
        </w:rPr>
        <w:tab/>
      </w:r>
      <w:r w:rsidRPr="00CA0F89">
        <w:rPr>
          <w:b/>
          <w:color w:val="000000"/>
        </w:rPr>
        <w:tab/>
      </w:r>
      <w:r>
        <w:rPr>
          <w:b/>
          <w:color w:val="000000"/>
        </w:rPr>
        <w:tab/>
      </w:r>
      <w:r>
        <w:rPr>
          <w:b/>
          <w:color w:val="000000"/>
        </w:rPr>
        <w:tab/>
        <w:t>10</w:t>
      </w:r>
      <w:r w:rsidRPr="00CA0F89">
        <w:rPr>
          <w:b/>
          <w:color w:val="000000"/>
        </w:rPr>
        <w:t xml:space="preserve"> h</w:t>
      </w:r>
    </w:p>
    <w:p w14:paraId="17B53D11" w14:textId="77777777" w:rsidR="006044AE" w:rsidRDefault="006044AE" w:rsidP="00D9406B">
      <w:pPr>
        <w:widowControl w:val="0"/>
        <w:autoSpaceDE w:val="0"/>
        <w:autoSpaceDN w:val="0"/>
        <w:adjustRightInd w:val="0"/>
        <w:spacing w:after="0" w:line="240" w:lineRule="auto"/>
        <w:jc w:val="both"/>
      </w:pPr>
      <w:r w:rsidRPr="00FB0A98">
        <w:t>Bamford-Stevens Reaction,</w:t>
      </w:r>
      <w:r>
        <w:t xml:space="preserve"> </w:t>
      </w:r>
      <w:r w:rsidRPr="00CA0F89">
        <w:t>Shapiro reaction, Stork - enamine reaction (only alkylation), Wittig react</w:t>
      </w:r>
      <w:r>
        <w:t xml:space="preserve">ion, </w:t>
      </w:r>
      <w:r w:rsidRPr="00FB0A98">
        <w:t>Peterson olefination</w:t>
      </w:r>
      <w:r>
        <w:t>, Robinson annulation, Baylis</w:t>
      </w:r>
      <w:r w:rsidRPr="00CA0F89">
        <w:t>-Hillman reaction, Heck reaction, Suzuki coupling. Synthesis of aldehydes and ketones using</w:t>
      </w:r>
      <w:r>
        <w:t xml:space="preserve"> </w:t>
      </w:r>
      <w:r w:rsidRPr="00CA0F89">
        <w:t>1, 3-Dithiane.</w:t>
      </w:r>
    </w:p>
    <w:p w14:paraId="1EF46608" w14:textId="77777777" w:rsidR="006044AE" w:rsidRPr="00CA0F89" w:rsidRDefault="006044AE" w:rsidP="00D9406B">
      <w:pPr>
        <w:widowControl w:val="0"/>
        <w:autoSpaceDE w:val="0"/>
        <w:autoSpaceDN w:val="0"/>
        <w:adjustRightInd w:val="0"/>
        <w:spacing w:after="0" w:line="240" w:lineRule="auto"/>
        <w:rPr>
          <w:b/>
        </w:rPr>
      </w:pPr>
      <w:r w:rsidRPr="00CA0F89">
        <w:rPr>
          <w:b/>
        </w:rPr>
        <w:lastRenderedPageBreak/>
        <w:t>Unit-V</w:t>
      </w:r>
    </w:p>
    <w:p w14:paraId="20FB04DE" w14:textId="77777777" w:rsidR="006044AE" w:rsidRDefault="006044AE" w:rsidP="00D9406B">
      <w:pPr>
        <w:widowControl w:val="0"/>
        <w:autoSpaceDE w:val="0"/>
        <w:autoSpaceDN w:val="0"/>
        <w:adjustRightInd w:val="0"/>
        <w:spacing w:after="0" w:line="240" w:lineRule="auto"/>
        <w:rPr>
          <w:b/>
          <w:bCs/>
        </w:rPr>
      </w:pPr>
      <w:r w:rsidRPr="00CA0F89">
        <w:rPr>
          <w:b/>
          <w:bCs/>
        </w:rPr>
        <w:t>Reagents in Organic Chemistry</w:t>
      </w:r>
      <w:r>
        <w:rPr>
          <w:b/>
          <w:bCs/>
        </w:rPr>
        <w:tab/>
      </w:r>
      <w:r>
        <w:rPr>
          <w:b/>
          <w:bCs/>
        </w:rPr>
        <w:tab/>
      </w:r>
      <w:r>
        <w:rPr>
          <w:b/>
          <w:bCs/>
        </w:rPr>
        <w:tab/>
      </w:r>
      <w:r>
        <w:rPr>
          <w:b/>
          <w:bCs/>
        </w:rPr>
        <w:tab/>
      </w:r>
      <w:r>
        <w:rPr>
          <w:b/>
          <w:bCs/>
        </w:rPr>
        <w:tab/>
      </w:r>
      <w:r>
        <w:rPr>
          <w:b/>
          <w:bCs/>
        </w:rPr>
        <w:tab/>
        <w:t>8 h</w:t>
      </w:r>
    </w:p>
    <w:p w14:paraId="58F688D2" w14:textId="77777777" w:rsidR="006044AE" w:rsidRDefault="006044AE" w:rsidP="00D9406B">
      <w:pPr>
        <w:widowControl w:val="0"/>
        <w:autoSpaceDE w:val="0"/>
        <w:autoSpaceDN w:val="0"/>
        <w:adjustRightInd w:val="0"/>
        <w:spacing w:after="0" w:line="240" w:lineRule="auto"/>
        <w:jc w:val="both"/>
        <w:rPr>
          <w:color w:val="000000"/>
        </w:rPr>
      </w:pPr>
      <w:r w:rsidRPr="00CA0F89">
        <w:rPr>
          <w:color w:val="000000"/>
        </w:rPr>
        <w:t>Oxidizing agents: PCC, PDC, SeO</w:t>
      </w:r>
      <w:r w:rsidRPr="00CA0F89">
        <w:rPr>
          <w:color w:val="000000"/>
          <w:vertAlign w:val="subscript"/>
        </w:rPr>
        <w:t>2</w:t>
      </w:r>
      <w:r w:rsidRPr="00CA0F89">
        <w:rPr>
          <w:color w:val="000000"/>
        </w:rPr>
        <w:t xml:space="preserve"> (Riley oxidation), NBS. </w:t>
      </w:r>
    </w:p>
    <w:p w14:paraId="04EBC7C5" w14:textId="77777777" w:rsidR="006044AE" w:rsidRDefault="006044AE" w:rsidP="00D9406B">
      <w:pPr>
        <w:widowControl w:val="0"/>
        <w:autoSpaceDE w:val="0"/>
        <w:autoSpaceDN w:val="0"/>
        <w:adjustRightInd w:val="0"/>
        <w:spacing w:after="0" w:line="240" w:lineRule="auto"/>
        <w:jc w:val="both"/>
        <w:rPr>
          <w:color w:val="000000"/>
        </w:rPr>
      </w:pPr>
      <w:r w:rsidRPr="00CA0F89">
        <w:rPr>
          <w:color w:val="000000"/>
        </w:rPr>
        <w:t>Reducing agents: LiAlH</w:t>
      </w:r>
      <w:r w:rsidRPr="00CA0F89">
        <w:rPr>
          <w:color w:val="000000"/>
          <w:vertAlign w:val="subscript"/>
        </w:rPr>
        <w:t>4</w:t>
      </w:r>
      <w:r w:rsidRPr="00CA0F89">
        <w:rPr>
          <w:color w:val="000000"/>
        </w:rPr>
        <w:t xml:space="preserve"> (with mechanism), LTBA, </w:t>
      </w:r>
      <w:r w:rsidRPr="00FB0A98">
        <w:rPr>
          <w:color w:val="000000"/>
        </w:rPr>
        <w:t>NaBH</w:t>
      </w:r>
      <w:r w:rsidRPr="00FB0A98">
        <w:rPr>
          <w:color w:val="000000"/>
          <w:vertAlign w:val="subscript"/>
        </w:rPr>
        <w:t>4</w:t>
      </w:r>
      <w:r w:rsidRPr="00FB0A98">
        <w:rPr>
          <w:color w:val="000000"/>
        </w:rPr>
        <w:t>,</w:t>
      </w:r>
      <w:r>
        <w:rPr>
          <w:color w:val="000000"/>
        </w:rPr>
        <w:t xml:space="preserve"> </w:t>
      </w:r>
      <w:r w:rsidRPr="00CA0F89">
        <w:rPr>
          <w:color w:val="000000"/>
        </w:rPr>
        <w:t>Metal-solvent reduction (Birch reduction), Catalytic reduction.</w:t>
      </w:r>
    </w:p>
    <w:p w14:paraId="645B7E1F" w14:textId="77777777" w:rsidR="006044AE" w:rsidRPr="00CA0F89" w:rsidRDefault="006044AE" w:rsidP="00D9406B">
      <w:pPr>
        <w:widowControl w:val="0"/>
        <w:autoSpaceDE w:val="0"/>
        <w:autoSpaceDN w:val="0"/>
        <w:adjustRightInd w:val="0"/>
        <w:spacing w:after="0" w:line="240" w:lineRule="auto"/>
        <w:rPr>
          <w:color w:val="000000"/>
          <w:sz w:val="28"/>
          <w:szCs w:val="28"/>
        </w:rPr>
      </w:pPr>
      <w:r w:rsidRPr="002C15EB">
        <w:rPr>
          <w:b/>
          <w:bCs/>
          <w:color w:val="000000"/>
          <w:sz w:val="28"/>
          <w:szCs w:val="28"/>
        </w:rPr>
        <w:t>iii</w:t>
      </w:r>
      <w:r w:rsidRPr="00CA0F89">
        <w:rPr>
          <w:b/>
          <w:bCs/>
          <w:color w:val="000000"/>
          <w:sz w:val="28"/>
          <w:szCs w:val="28"/>
        </w:rPr>
        <w:t xml:space="preserve">. References </w:t>
      </w:r>
    </w:p>
    <w:p w14:paraId="250255E3" w14:textId="77777777" w:rsidR="006044AE" w:rsidRPr="00CA0F89" w:rsidRDefault="006044AE" w:rsidP="00D9406B">
      <w:pPr>
        <w:widowControl w:val="0"/>
        <w:autoSpaceDE w:val="0"/>
        <w:autoSpaceDN w:val="0"/>
        <w:adjustRightInd w:val="0"/>
        <w:spacing w:after="0" w:line="240" w:lineRule="auto"/>
        <w:rPr>
          <w:color w:val="000000"/>
        </w:rPr>
      </w:pPr>
      <w:r w:rsidRPr="002C15EB">
        <w:rPr>
          <w:color w:val="000000"/>
        </w:rPr>
        <w:t>1. Peri</w:t>
      </w:r>
      <w:r w:rsidRPr="00CA0F89">
        <w:rPr>
          <w:color w:val="000000"/>
        </w:rPr>
        <w:t xml:space="preserve">cyclic reactions by Ian Fleming, Second edition, Oxford University press. </w:t>
      </w:r>
    </w:p>
    <w:p w14:paraId="65A5AB25" w14:textId="77777777" w:rsidR="006044AE" w:rsidRPr="00CA0F89" w:rsidRDefault="006044AE" w:rsidP="00D9406B">
      <w:pPr>
        <w:widowControl w:val="0"/>
        <w:autoSpaceDE w:val="0"/>
        <w:autoSpaceDN w:val="0"/>
        <w:adjustRightInd w:val="0"/>
        <w:spacing w:after="0" w:line="240" w:lineRule="auto"/>
        <w:rPr>
          <w:color w:val="000000"/>
        </w:rPr>
      </w:pPr>
      <w:r w:rsidRPr="002C15EB">
        <w:rPr>
          <w:color w:val="000000"/>
        </w:rPr>
        <w:t>2. Peri</w:t>
      </w:r>
      <w:r w:rsidRPr="00CA0F89">
        <w:rPr>
          <w:color w:val="000000"/>
        </w:rPr>
        <w:t>cyclic Reactions-A Text book: Reactions, Applications and Theory by S.</w:t>
      </w:r>
      <w:r>
        <w:rPr>
          <w:color w:val="000000"/>
        </w:rPr>
        <w:t xml:space="preserve"> </w:t>
      </w:r>
      <w:r w:rsidRPr="00CA0F89">
        <w:rPr>
          <w:color w:val="000000"/>
        </w:rPr>
        <w:t xml:space="preserve">Sankararaman, WILEY-VCH. </w:t>
      </w:r>
    </w:p>
    <w:p w14:paraId="1FA3A7CC" w14:textId="77777777" w:rsidR="006044AE" w:rsidRPr="00CA0F89" w:rsidRDefault="006044AE" w:rsidP="00D9406B">
      <w:pPr>
        <w:widowControl w:val="0"/>
        <w:autoSpaceDE w:val="0"/>
        <w:autoSpaceDN w:val="0"/>
        <w:adjustRightInd w:val="0"/>
        <w:spacing w:after="0" w:line="240" w:lineRule="auto"/>
        <w:rPr>
          <w:color w:val="000000"/>
        </w:rPr>
      </w:pPr>
      <w:r w:rsidRPr="00CA0F89">
        <w:rPr>
          <w:color w:val="000000"/>
        </w:rPr>
        <w:t>3. Reaction Mechanism</w:t>
      </w:r>
      <w:r w:rsidRPr="002C15EB">
        <w:rPr>
          <w:color w:val="000000"/>
        </w:rPr>
        <w:t xml:space="preserve"> </w:t>
      </w:r>
      <w:r w:rsidRPr="00CA0F89">
        <w:rPr>
          <w:color w:val="000000"/>
        </w:rPr>
        <w:t>in Organic Chemistry by S.</w:t>
      </w:r>
      <w:r>
        <w:rPr>
          <w:color w:val="000000"/>
        </w:rPr>
        <w:t xml:space="preserve"> </w:t>
      </w:r>
      <w:r w:rsidRPr="00CA0F89">
        <w:rPr>
          <w:color w:val="000000"/>
        </w:rPr>
        <w:t>M. Mukherji and S.</w:t>
      </w:r>
      <w:r>
        <w:rPr>
          <w:color w:val="000000"/>
        </w:rPr>
        <w:t xml:space="preserve"> </w:t>
      </w:r>
      <w:r w:rsidRPr="00CA0F89">
        <w:rPr>
          <w:color w:val="000000"/>
        </w:rPr>
        <w:t>P.</w:t>
      </w:r>
      <w:r>
        <w:rPr>
          <w:color w:val="000000"/>
        </w:rPr>
        <w:t xml:space="preserve"> </w:t>
      </w:r>
      <w:r w:rsidRPr="00CA0F89">
        <w:rPr>
          <w:color w:val="000000"/>
        </w:rPr>
        <w:t xml:space="preserve">Singh, Revised edition, Trinity Press. </w:t>
      </w:r>
    </w:p>
    <w:p w14:paraId="64691287" w14:textId="77777777" w:rsidR="006044AE" w:rsidRPr="00CA0F89" w:rsidRDefault="006044AE" w:rsidP="00D9406B">
      <w:pPr>
        <w:widowControl w:val="0"/>
        <w:autoSpaceDE w:val="0"/>
        <w:autoSpaceDN w:val="0"/>
        <w:adjustRightInd w:val="0"/>
        <w:spacing w:after="0" w:line="240" w:lineRule="auto"/>
        <w:rPr>
          <w:color w:val="000000"/>
        </w:rPr>
      </w:pPr>
      <w:r w:rsidRPr="00CA0F89">
        <w:rPr>
          <w:color w:val="000000"/>
        </w:rPr>
        <w:t>4. Pericyclic reactions-A</w:t>
      </w:r>
      <w:r>
        <w:rPr>
          <w:color w:val="000000"/>
        </w:rPr>
        <w:t xml:space="preserve"> </w:t>
      </w:r>
      <w:r w:rsidRPr="00CA0F89">
        <w:rPr>
          <w:color w:val="000000"/>
        </w:rPr>
        <w:t>Mechanistic</w:t>
      </w:r>
      <w:r>
        <w:rPr>
          <w:color w:val="000000"/>
        </w:rPr>
        <w:t xml:space="preserve"> study by S. M. Mukherji, Macmill</w:t>
      </w:r>
      <w:r w:rsidRPr="00CA0F89">
        <w:rPr>
          <w:color w:val="000000"/>
        </w:rPr>
        <w:t>an</w:t>
      </w:r>
      <w:r>
        <w:rPr>
          <w:color w:val="000000"/>
        </w:rPr>
        <w:t>,</w:t>
      </w:r>
      <w:r w:rsidRPr="00CA0F89">
        <w:rPr>
          <w:color w:val="000000"/>
        </w:rPr>
        <w:t xml:space="preserve"> India. </w:t>
      </w:r>
    </w:p>
    <w:p w14:paraId="2DF8A195" w14:textId="77777777" w:rsidR="006044AE" w:rsidRDefault="006044AE" w:rsidP="00D9406B">
      <w:pPr>
        <w:spacing w:after="0" w:line="240" w:lineRule="auto"/>
        <w:ind w:right="-51"/>
        <w:contextualSpacing/>
        <w:jc w:val="both"/>
        <w:rPr>
          <w:color w:val="000000"/>
        </w:rPr>
      </w:pPr>
      <w:r w:rsidRPr="00CA0F89">
        <w:rPr>
          <w:color w:val="000000"/>
        </w:rPr>
        <w:t>5. Organic synthesis: The disconnection approach by Stuart Warren, John Wiley &amp; Sons.</w:t>
      </w:r>
    </w:p>
    <w:p w14:paraId="365B911E" w14:textId="77777777" w:rsidR="006044AE" w:rsidRPr="00CA0F89" w:rsidRDefault="006044AE" w:rsidP="00D9406B">
      <w:pPr>
        <w:widowControl w:val="0"/>
        <w:autoSpaceDE w:val="0"/>
        <w:autoSpaceDN w:val="0"/>
        <w:adjustRightInd w:val="0"/>
        <w:spacing w:after="0" w:line="240" w:lineRule="auto"/>
        <w:rPr>
          <w:color w:val="000000"/>
        </w:rPr>
      </w:pPr>
      <w:r w:rsidRPr="00CA0F89">
        <w:rPr>
          <w:color w:val="000000"/>
        </w:rPr>
        <w:t xml:space="preserve">6. Organic chemistry by Jonathan Clayden, Nick Greeves and Stuart Warren, Second edition, Oxford university press. </w:t>
      </w:r>
    </w:p>
    <w:p w14:paraId="71DB0A61" w14:textId="77777777" w:rsidR="006044AE" w:rsidRDefault="006044AE" w:rsidP="00D9406B">
      <w:pPr>
        <w:widowControl w:val="0"/>
        <w:autoSpaceDE w:val="0"/>
        <w:autoSpaceDN w:val="0"/>
        <w:adjustRightInd w:val="0"/>
        <w:spacing w:after="0" w:line="240" w:lineRule="auto"/>
        <w:rPr>
          <w:color w:val="000000"/>
        </w:rPr>
      </w:pPr>
      <w:r w:rsidRPr="00CA0F89">
        <w:rPr>
          <w:color w:val="000000"/>
        </w:rPr>
        <w:t>7.</w:t>
      </w:r>
      <w:r>
        <w:rPr>
          <w:color w:val="000000"/>
        </w:rPr>
        <w:t xml:space="preserve"> </w:t>
      </w:r>
      <w:r w:rsidRPr="00CA0F89">
        <w:rPr>
          <w:color w:val="000000"/>
        </w:rPr>
        <w:t>Reactions, Reagents and Rearrangements by S.</w:t>
      </w:r>
      <w:r>
        <w:rPr>
          <w:color w:val="000000"/>
        </w:rPr>
        <w:t xml:space="preserve"> </w:t>
      </w:r>
      <w:r w:rsidRPr="00CA0F89">
        <w:rPr>
          <w:color w:val="000000"/>
        </w:rPr>
        <w:t>N. Sanyal, Bharati Bhawan Publishers &amp; Distributors.</w:t>
      </w:r>
    </w:p>
    <w:p w14:paraId="7B2A2D4F" w14:textId="77777777" w:rsidR="006044AE" w:rsidRPr="00E80402" w:rsidRDefault="006044AE" w:rsidP="00D9406B">
      <w:pPr>
        <w:pStyle w:val="BodyText"/>
        <w:spacing w:before="132"/>
        <w:ind w:right="-51"/>
        <w:jc w:val="both"/>
        <w:rPr>
          <w:b/>
          <w:sz w:val="28"/>
          <w:szCs w:val="28"/>
          <w:u w:val="single"/>
        </w:rPr>
      </w:pPr>
      <w:r>
        <w:rPr>
          <w:b/>
          <w:sz w:val="28"/>
          <w:szCs w:val="28"/>
          <w:u w:val="single"/>
        </w:rPr>
        <w:t>iv. Practical syllabus-</w:t>
      </w:r>
      <w:r w:rsidRPr="00E80402">
        <w:rPr>
          <w:b/>
          <w:sz w:val="28"/>
          <w:szCs w:val="28"/>
          <w:u w:val="single"/>
        </w:rPr>
        <w:t>V</w:t>
      </w:r>
      <w:r>
        <w:rPr>
          <w:b/>
          <w:sz w:val="28"/>
          <w:szCs w:val="28"/>
          <w:u w:val="single"/>
        </w:rPr>
        <w:t>IA</w:t>
      </w:r>
      <w:r w:rsidRPr="00E80402">
        <w:rPr>
          <w:b/>
          <w:sz w:val="28"/>
          <w:szCs w:val="28"/>
          <w:u w:val="single"/>
        </w:rPr>
        <w:t>:</w:t>
      </w:r>
    </w:p>
    <w:p w14:paraId="1C193C7E" w14:textId="77777777" w:rsidR="006044AE" w:rsidRPr="00E80402" w:rsidRDefault="006044AE" w:rsidP="00D9406B">
      <w:pPr>
        <w:autoSpaceDE w:val="0"/>
        <w:autoSpaceDN w:val="0"/>
        <w:adjustRightInd w:val="0"/>
        <w:spacing w:after="0" w:line="240" w:lineRule="auto"/>
        <w:ind w:right="-51"/>
        <w:jc w:val="center"/>
        <w:rPr>
          <w:b/>
          <w:bCs/>
        </w:rPr>
      </w:pPr>
      <w:r w:rsidRPr="00E80402">
        <w:rPr>
          <w:b/>
          <w:bCs/>
        </w:rPr>
        <w:t xml:space="preserve">LABORATORY COURSE – </w:t>
      </w:r>
      <w:r>
        <w:rPr>
          <w:b/>
          <w:bCs/>
        </w:rPr>
        <w:t>VIA</w:t>
      </w:r>
    </w:p>
    <w:p w14:paraId="0F326CF1" w14:textId="77777777" w:rsidR="006044AE" w:rsidRDefault="006044AE" w:rsidP="00D9406B">
      <w:pPr>
        <w:autoSpaceDE w:val="0"/>
        <w:autoSpaceDN w:val="0"/>
        <w:adjustRightInd w:val="0"/>
        <w:spacing w:after="0" w:line="240" w:lineRule="auto"/>
        <w:ind w:right="-51"/>
        <w:jc w:val="center"/>
        <w:rPr>
          <w:b/>
          <w:bCs/>
        </w:rPr>
      </w:pPr>
      <w:r>
        <w:rPr>
          <w:b/>
          <w:bCs/>
        </w:rPr>
        <w:t>Practical Paper - VIA</w:t>
      </w:r>
      <w:r w:rsidRPr="00E80402">
        <w:rPr>
          <w:b/>
          <w:bCs/>
        </w:rPr>
        <w:t xml:space="preserve"> </w:t>
      </w:r>
      <w:r>
        <w:rPr>
          <w:b/>
          <w:bCs/>
        </w:rPr>
        <w:t>(</w:t>
      </w:r>
      <w:r w:rsidRPr="00681DF6">
        <w:rPr>
          <w:b/>
          <w:bCs/>
        </w:rPr>
        <w:t>Synthetic Organic Chemistry-PRACTICAL</w:t>
      </w:r>
      <w:r>
        <w:rPr>
          <w:b/>
          <w:bCs/>
        </w:rPr>
        <w:t xml:space="preserve">) </w:t>
      </w:r>
    </w:p>
    <w:p w14:paraId="1C8A11C0" w14:textId="77777777" w:rsidR="006044AE" w:rsidRPr="00CC58C6" w:rsidRDefault="006044AE" w:rsidP="00D9406B">
      <w:pPr>
        <w:autoSpaceDE w:val="0"/>
        <w:autoSpaceDN w:val="0"/>
        <w:adjustRightInd w:val="0"/>
        <w:spacing w:after="0" w:line="240" w:lineRule="auto"/>
        <w:ind w:right="-51"/>
        <w:jc w:val="center"/>
        <w:rPr>
          <w:b/>
          <w:bCs/>
        </w:rPr>
      </w:pPr>
      <w:r>
        <w:rPr>
          <w:b/>
          <w:bCs/>
        </w:rPr>
        <w:t>(A</w:t>
      </w:r>
      <w:r w:rsidRPr="00E80402">
        <w:rPr>
          <w:b/>
          <w:bCs/>
        </w:rPr>
        <w:t xml:space="preserve">t the end of </w:t>
      </w:r>
      <w:r>
        <w:rPr>
          <w:b/>
          <w:bCs/>
        </w:rPr>
        <w:t xml:space="preserve">Semester </w:t>
      </w:r>
      <w:r w:rsidRPr="00E80402">
        <w:rPr>
          <w:b/>
          <w:bCs/>
        </w:rPr>
        <w:t>V)</w:t>
      </w:r>
    </w:p>
    <w:p w14:paraId="77D7AF10" w14:textId="77777777" w:rsidR="006044AE" w:rsidRPr="00681DF6" w:rsidRDefault="006044AE" w:rsidP="00D9406B">
      <w:pPr>
        <w:widowControl w:val="0"/>
        <w:autoSpaceDE w:val="0"/>
        <w:autoSpaceDN w:val="0"/>
        <w:adjustRightInd w:val="0"/>
        <w:spacing w:after="0" w:line="240" w:lineRule="auto"/>
        <w:rPr>
          <w:color w:val="000000"/>
        </w:rPr>
      </w:pPr>
      <w:r w:rsidRPr="00681DF6">
        <w:rPr>
          <w:b/>
          <w:bCs/>
          <w:color w:val="000000"/>
        </w:rPr>
        <w:t xml:space="preserve">Learning Outcomes: </w:t>
      </w:r>
    </w:p>
    <w:p w14:paraId="2864017C"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On successful completion of this practical course, student shall be able to: </w:t>
      </w:r>
    </w:p>
    <w:p w14:paraId="1F99B183"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1. Perform the organic qualitative analysis for the detection of N, S and halogens using the green procedure. </w:t>
      </w:r>
    </w:p>
    <w:p w14:paraId="663BC2A8"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2. </w:t>
      </w:r>
      <w:r>
        <w:rPr>
          <w:color w:val="000000"/>
        </w:rPr>
        <w:t>Conduct green experiments for the preparation of benzilic acid and adipic acid.</w:t>
      </w:r>
    </w:p>
    <w:p w14:paraId="1DA79F98"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3. </w:t>
      </w:r>
      <w:r>
        <w:rPr>
          <w:color w:val="000000"/>
        </w:rPr>
        <w:t>Learn the use of sunlight in the synthesis of benzopinacol through photochemical process</w:t>
      </w:r>
      <w:r w:rsidRPr="00681DF6">
        <w:rPr>
          <w:color w:val="000000"/>
        </w:rPr>
        <w:t xml:space="preserve">. </w:t>
      </w:r>
    </w:p>
    <w:p w14:paraId="42A247A9" w14:textId="77777777" w:rsidR="006044AE" w:rsidRPr="00735479" w:rsidRDefault="006044AE" w:rsidP="00D9406B">
      <w:pPr>
        <w:widowControl w:val="0"/>
        <w:autoSpaceDE w:val="0"/>
        <w:autoSpaceDN w:val="0"/>
        <w:adjustRightInd w:val="0"/>
        <w:spacing w:after="0" w:line="240" w:lineRule="auto"/>
        <w:jc w:val="both"/>
        <w:rPr>
          <w:color w:val="000000"/>
        </w:rPr>
      </w:pPr>
      <w:r>
        <w:rPr>
          <w:color w:val="000000"/>
        </w:rPr>
        <w:t>4. Acquire skills in the preparation of biodiesel from waste cooking oil.  Synthesis of 1,1-bis-2-naphthol through radical coupling process.</w:t>
      </w:r>
    </w:p>
    <w:p w14:paraId="66A3F622" w14:textId="77777777" w:rsidR="006044AE" w:rsidRPr="00337D15" w:rsidRDefault="006044AE" w:rsidP="00D9406B">
      <w:pPr>
        <w:widowControl w:val="0"/>
        <w:autoSpaceDE w:val="0"/>
        <w:autoSpaceDN w:val="0"/>
        <w:adjustRightInd w:val="0"/>
        <w:spacing w:after="0" w:line="240" w:lineRule="auto"/>
        <w:rPr>
          <w:color w:val="000000"/>
          <w:sz w:val="28"/>
          <w:szCs w:val="28"/>
        </w:rPr>
      </w:pPr>
      <w:r w:rsidRPr="00337D15">
        <w:rPr>
          <w:b/>
          <w:bCs/>
          <w:color w:val="000000"/>
          <w:sz w:val="28"/>
          <w:szCs w:val="28"/>
        </w:rPr>
        <w:t>v</w:t>
      </w:r>
      <w:r w:rsidRPr="00735479">
        <w:rPr>
          <w:b/>
          <w:bCs/>
          <w:color w:val="000000"/>
          <w:sz w:val="28"/>
          <w:szCs w:val="28"/>
        </w:rPr>
        <w:t>. Practical (Laboratory) Syllabus</w:t>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735479">
        <w:rPr>
          <w:b/>
          <w:bCs/>
          <w:color w:val="000000"/>
          <w:sz w:val="28"/>
          <w:szCs w:val="28"/>
        </w:rPr>
        <w:t>30h</w:t>
      </w:r>
      <w:r w:rsidRPr="00735479">
        <w:rPr>
          <w:color w:val="000000"/>
          <w:sz w:val="28"/>
          <w:szCs w:val="28"/>
        </w:rPr>
        <w:t xml:space="preserve"> </w:t>
      </w:r>
    </w:p>
    <w:p w14:paraId="3B266B17" w14:textId="77777777" w:rsidR="006044AE" w:rsidRPr="00FB0A98" w:rsidRDefault="006044AE" w:rsidP="00D9406B">
      <w:pPr>
        <w:pStyle w:val="NormalWeb"/>
        <w:spacing w:after="0" w:afterAutospacing="0"/>
        <w:ind w:right="-51"/>
        <w:rPr>
          <w:color w:val="000000"/>
        </w:rPr>
      </w:pPr>
      <w:r w:rsidRPr="00FB0A98">
        <w:rPr>
          <w:color w:val="000000"/>
        </w:rPr>
        <w:t>1. Green procedure for organic qualitative analysis: Detection of N, S and halogens</w:t>
      </w:r>
    </w:p>
    <w:p w14:paraId="4BE72B0B" w14:textId="77777777" w:rsidR="006044AE" w:rsidRPr="00FB0A98" w:rsidRDefault="006044AE" w:rsidP="00D9406B">
      <w:pPr>
        <w:pStyle w:val="NormalWeb"/>
        <w:spacing w:after="0" w:afterAutospacing="0"/>
        <w:ind w:right="-51"/>
        <w:rPr>
          <w:color w:val="000000"/>
        </w:rPr>
      </w:pPr>
      <w:r w:rsidRPr="00FB0A98">
        <w:rPr>
          <w:color w:val="000000"/>
        </w:rPr>
        <w:t>2. Rearrangement reaction in green conditions: Benzil-Benzilic acid rearrangement</w:t>
      </w:r>
    </w:p>
    <w:p w14:paraId="7E6B2F17" w14:textId="77777777" w:rsidR="006044AE" w:rsidRPr="00FB0A98" w:rsidRDefault="006044AE" w:rsidP="00D9406B">
      <w:pPr>
        <w:pStyle w:val="NormalWeb"/>
        <w:spacing w:after="0" w:afterAutospacing="0"/>
        <w:ind w:right="-51"/>
        <w:rPr>
          <w:color w:val="000000"/>
        </w:rPr>
      </w:pPr>
      <w:r w:rsidRPr="00FB0A98">
        <w:rPr>
          <w:color w:val="000000"/>
        </w:rPr>
        <w:t xml:space="preserve">3. Radical coupling reaction: Preparation of 1,1-bis -2-naphthol </w:t>
      </w:r>
    </w:p>
    <w:p w14:paraId="70FA8D59" w14:textId="77777777" w:rsidR="006044AE" w:rsidRPr="00FB0A98" w:rsidRDefault="006044AE" w:rsidP="00D9406B">
      <w:pPr>
        <w:pStyle w:val="NormalWeb"/>
        <w:spacing w:after="0" w:afterAutospacing="0"/>
        <w:ind w:right="-51"/>
        <w:rPr>
          <w:color w:val="000000"/>
        </w:rPr>
      </w:pPr>
      <w:r w:rsidRPr="00FB0A98">
        <w:rPr>
          <w:color w:val="000000"/>
        </w:rPr>
        <w:t xml:space="preserve">4. Green oxidation reaction: Synthesis of adipic acid </w:t>
      </w:r>
    </w:p>
    <w:p w14:paraId="570D833F" w14:textId="77777777" w:rsidR="006044AE" w:rsidRPr="00FB0A98" w:rsidRDefault="006044AE" w:rsidP="00D9406B">
      <w:pPr>
        <w:pStyle w:val="NormalWeb"/>
        <w:spacing w:after="0" w:afterAutospacing="0"/>
        <w:ind w:right="-51"/>
        <w:rPr>
          <w:color w:val="000000"/>
        </w:rPr>
      </w:pPr>
      <w:r w:rsidRPr="00FB0A98">
        <w:rPr>
          <w:color w:val="000000"/>
        </w:rPr>
        <w:t>5. Photo reduction of Benzophenone to Benzopinacol in the presence of sunlight.</w:t>
      </w:r>
    </w:p>
    <w:p w14:paraId="3C70E1BA" w14:textId="77777777" w:rsidR="006044AE" w:rsidRPr="00337D15" w:rsidRDefault="006044AE" w:rsidP="00D9406B">
      <w:pPr>
        <w:pStyle w:val="NormalWeb"/>
        <w:spacing w:after="0" w:afterAutospacing="0"/>
        <w:ind w:right="-51"/>
        <w:rPr>
          <w:color w:val="000000"/>
        </w:rPr>
      </w:pPr>
      <w:r w:rsidRPr="00FB0A98">
        <w:rPr>
          <w:color w:val="000000"/>
        </w:rPr>
        <w:t>6. Preparation and characterization of biodiesel from vegetable oil/ waste cooking oil</w:t>
      </w:r>
      <w:r>
        <w:rPr>
          <w:color w:val="000000"/>
        </w:rPr>
        <w:t xml:space="preserve"> </w:t>
      </w:r>
    </w:p>
    <w:p w14:paraId="51906E3E" w14:textId="77777777" w:rsidR="006044AE" w:rsidRPr="00337D15" w:rsidRDefault="006044AE" w:rsidP="00D9406B">
      <w:pPr>
        <w:pStyle w:val="Default"/>
        <w:rPr>
          <w:rFonts w:eastAsiaTheme="minorHAnsi"/>
          <w:b/>
          <w:sz w:val="28"/>
          <w:szCs w:val="28"/>
          <w:lang w:val="en-GB"/>
        </w:rPr>
      </w:pPr>
      <w:r w:rsidRPr="00337D15">
        <w:rPr>
          <w:rFonts w:eastAsiaTheme="minorHAnsi"/>
          <w:b/>
          <w:sz w:val="28"/>
          <w:szCs w:val="28"/>
          <w:lang w:val="en-GB"/>
        </w:rPr>
        <w:t>vi.</w:t>
      </w:r>
      <w:r w:rsidRPr="00337D15">
        <w:rPr>
          <w:b/>
          <w:bCs/>
          <w:sz w:val="28"/>
          <w:szCs w:val="28"/>
        </w:rPr>
        <w:t xml:space="preserve"> </w:t>
      </w:r>
      <w:r>
        <w:rPr>
          <w:rFonts w:eastAsiaTheme="minorHAnsi"/>
          <w:b/>
          <w:bCs/>
          <w:sz w:val="28"/>
          <w:szCs w:val="28"/>
          <w:lang w:val="en-GB"/>
        </w:rPr>
        <w:t>Lab References</w:t>
      </w:r>
    </w:p>
    <w:p w14:paraId="2CE219EA" w14:textId="77777777" w:rsidR="006044AE" w:rsidRPr="00337D15" w:rsidRDefault="006044AE" w:rsidP="00D9406B">
      <w:pPr>
        <w:widowControl w:val="0"/>
        <w:autoSpaceDE w:val="0"/>
        <w:autoSpaceDN w:val="0"/>
        <w:adjustRightInd w:val="0"/>
        <w:spacing w:after="0" w:line="240" w:lineRule="auto"/>
        <w:rPr>
          <w:color w:val="000000"/>
        </w:rPr>
      </w:pPr>
      <w:r w:rsidRPr="00337D15">
        <w:rPr>
          <w:color w:val="000000"/>
        </w:rPr>
        <w:t xml:space="preserve">1. Vogel A. I. Practical Organic Chemistry, Longman Group Ltd. </w:t>
      </w:r>
    </w:p>
    <w:p w14:paraId="7908F43B" w14:textId="77777777" w:rsidR="006044AE" w:rsidRPr="00337D15" w:rsidRDefault="006044AE" w:rsidP="00D9406B">
      <w:pPr>
        <w:widowControl w:val="0"/>
        <w:autoSpaceDE w:val="0"/>
        <w:autoSpaceDN w:val="0"/>
        <w:adjustRightInd w:val="0"/>
        <w:spacing w:after="0" w:line="240" w:lineRule="auto"/>
        <w:rPr>
          <w:color w:val="000000"/>
        </w:rPr>
      </w:pPr>
      <w:r w:rsidRPr="00337D15">
        <w:rPr>
          <w:color w:val="000000"/>
        </w:rPr>
        <w:t xml:space="preserve">2. Bansal R.K. Laboratory Manual of Organic Chemistry, Wiley-Eastern. </w:t>
      </w:r>
    </w:p>
    <w:p w14:paraId="678E6D8C" w14:textId="77777777" w:rsidR="006044AE" w:rsidRDefault="006044AE" w:rsidP="00D9406B">
      <w:pPr>
        <w:spacing w:after="0" w:line="240" w:lineRule="auto"/>
        <w:ind w:right="-51"/>
        <w:contextualSpacing/>
        <w:jc w:val="both"/>
        <w:rPr>
          <w:color w:val="000000"/>
        </w:rPr>
      </w:pPr>
      <w:r w:rsidRPr="00337D15">
        <w:rPr>
          <w:color w:val="000000"/>
        </w:rPr>
        <w:t>3. Ahluwalia V. K. and Aggarwal R. Comprehensive Practical Organic Chemistry, University press.</w:t>
      </w:r>
    </w:p>
    <w:p w14:paraId="5E0D8646" w14:textId="77777777" w:rsidR="006044AE" w:rsidRPr="00E26302" w:rsidRDefault="006044AE" w:rsidP="00D9406B">
      <w:pPr>
        <w:widowControl w:val="0"/>
        <w:autoSpaceDE w:val="0"/>
        <w:autoSpaceDN w:val="0"/>
        <w:adjustRightInd w:val="0"/>
        <w:spacing w:after="0" w:line="240" w:lineRule="auto"/>
        <w:rPr>
          <w:color w:val="000000"/>
        </w:rPr>
      </w:pPr>
      <w:r w:rsidRPr="00337D15">
        <w:rPr>
          <w:color w:val="000000"/>
        </w:rPr>
        <w:t>4. Mann F. G and Saunders B.C, Practical Organic Chemist</w:t>
      </w:r>
      <w:r>
        <w:rPr>
          <w:color w:val="000000"/>
        </w:rPr>
        <w:t>ry, Pearson Education.</w:t>
      </w:r>
    </w:p>
    <w:p w14:paraId="0B729FE2" w14:textId="77777777"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476C57F3" w14:textId="77777777" w:rsidR="006044AE" w:rsidRPr="00E80402" w:rsidRDefault="006044AE" w:rsidP="00D9406B">
      <w:pPr>
        <w:pStyle w:val="Heading60"/>
        <w:keepNext/>
        <w:keepLines/>
        <w:shd w:val="clear" w:color="auto" w:fill="auto"/>
        <w:spacing w:after="0" w:line="240" w:lineRule="auto"/>
        <w:ind w:right="-51" w:firstLine="0"/>
        <w:rPr>
          <w:rFonts w:eastAsia="Arial Unicode MS"/>
          <w:b/>
          <w:sz w:val="28"/>
          <w:szCs w:val="28"/>
        </w:rPr>
      </w:pPr>
      <w:r>
        <w:rPr>
          <w:rFonts w:eastAsia="Arial Unicode MS"/>
          <w:b/>
          <w:sz w:val="28"/>
          <w:szCs w:val="28"/>
        </w:rPr>
        <w:lastRenderedPageBreak/>
        <w:t xml:space="preserve">SEMESTER </w:t>
      </w:r>
      <w:r w:rsidRPr="00E80402">
        <w:rPr>
          <w:rFonts w:eastAsia="Arial Unicode MS"/>
          <w:b/>
          <w:sz w:val="28"/>
          <w:szCs w:val="28"/>
        </w:rPr>
        <w:t>V</w:t>
      </w:r>
      <w:r>
        <w:rPr>
          <w:rFonts w:eastAsia="Arial Unicode MS"/>
          <w:b/>
          <w:sz w:val="28"/>
          <w:szCs w:val="28"/>
        </w:rPr>
        <w:t xml:space="preserve"> - CHE303-7A (Present)</w:t>
      </w:r>
    </w:p>
    <w:p w14:paraId="2276DD9F" w14:textId="77777777" w:rsidR="006044AE" w:rsidRPr="00787D36" w:rsidRDefault="006044AE" w:rsidP="00D9406B">
      <w:pPr>
        <w:pStyle w:val="Heading60"/>
        <w:keepNext/>
        <w:keepLines/>
        <w:spacing w:after="0" w:line="240" w:lineRule="auto"/>
        <w:ind w:right="-51" w:firstLine="0"/>
        <w:rPr>
          <w:rFonts w:eastAsia="Arial Unicode MS"/>
          <w:b/>
          <w:sz w:val="28"/>
          <w:szCs w:val="28"/>
        </w:rPr>
      </w:pPr>
      <w:r>
        <w:rPr>
          <w:rFonts w:eastAsia="Arial Unicode MS"/>
          <w:b/>
          <w:sz w:val="28"/>
          <w:szCs w:val="28"/>
        </w:rPr>
        <w:t>Paper VIIA</w:t>
      </w:r>
      <w:r w:rsidRPr="00E80402">
        <w:rPr>
          <w:rFonts w:eastAsia="Arial Unicode MS"/>
          <w:b/>
          <w:sz w:val="28"/>
          <w:szCs w:val="28"/>
        </w:rPr>
        <w:t xml:space="preserve"> </w:t>
      </w:r>
      <w:r>
        <w:rPr>
          <w:rFonts w:eastAsia="Arial Unicode MS"/>
          <w:b/>
          <w:sz w:val="28"/>
          <w:szCs w:val="28"/>
        </w:rPr>
        <w:t>(</w:t>
      </w:r>
      <w:r w:rsidRPr="00782938">
        <w:rPr>
          <w:rFonts w:eastAsiaTheme="minorHAnsi" w:cs="Times New Roman"/>
          <w:b/>
          <w:color w:val="000000"/>
          <w:sz w:val="28"/>
          <w:szCs w:val="28"/>
        </w:rPr>
        <w:t>ANALYSIS OF ORGANIC COMPOUNDS</w:t>
      </w:r>
      <w:r w:rsidRPr="00E80402">
        <w:rPr>
          <w:rFonts w:eastAsia="Arial Unicode MS"/>
          <w:b/>
          <w:sz w:val="28"/>
          <w:szCs w:val="28"/>
        </w:rPr>
        <w:t xml:space="preserve">) </w:t>
      </w:r>
      <w:r>
        <w:rPr>
          <w:rFonts w:eastAsia="Arial Unicode MS"/>
          <w:b/>
          <w:sz w:val="28"/>
          <w:szCs w:val="28"/>
        </w:rPr>
        <w:t>45</w:t>
      </w:r>
      <w:r w:rsidRPr="00E80402">
        <w:rPr>
          <w:rFonts w:eastAsia="Arial Unicode MS"/>
          <w:b/>
          <w:sz w:val="28"/>
          <w:szCs w:val="28"/>
        </w:rPr>
        <w:t xml:space="preserve"> hrs (</w:t>
      </w:r>
      <w:r>
        <w:rPr>
          <w:rFonts w:eastAsia="Arial Unicode MS"/>
          <w:b/>
          <w:sz w:val="28"/>
          <w:szCs w:val="28"/>
        </w:rPr>
        <w:t>3</w:t>
      </w:r>
      <w:r w:rsidRPr="00E80402">
        <w:rPr>
          <w:rFonts w:eastAsia="Arial Unicode MS"/>
          <w:b/>
          <w:sz w:val="28"/>
          <w:szCs w:val="28"/>
        </w:rPr>
        <w:t>h / w)</w:t>
      </w:r>
    </w:p>
    <w:p w14:paraId="4520D628" w14:textId="77777777" w:rsidR="006044AE" w:rsidRPr="00E80402" w:rsidRDefault="006044AE" w:rsidP="00D9406B">
      <w:pPr>
        <w:spacing w:after="0" w:line="240" w:lineRule="auto"/>
        <w:ind w:left="540" w:right="-51" w:hanging="540"/>
        <w:rPr>
          <w:b/>
          <w:sz w:val="28"/>
          <w:szCs w:val="28"/>
          <w:u w:val="single"/>
        </w:rPr>
      </w:pPr>
      <w:r w:rsidRPr="00E80402">
        <w:rPr>
          <w:b/>
          <w:sz w:val="28"/>
          <w:szCs w:val="28"/>
        </w:rPr>
        <w:t>i</w:t>
      </w:r>
      <w:r w:rsidRPr="00E80402">
        <w:rPr>
          <w:b/>
          <w:sz w:val="28"/>
          <w:szCs w:val="28"/>
          <w:u w:val="single"/>
        </w:rPr>
        <w:t xml:space="preserve">. Course Learning outcomes: </w:t>
      </w:r>
    </w:p>
    <w:p w14:paraId="17C49B9E" w14:textId="77777777" w:rsidR="006044AE" w:rsidRPr="00855CB6" w:rsidRDefault="006044AE" w:rsidP="00D9406B">
      <w:pPr>
        <w:widowControl w:val="0"/>
        <w:autoSpaceDE w:val="0"/>
        <w:autoSpaceDN w:val="0"/>
        <w:spacing w:before="132" w:after="0" w:line="240" w:lineRule="auto"/>
        <w:ind w:right="-51"/>
        <w:jc w:val="both"/>
        <w:rPr>
          <w:rFonts w:eastAsia="Times New Roman"/>
          <w:lang w:val="en-US"/>
        </w:rPr>
      </w:pPr>
      <w:r w:rsidRPr="005E4870">
        <w:rPr>
          <w:rFonts w:eastAsia="Times New Roman"/>
          <w:lang w:val="en-US"/>
        </w:rPr>
        <w:t>At the end of the course, the student will be able to;</w:t>
      </w:r>
    </w:p>
    <w:p w14:paraId="6C92C321" w14:textId="77777777" w:rsidR="006044AE" w:rsidRPr="00166B61" w:rsidRDefault="006044AE" w:rsidP="00D9406B">
      <w:pPr>
        <w:widowControl w:val="0"/>
        <w:autoSpaceDE w:val="0"/>
        <w:autoSpaceDN w:val="0"/>
        <w:adjustRightInd w:val="0"/>
        <w:spacing w:after="0" w:line="240" w:lineRule="auto"/>
        <w:jc w:val="both"/>
        <w:rPr>
          <w:color w:val="000000"/>
        </w:rPr>
      </w:pPr>
      <w:r w:rsidRPr="00855CB6">
        <w:rPr>
          <w:color w:val="000000"/>
        </w:rPr>
        <w:t xml:space="preserve">1. </w:t>
      </w:r>
      <w:r w:rsidRPr="00166B61">
        <w:rPr>
          <w:color w:val="000000"/>
        </w:rPr>
        <w:t>Understand the importance of separation techniques and spectroscopic methods in the purification and structural elucidatio</w:t>
      </w:r>
      <w:r>
        <w:rPr>
          <w:color w:val="000000"/>
        </w:rPr>
        <w:t>n of organic compounds.</w:t>
      </w:r>
    </w:p>
    <w:p w14:paraId="5554B4CF" w14:textId="77777777" w:rsidR="006044AE" w:rsidRPr="00166B61" w:rsidRDefault="006044AE" w:rsidP="00D9406B">
      <w:pPr>
        <w:widowControl w:val="0"/>
        <w:autoSpaceDE w:val="0"/>
        <w:autoSpaceDN w:val="0"/>
        <w:adjustRightInd w:val="0"/>
        <w:spacing w:after="0" w:line="240" w:lineRule="auto"/>
        <w:jc w:val="both"/>
        <w:rPr>
          <w:color w:val="000000"/>
        </w:rPr>
      </w:pPr>
      <w:r w:rsidRPr="00166B61">
        <w:rPr>
          <w:color w:val="000000"/>
        </w:rPr>
        <w:t>2. Apply the knowledge gained in solvent extraction for the separation of organic compounds and infer the patterns of fragmentation in ma</w:t>
      </w:r>
      <w:r>
        <w:rPr>
          <w:color w:val="000000"/>
        </w:rPr>
        <w:t>ss spectral analysis.</w:t>
      </w:r>
    </w:p>
    <w:p w14:paraId="2DA951BA" w14:textId="77777777" w:rsidR="006044AE" w:rsidRPr="00855CB6" w:rsidRDefault="006044AE" w:rsidP="00D9406B">
      <w:pPr>
        <w:widowControl w:val="0"/>
        <w:autoSpaceDE w:val="0"/>
        <w:autoSpaceDN w:val="0"/>
        <w:adjustRightInd w:val="0"/>
        <w:spacing w:after="0" w:line="240" w:lineRule="auto"/>
        <w:rPr>
          <w:color w:val="000000"/>
          <w:sz w:val="23"/>
          <w:szCs w:val="23"/>
        </w:rPr>
      </w:pPr>
      <w:r w:rsidRPr="00166B61">
        <w:rPr>
          <w:color w:val="000000"/>
        </w:rPr>
        <w:t>3. Predict the most appropriate separation technique to isolate the substances from the mixture and solve the spectral problems in writing the structure</w:t>
      </w:r>
      <w:r>
        <w:rPr>
          <w:color w:val="000000"/>
        </w:rPr>
        <w:t>s of unknown compounds.</w:t>
      </w:r>
    </w:p>
    <w:p w14:paraId="53B10EF5" w14:textId="77777777" w:rsidR="006044AE" w:rsidRPr="00787D36" w:rsidRDefault="006044AE" w:rsidP="00D9406B">
      <w:pPr>
        <w:widowControl w:val="0"/>
        <w:autoSpaceDE w:val="0"/>
        <w:autoSpaceDN w:val="0"/>
        <w:adjustRightInd w:val="0"/>
        <w:spacing w:after="0" w:line="240" w:lineRule="auto"/>
        <w:rPr>
          <w:color w:val="000000"/>
          <w:sz w:val="28"/>
          <w:szCs w:val="28"/>
        </w:rPr>
      </w:pPr>
      <w:r w:rsidRPr="006E2494">
        <w:rPr>
          <w:b/>
          <w:bCs/>
          <w:iCs/>
          <w:color w:val="000000"/>
          <w:sz w:val="28"/>
          <w:szCs w:val="28"/>
        </w:rPr>
        <w:t xml:space="preserve">ii. </w:t>
      </w:r>
      <w:r w:rsidRPr="006E2494">
        <w:rPr>
          <w:b/>
          <w:bCs/>
          <w:color w:val="000000"/>
          <w:sz w:val="28"/>
          <w:szCs w:val="28"/>
        </w:rPr>
        <w:t>Syllabus:</w:t>
      </w:r>
      <w:r w:rsidRPr="00224863">
        <w:rPr>
          <w:b/>
          <w:bCs/>
          <w:color w:val="000000"/>
        </w:rPr>
        <w:t xml:space="preserve"> </w:t>
      </w:r>
      <w:r w:rsidRPr="006E2494">
        <w:rPr>
          <w:iCs/>
          <w:color w:val="000000"/>
        </w:rPr>
        <w:t>(</w:t>
      </w:r>
      <w:r w:rsidRPr="005E4870">
        <w:rPr>
          <w:i/>
          <w:iCs/>
          <w:color w:val="000000"/>
        </w:rPr>
        <w:t>Total Hours: 90 including Teaching, Lab, Field Skills Training, Unit tests etc.</w:t>
      </w:r>
      <w:r w:rsidRPr="006E2494">
        <w:rPr>
          <w:iCs/>
          <w:color w:val="000000"/>
        </w:rPr>
        <w:t>)</w:t>
      </w:r>
      <w:r w:rsidRPr="006E2494">
        <w:rPr>
          <w:iCs/>
          <w:color w:val="000000"/>
          <w:sz w:val="28"/>
          <w:szCs w:val="28"/>
        </w:rPr>
        <w:t xml:space="preserve"> </w:t>
      </w:r>
    </w:p>
    <w:p w14:paraId="4A97A44C" w14:textId="77777777" w:rsidR="006044AE" w:rsidRPr="00787D36"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b/>
          <w:sz w:val="28"/>
          <w:szCs w:val="28"/>
          <w:u w:val="single"/>
        </w:rPr>
      </w:pPr>
      <w:r w:rsidRPr="00787D36">
        <w:rPr>
          <w:rFonts w:eastAsia="Arial Unicode MS"/>
          <w:b/>
          <w:sz w:val="28"/>
          <w:szCs w:val="28"/>
          <w:u w:val="single"/>
        </w:rPr>
        <w:t>Unit-I</w:t>
      </w:r>
    </w:p>
    <w:p w14:paraId="3686C28A" w14:textId="77777777" w:rsidR="006044AE" w:rsidRPr="006E2494"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b/>
          <w:sz w:val="24"/>
          <w:szCs w:val="24"/>
        </w:rPr>
      </w:pPr>
      <w:r>
        <w:rPr>
          <w:b/>
          <w:bCs/>
          <w:sz w:val="23"/>
          <w:szCs w:val="23"/>
        </w:rPr>
        <w:t>Mass Spectrometry</w:t>
      </w:r>
      <w:r w:rsidRPr="00517294">
        <w:rPr>
          <w:rFonts w:eastAsia="Arial Unicode MS"/>
          <w:b/>
          <w:sz w:val="24"/>
          <w:szCs w:val="24"/>
        </w:rPr>
        <w:tab/>
      </w:r>
      <w:r w:rsidRPr="00517294">
        <w:rPr>
          <w:rFonts w:eastAsia="Arial Unicode MS"/>
          <w:b/>
          <w:sz w:val="24"/>
          <w:szCs w:val="24"/>
        </w:rPr>
        <w:tab/>
      </w:r>
      <w:r w:rsidRPr="00517294">
        <w:rPr>
          <w:rFonts w:eastAsia="Arial Unicode MS"/>
          <w:b/>
          <w:sz w:val="24"/>
          <w:szCs w:val="24"/>
        </w:rPr>
        <w:tab/>
      </w:r>
      <w:r>
        <w:rPr>
          <w:rFonts w:eastAsia="Arial Unicode MS"/>
          <w:b/>
          <w:sz w:val="24"/>
          <w:szCs w:val="24"/>
        </w:rPr>
        <w:tab/>
      </w:r>
      <w:r>
        <w:rPr>
          <w:rFonts w:eastAsia="Arial Unicode MS"/>
          <w:b/>
          <w:sz w:val="24"/>
          <w:szCs w:val="24"/>
        </w:rPr>
        <w:tab/>
        <w:t>9</w:t>
      </w:r>
      <w:r w:rsidRPr="00517294">
        <w:rPr>
          <w:rFonts w:eastAsia="Arial Unicode MS"/>
          <w:b/>
          <w:sz w:val="24"/>
          <w:szCs w:val="24"/>
        </w:rPr>
        <w:t xml:space="preserve"> h</w:t>
      </w:r>
    </w:p>
    <w:p w14:paraId="6AE1F42F" w14:textId="77777777" w:rsidR="006044AE" w:rsidRPr="005E4870" w:rsidRDefault="006044AE" w:rsidP="00D9406B">
      <w:pPr>
        <w:widowControl w:val="0"/>
        <w:autoSpaceDE w:val="0"/>
        <w:autoSpaceDN w:val="0"/>
        <w:adjustRightInd w:val="0"/>
        <w:spacing w:after="0" w:line="240" w:lineRule="auto"/>
        <w:jc w:val="both"/>
        <w:rPr>
          <w:color w:val="000000"/>
        </w:rPr>
      </w:pPr>
      <w:r w:rsidRPr="005E4870">
        <w:rPr>
          <w:color w:val="000000"/>
        </w:rPr>
        <w:t xml:space="preserve">A brief introduction to analysis of organic compounds </w:t>
      </w:r>
    </w:p>
    <w:p w14:paraId="796196EC" w14:textId="77777777" w:rsidR="006044AE" w:rsidRPr="00787D36" w:rsidRDefault="006044AE" w:rsidP="00D9406B">
      <w:pPr>
        <w:widowControl w:val="0"/>
        <w:autoSpaceDE w:val="0"/>
        <w:autoSpaceDN w:val="0"/>
        <w:adjustRightInd w:val="0"/>
        <w:spacing w:after="0" w:line="240" w:lineRule="auto"/>
        <w:jc w:val="both"/>
        <w:rPr>
          <w:color w:val="000000"/>
        </w:rPr>
      </w:pPr>
      <w:r w:rsidRPr="005E4870">
        <w:rPr>
          <w:color w:val="000000"/>
        </w:rPr>
        <w:t>Basic principles, Instrumentatio</w:t>
      </w:r>
      <w:r>
        <w:rPr>
          <w:color w:val="000000"/>
        </w:rPr>
        <w:t xml:space="preserve">n - Mass spectrometer, </w:t>
      </w:r>
      <w:r w:rsidRPr="005E4870">
        <w:rPr>
          <w:color w:val="000000"/>
        </w:rPr>
        <w:t>Ionizatio</w:t>
      </w:r>
      <w:r>
        <w:rPr>
          <w:color w:val="000000"/>
        </w:rPr>
        <w:t xml:space="preserve">n (Electron Impact ionization, </w:t>
      </w:r>
      <w:r w:rsidRPr="004D333D">
        <w:rPr>
          <w:color w:val="000000"/>
        </w:rPr>
        <w:t>Chemical Ionization</w:t>
      </w:r>
      <w:r w:rsidRPr="005E4870">
        <w:rPr>
          <w:color w:val="000000"/>
        </w:rPr>
        <w:t>), Molecular ion</w:t>
      </w:r>
      <w:r>
        <w:rPr>
          <w:color w:val="000000"/>
        </w:rPr>
        <w:t>, Fragment ion</w:t>
      </w:r>
      <w:r w:rsidRPr="005E4870">
        <w:rPr>
          <w:color w:val="000000"/>
        </w:rPr>
        <w:t>s, metastable ions, Isotope abundance. Basic fragmentation types</w:t>
      </w:r>
      <w:r>
        <w:rPr>
          <w:color w:val="000000"/>
        </w:rPr>
        <w:t xml:space="preserve">, </w:t>
      </w:r>
      <w:r w:rsidRPr="004D333D">
        <w:rPr>
          <w:color w:val="000000"/>
        </w:rPr>
        <w:t>Double bond equivalent (DBE) (or) Degree of unsat</w:t>
      </w:r>
      <w:r>
        <w:rPr>
          <w:color w:val="000000"/>
        </w:rPr>
        <w:t>uration (DU), Nitrogen rule, Mc</w:t>
      </w:r>
      <w:r w:rsidRPr="004D333D">
        <w:rPr>
          <w:color w:val="000000"/>
        </w:rPr>
        <w:t>Lafferty rearrangement</w:t>
      </w:r>
      <w:r w:rsidRPr="000C74A1">
        <w:rPr>
          <w:color w:val="000000"/>
        </w:rPr>
        <w:t xml:space="preserve">. Fragmentation patterns in Toluene, 2-Butanol, Butaldehyde, Propionic acid, </w:t>
      </w:r>
      <w:r w:rsidRPr="004D333D">
        <w:rPr>
          <w:color w:val="000000"/>
        </w:rPr>
        <w:t>Ethyl chloride, 1,2-Dichloro ethane.</w:t>
      </w:r>
    </w:p>
    <w:p w14:paraId="2FE7D2A6" w14:textId="77777777" w:rsidR="006044AE" w:rsidRPr="005E4870" w:rsidRDefault="006044AE" w:rsidP="00D9406B">
      <w:pPr>
        <w:widowControl w:val="0"/>
        <w:autoSpaceDE w:val="0"/>
        <w:autoSpaceDN w:val="0"/>
        <w:adjustRightInd w:val="0"/>
        <w:spacing w:after="0" w:line="240" w:lineRule="auto"/>
        <w:rPr>
          <w:b/>
          <w:color w:val="000000"/>
          <w:u w:val="single"/>
        </w:rPr>
      </w:pPr>
      <w:r w:rsidRPr="005E4870">
        <w:rPr>
          <w:b/>
          <w:color w:val="000000"/>
          <w:u w:val="single"/>
        </w:rPr>
        <w:t>Unit-II</w:t>
      </w:r>
    </w:p>
    <w:p w14:paraId="6B88E7F8" w14:textId="77777777" w:rsidR="006044AE" w:rsidRPr="00224863" w:rsidRDefault="006044AE" w:rsidP="00D9406B">
      <w:pPr>
        <w:widowControl w:val="0"/>
        <w:autoSpaceDE w:val="0"/>
        <w:autoSpaceDN w:val="0"/>
        <w:adjustRightInd w:val="0"/>
        <w:spacing w:after="0" w:line="240" w:lineRule="auto"/>
        <w:rPr>
          <w:b/>
          <w:color w:val="000000"/>
        </w:rPr>
      </w:pPr>
      <w:r w:rsidRPr="00E72A9E">
        <w:rPr>
          <w:b/>
          <w:bCs/>
        </w:rPr>
        <w:t>Structural elucidation of organic compounds using IR, NMR, mass spectral data</w:t>
      </w:r>
      <w:r>
        <w:rPr>
          <w:b/>
          <w:color w:val="000000"/>
        </w:rPr>
        <w:tab/>
      </w:r>
      <w:r w:rsidRPr="00517294">
        <w:rPr>
          <w:b/>
          <w:color w:val="000000"/>
        </w:rPr>
        <w:t>8 h</w:t>
      </w:r>
    </w:p>
    <w:p w14:paraId="7E3801BC" w14:textId="77777777" w:rsidR="006044AE" w:rsidRPr="00F81195" w:rsidRDefault="006044AE" w:rsidP="00D9406B">
      <w:pPr>
        <w:widowControl w:val="0"/>
        <w:autoSpaceDE w:val="0"/>
        <w:autoSpaceDN w:val="0"/>
        <w:adjustRightInd w:val="0"/>
        <w:spacing w:after="0" w:line="240" w:lineRule="auto"/>
        <w:rPr>
          <w:color w:val="000000"/>
        </w:rPr>
      </w:pPr>
      <w:r>
        <w:t>2,2,3,</w:t>
      </w:r>
      <w:r w:rsidRPr="00E72A9E">
        <w:t xml:space="preserve">3-Tetra methyl </w:t>
      </w:r>
      <w:r>
        <w:t xml:space="preserve">butane, </w:t>
      </w:r>
      <w:r w:rsidRPr="004D333D">
        <w:t>Isobutyraldehyde</w:t>
      </w:r>
      <w:r w:rsidRPr="000C74A1">
        <w:t>,</w:t>
      </w:r>
      <w:r>
        <w:t xml:space="preserve"> Butane-2,3-dione, Prop</w:t>
      </w:r>
      <w:r w:rsidRPr="00E72A9E">
        <w:t>ionic acid and methyl propionate</w:t>
      </w:r>
    </w:p>
    <w:p w14:paraId="45A7982F" w14:textId="77777777" w:rsidR="006044AE" w:rsidRPr="00E72A9E" w:rsidRDefault="006044AE" w:rsidP="00D9406B">
      <w:pPr>
        <w:widowControl w:val="0"/>
        <w:autoSpaceDE w:val="0"/>
        <w:autoSpaceDN w:val="0"/>
        <w:adjustRightInd w:val="0"/>
        <w:spacing w:after="0" w:line="240" w:lineRule="auto"/>
        <w:rPr>
          <w:b/>
          <w:color w:val="000000"/>
          <w:u w:val="single"/>
        </w:rPr>
      </w:pPr>
      <w:r w:rsidRPr="00E72A9E">
        <w:rPr>
          <w:b/>
          <w:color w:val="000000"/>
          <w:u w:val="single"/>
        </w:rPr>
        <w:t>Unit-III</w:t>
      </w:r>
    </w:p>
    <w:p w14:paraId="49862BE6" w14:textId="77777777" w:rsidR="006044AE" w:rsidRPr="00787D36" w:rsidRDefault="006044AE" w:rsidP="00D9406B">
      <w:pPr>
        <w:widowControl w:val="0"/>
        <w:autoSpaceDE w:val="0"/>
        <w:autoSpaceDN w:val="0"/>
        <w:adjustRightInd w:val="0"/>
        <w:spacing w:after="0" w:line="240" w:lineRule="auto"/>
        <w:rPr>
          <w:color w:val="000000"/>
          <w:sz w:val="23"/>
          <w:szCs w:val="23"/>
        </w:rPr>
      </w:pPr>
      <w:r w:rsidRPr="00E72A9E">
        <w:rPr>
          <w:b/>
          <w:bCs/>
          <w:color w:val="000000"/>
        </w:rPr>
        <w:t>Structural elucidation of organic compounds using IR, NMR, Mass spectral data</w:t>
      </w:r>
      <w:r>
        <w:rPr>
          <w:b/>
          <w:color w:val="000000"/>
        </w:rPr>
        <w:tab/>
        <w:t>8</w:t>
      </w:r>
      <w:r w:rsidRPr="00517294">
        <w:rPr>
          <w:b/>
          <w:color w:val="000000"/>
        </w:rPr>
        <w:t xml:space="preserve"> h</w:t>
      </w:r>
    </w:p>
    <w:p w14:paraId="3B4EF4D1" w14:textId="77777777" w:rsidR="006044AE" w:rsidRDefault="006044AE" w:rsidP="00D9406B">
      <w:pPr>
        <w:widowControl w:val="0"/>
        <w:tabs>
          <w:tab w:val="left" w:pos="567"/>
          <w:tab w:val="left" w:pos="851"/>
          <w:tab w:val="left" w:pos="1774"/>
          <w:tab w:val="left" w:pos="2127"/>
        </w:tabs>
        <w:autoSpaceDE w:val="0"/>
        <w:autoSpaceDN w:val="0"/>
        <w:spacing w:before="135" w:after="0" w:line="240" w:lineRule="auto"/>
        <w:ind w:right="-51"/>
      </w:pPr>
      <w:r>
        <w:t>Phenyl acetylene, aceto</w:t>
      </w:r>
      <w:r w:rsidRPr="00E72A9E">
        <w:t>ph</w:t>
      </w:r>
      <w:r>
        <w:t xml:space="preserve">enone, cinnamic acid, </w:t>
      </w:r>
      <w:r w:rsidRPr="004D333D">
        <w:t>1,4-dimethoxy benzene</w:t>
      </w:r>
      <w:r>
        <w:t xml:space="preserve"> and p-nitro</w:t>
      </w:r>
      <w:r w:rsidRPr="00E72A9E">
        <w:t>aniline.</w:t>
      </w:r>
    </w:p>
    <w:p w14:paraId="5F12BCBB" w14:textId="77777777" w:rsidR="006044AE" w:rsidRDefault="006044AE" w:rsidP="00D9406B">
      <w:pPr>
        <w:widowControl w:val="0"/>
        <w:tabs>
          <w:tab w:val="left" w:pos="567"/>
          <w:tab w:val="left" w:pos="851"/>
          <w:tab w:val="left" w:pos="1774"/>
          <w:tab w:val="left" w:pos="2127"/>
        </w:tabs>
        <w:autoSpaceDE w:val="0"/>
        <w:autoSpaceDN w:val="0"/>
        <w:spacing w:before="135" w:after="0" w:line="240" w:lineRule="auto"/>
        <w:ind w:right="-51"/>
        <w:rPr>
          <w:b/>
          <w:color w:val="000000"/>
          <w:u w:val="single"/>
        </w:rPr>
      </w:pPr>
    </w:p>
    <w:p w14:paraId="6CDF44B9" w14:textId="77777777" w:rsidR="006044AE" w:rsidRDefault="006044AE" w:rsidP="00D9406B">
      <w:pPr>
        <w:widowControl w:val="0"/>
        <w:tabs>
          <w:tab w:val="left" w:pos="567"/>
          <w:tab w:val="left" w:pos="851"/>
          <w:tab w:val="left" w:pos="1774"/>
          <w:tab w:val="left" w:pos="2127"/>
        </w:tabs>
        <w:autoSpaceDE w:val="0"/>
        <w:autoSpaceDN w:val="0"/>
        <w:spacing w:before="135" w:after="0" w:line="240" w:lineRule="auto"/>
        <w:ind w:right="-51"/>
        <w:rPr>
          <w:b/>
          <w:color w:val="000000"/>
          <w:u w:val="single"/>
        </w:rPr>
      </w:pPr>
      <w:r w:rsidRPr="009C49C6">
        <w:rPr>
          <w:b/>
          <w:color w:val="000000"/>
          <w:u w:val="single"/>
        </w:rPr>
        <w:t>Unit-I</w:t>
      </w:r>
      <w:r>
        <w:rPr>
          <w:b/>
          <w:color w:val="000000"/>
          <w:u w:val="single"/>
        </w:rPr>
        <w:t>V</w:t>
      </w:r>
    </w:p>
    <w:p w14:paraId="4C5C5189" w14:textId="77777777" w:rsidR="006044AE" w:rsidRPr="00530991" w:rsidRDefault="006044AE" w:rsidP="00D9406B">
      <w:pPr>
        <w:widowControl w:val="0"/>
        <w:tabs>
          <w:tab w:val="left" w:pos="567"/>
          <w:tab w:val="left" w:pos="851"/>
          <w:tab w:val="left" w:pos="1774"/>
          <w:tab w:val="left" w:pos="2127"/>
        </w:tabs>
        <w:autoSpaceDE w:val="0"/>
        <w:autoSpaceDN w:val="0"/>
        <w:spacing w:before="135" w:after="0" w:line="240" w:lineRule="auto"/>
        <w:ind w:right="-51"/>
      </w:pPr>
      <w:r w:rsidRPr="00530991">
        <w:rPr>
          <w:b/>
          <w:bCs/>
        </w:rPr>
        <w:t>Separation techniques-1</w:t>
      </w:r>
      <w:r w:rsidRPr="00530991">
        <w:rPr>
          <w:b/>
          <w:color w:val="000000"/>
        </w:rPr>
        <w:tab/>
      </w:r>
      <w:r w:rsidRPr="00530991">
        <w:rPr>
          <w:b/>
          <w:color w:val="000000"/>
        </w:rPr>
        <w:tab/>
      </w:r>
      <w:r w:rsidRPr="00530991">
        <w:rPr>
          <w:b/>
          <w:color w:val="000000"/>
        </w:rPr>
        <w:tab/>
      </w:r>
      <w:r w:rsidRPr="00530991">
        <w:rPr>
          <w:b/>
          <w:color w:val="000000"/>
        </w:rPr>
        <w:tab/>
      </w:r>
      <w:r w:rsidRPr="00530991">
        <w:rPr>
          <w:b/>
          <w:color w:val="000000"/>
        </w:rPr>
        <w:tab/>
      </w:r>
      <w:r w:rsidRPr="00530991">
        <w:rPr>
          <w:b/>
          <w:color w:val="000000"/>
        </w:rPr>
        <w:tab/>
      </w:r>
      <w:r w:rsidRPr="00530991">
        <w:rPr>
          <w:b/>
          <w:color w:val="000000"/>
        </w:rPr>
        <w:tab/>
      </w:r>
      <w:r w:rsidRPr="00530991">
        <w:rPr>
          <w:b/>
          <w:color w:val="000000"/>
        </w:rPr>
        <w:tab/>
        <w:t>10 h</w:t>
      </w:r>
    </w:p>
    <w:p w14:paraId="0CB0D701" w14:textId="77777777" w:rsidR="006044AE" w:rsidRPr="00530991" w:rsidRDefault="006044AE" w:rsidP="00D9406B">
      <w:pPr>
        <w:widowControl w:val="0"/>
        <w:autoSpaceDE w:val="0"/>
        <w:autoSpaceDN w:val="0"/>
        <w:adjustRightInd w:val="0"/>
        <w:spacing w:after="0" w:line="240" w:lineRule="auto"/>
        <w:jc w:val="both"/>
        <w:rPr>
          <w:color w:val="000000"/>
        </w:rPr>
      </w:pPr>
      <w:r w:rsidRPr="00530991">
        <w:rPr>
          <w:color w:val="000000"/>
        </w:rPr>
        <w:t>1. Solvent Extraction-Principle and theory, Batch extraction technique, application of batch extraction in the separation of organic compounds from mixture- acid &amp; neutral, base &amp;</w:t>
      </w:r>
      <w:r>
        <w:rPr>
          <w:color w:val="000000"/>
        </w:rPr>
        <w:t xml:space="preserve"> </w:t>
      </w:r>
      <w:r w:rsidRPr="00530991">
        <w:rPr>
          <w:color w:val="000000"/>
        </w:rPr>
        <w:t xml:space="preserve">neutral. </w:t>
      </w:r>
    </w:p>
    <w:p w14:paraId="7734F9DB" w14:textId="77777777" w:rsidR="006044AE" w:rsidRPr="00530991" w:rsidRDefault="006044AE" w:rsidP="00D9406B">
      <w:pPr>
        <w:widowControl w:val="0"/>
        <w:autoSpaceDE w:val="0"/>
        <w:autoSpaceDN w:val="0"/>
        <w:adjustRightInd w:val="0"/>
        <w:spacing w:after="0" w:line="240" w:lineRule="auto"/>
        <w:jc w:val="both"/>
        <w:rPr>
          <w:color w:val="000000"/>
        </w:rPr>
      </w:pPr>
      <w:r w:rsidRPr="00530991">
        <w:rPr>
          <w:color w:val="000000"/>
        </w:rPr>
        <w:t>2. Chromatography- Principle and theory, classification, types of adsorbents, eluents, R</w:t>
      </w:r>
      <w:r w:rsidRPr="009B7727">
        <w:rPr>
          <w:i/>
          <w:color w:val="000000"/>
          <w:vertAlign w:val="subscript"/>
        </w:rPr>
        <w:t>f</w:t>
      </w:r>
      <w:r w:rsidRPr="00530991">
        <w:rPr>
          <w:color w:val="000000"/>
        </w:rPr>
        <w:t xml:space="preserve"> values and factors affecting R</w:t>
      </w:r>
      <w:r w:rsidRPr="009B7727">
        <w:rPr>
          <w:i/>
          <w:color w:val="000000"/>
          <w:vertAlign w:val="subscript"/>
        </w:rPr>
        <w:t>f</w:t>
      </w:r>
      <w:r w:rsidRPr="00530991">
        <w:rPr>
          <w:color w:val="000000"/>
        </w:rPr>
        <w:t xml:space="preserve"> values. </w:t>
      </w:r>
    </w:p>
    <w:p w14:paraId="4662451D" w14:textId="77777777" w:rsidR="006044AE" w:rsidRPr="009B7727" w:rsidRDefault="006044AE" w:rsidP="00D9406B">
      <w:pPr>
        <w:widowControl w:val="0"/>
        <w:autoSpaceDE w:val="0"/>
        <w:autoSpaceDN w:val="0"/>
        <w:adjustRightInd w:val="0"/>
        <w:spacing w:after="0" w:line="240" w:lineRule="auto"/>
        <w:jc w:val="both"/>
        <w:rPr>
          <w:color w:val="000000"/>
        </w:rPr>
      </w:pPr>
      <w:r w:rsidRPr="00530991">
        <w:rPr>
          <w:color w:val="000000"/>
        </w:rPr>
        <w:t xml:space="preserve">3. Thin layer chromatography-principle, experimental procedure, advantages and applications. </w:t>
      </w:r>
    </w:p>
    <w:p w14:paraId="43023B6F" w14:textId="77777777" w:rsidR="006044AE" w:rsidRPr="009C49C6" w:rsidRDefault="006044AE" w:rsidP="00D9406B">
      <w:pPr>
        <w:widowControl w:val="0"/>
        <w:autoSpaceDE w:val="0"/>
        <w:autoSpaceDN w:val="0"/>
        <w:adjustRightInd w:val="0"/>
        <w:spacing w:after="0" w:line="240" w:lineRule="auto"/>
        <w:rPr>
          <w:b/>
          <w:u w:val="single"/>
        </w:rPr>
      </w:pPr>
      <w:r w:rsidRPr="009C49C6">
        <w:rPr>
          <w:b/>
          <w:u w:val="single"/>
        </w:rPr>
        <w:t>Unit-V</w:t>
      </w:r>
    </w:p>
    <w:p w14:paraId="47AED941" w14:textId="77777777" w:rsidR="006044AE" w:rsidRPr="009C49C6" w:rsidRDefault="006044AE" w:rsidP="00D9406B">
      <w:pPr>
        <w:widowControl w:val="0"/>
        <w:autoSpaceDE w:val="0"/>
        <w:autoSpaceDN w:val="0"/>
        <w:adjustRightInd w:val="0"/>
        <w:spacing w:after="0" w:line="240" w:lineRule="auto"/>
        <w:rPr>
          <w:b/>
          <w:bCs/>
        </w:rPr>
      </w:pPr>
      <w:r w:rsidRPr="009C49C6">
        <w:rPr>
          <w:b/>
          <w:bCs/>
        </w:rPr>
        <w:t>Separation techniques-2</w:t>
      </w:r>
      <w:r>
        <w:rPr>
          <w:b/>
          <w:bCs/>
        </w:rPr>
        <w:tab/>
      </w:r>
      <w:r>
        <w:rPr>
          <w:b/>
          <w:bCs/>
        </w:rPr>
        <w:tab/>
      </w:r>
      <w:r>
        <w:rPr>
          <w:b/>
          <w:bCs/>
        </w:rPr>
        <w:tab/>
      </w:r>
      <w:r>
        <w:rPr>
          <w:b/>
          <w:bCs/>
        </w:rPr>
        <w:tab/>
      </w:r>
      <w:r>
        <w:rPr>
          <w:b/>
          <w:bCs/>
        </w:rPr>
        <w:tab/>
      </w:r>
      <w:r>
        <w:rPr>
          <w:b/>
          <w:bCs/>
        </w:rPr>
        <w:tab/>
      </w:r>
      <w:r>
        <w:rPr>
          <w:b/>
          <w:bCs/>
        </w:rPr>
        <w:tab/>
      </w:r>
      <w:r>
        <w:rPr>
          <w:b/>
          <w:bCs/>
        </w:rPr>
        <w:tab/>
        <w:t>10 h</w:t>
      </w:r>
    </w:p>
    <w:p w14:paraId="19D17AD7" w14:textId="77777777" w:rsidR="006044AE" w:rsidRPr="009C49C6" w:rsidRDefault="006044AE" w:rsidP="00D9406B">
      <w:pPr>
        <w:widowControl w:val="0"/>
        <w:autoSpaceDE w:val="0"/>
        <w:autoSpaceDN w:val="0"/>
        <w:adjustRightInd w:val="0"/>
        <w:spacing w:after="0" w:line="240" w:lineRule="auto"/>
        <w:rPr>
          <w:color w:val="000000"/>
        </w:rPr>
      </w:pPr>
      <w:r w:rsidRPr="009C49C6">
        <w:rPr>
          <w:color w:val="000000"/>
        </w:rPr>
        <w:t xml:space="preserve">1. Paper chromatography- Principle, experimental procedure, ascending, descending, radial and two dimensional, applications. </w:t>
      </w:r>
    </w:p>
    <w:p w14:paraId="146256FC" w14:textId="77777777" w:rsidR="006044AE" w:rsidRPr="009C49C6" w:rsidRDefault="006044AE" w:rsidP="00D9406B">
      <w:pPr>
        <w:widowControl w:val="0"/>
        <w:autoSpaceDE w:val="0"/>
        <w:autoSpaceDN w:val="0"/>
        <w:adjustRightInd w:val="0"/>
        <w:spacing w:after="0" w:line="240" w:lineRule="auto"/>
        <w:rPr>
          <w:color w:val="000000"/>
        </w:rPr>
      </w:pPr>
      <w:r w:rsidRPr="009C49C6">
        <w:rPr>
          <w:color w:val="000000"/>
        </w:rPr>
        <w:t xml:space="preserve">2. Column Chromatography-Principle, classification, experimental procedure, applications. </w:t>
      </w:r>
    </w:p>
    <w:p w14:paraId="1BAFC2F6" w14:textId="77777777" w:rsidR="006044AE" w:rsidRPr="00CA0F89" w:rsidRDefault="006044AE" w:rsidP="00D9406B">
      <w:pPr>
        <w:widowControl w:val="0"/>
        <w:autoSpaceDE w:val="0"/>
        <w:autoSpaceDN w:val="0"/>
        <w:adjustRightInd w:val="0"/>
        <w:spacing w:after="0" w:line="240" w:lineRule="auto"/>
        <w:rPr>
          <w:color w:val="000000"/>
        </w:rPr>
      </w:pPr>
      <w:r w:rsidRPr="009C49C6">
        <w:rPr>
          <w:color w:val="000000"/>
        </w:rPr>
        <w:t xml:space="preserve">3. HPLC-Principle, Instrumentation-block diagram and applications. </w:t>
      </w:r>
    </w:p>
    <w:p w14:paraId="40D720CC" w14:textId="77777777" w:rsidR="006044AE" w:rsidRPr="009C49C6" w:rsidRDefault="006044AE" w:rsidP="00D9406B">
      <w:pPr>
        <w:widowControl w:val="0"/>
        <w:autoSpaceDE w:val="0"/>
        <w:autoSpaceDN w:val="0"/>
        <w:adjustRightInd w:val="0"/>
        <w:spacing w:after="0" w:line="240" w:lineRule="auto"/>
        <w:rPr>
          <w:color w:val="000000"/>
          <w:sz w:val="28"/>
          <w:szCs w:val="28"/>
        </w:rPr>
      </w:pPr>
      <w:r w:rsidRPr="002C15EB">
        <w:rPr>
          <w:b/>
          <w:bCs/>
          <w:color w:val="000000"/>
          <w:sz w:val="28"/>
          <w:szCs w:val="28"/>
        </w:rPr>
        <w:t>iii</w:t>
      </w:r>
      <w:r w:rsidRPr="00CA0F89">
        <w:rPr>
          <w:b/>
          <w:bCs/>
          <w:color w:val="000000"/>
          <w:sz w:val="28"/>
          <w:szCs w:val="28"/>
        </w:rPr>
        <w:t xml:space="preserve">. References </w:t>
      </w:r>
    </w:p>
    <w:p w14:paraId="18120C40"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 xml:space="preserve">1. Organic Spectroscopy by William Kemp, Third Edition, Palgrave USA. </w:t>
      </w:r>
    </w:p>
    <w:p w14:paraId="076CBA70"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2. Introduction to Spectro</w:t>
      </w:r>
      <w:r>
        <w:rPr>
          <w:color w:val="000000"/>
        </w:rPr>
        <w:t>scopy by Pavia, Lamp man, Krizand Vyvyan, Fifth edition, Cen</w:t>
      </w:r>
      <w:r w:rsidRPr="009C49C6">
        <w:rPr>
          <w:color w:val="000000"/>
        </w:rPr>
        <w:t xml:space="preserve">gage. </w:t>
      </w:r>
    </w:p>
    <w:p w14:paraId="7138FD3A"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 xml:space="preserve">3. Organic Spectroscopy: Principles and Applications by Jag Mohan, Second edition, Alpha Science. </w:t>
      </w:r>
    </w:p>
    <w:p w14:paraId="32579029"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4. Spector’s copy of Organic Compounds by P.</w:t>
      </w:r>
      <w:r>
        <w:rPr>
          <w:color w:val="000000"/>
        </w:rPr>
        <w:t xml:space="preserve"> </w:t>
      </w:r>
      <w:r w:rsidRPr="009C49C6">
        <w:rPr>
          <w:color w:val="000000"/>
        </w:rPr>
        <w:t>S.</w:t>
      </w:r>
      <w:r>
        <w:rPr>
          <w:color w:val="000000"/>
        </w:rPr>
        <w:t xml:space="preserve"> </w:t>
      </w:r>
      <w:r w:rsidRPr="009C49C6">
        <w:rPr>
          <w:color w:val="000000"/>
        </w:rPr>
        <w:t xml:space="preserve">Kalsi, Seventh edition, New Age International. </w:t>
      </w:r>
    </w:p>
    <w:p w14:paraId="6442328F"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 xml:space="preserve">5. Spectroscopic Methods in Organic Chemistry by Ian Fleming and Dudley Williams, Seventh edition, Springer. </w:t>
      </w:r>
    </w:p>
    <w:p w14:paraId="5A9A8498"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6. Fundamentals of Analytical Chemistry by F.</w:t>
      </w:r>
      <w:r>
        <w:rPr>
          <w:color w:val="000000"/>
        </w:rPr>
        <w:t xml:space="preserve"> </w:t>
      </w:r>
      <w:r w:rsidRPr="009C49C6">
        <w:rPr>
          <w:color w:val="000000"/>
        </w:rPr>
        <w:t>James Holler, Stanley R Crouch, Donald M.</w:t>
      </w:r>
      <w:r>
        <w:rPr>
          <w:color w:val="000000"/>
        </w:rPr>
        <w:t xml:space="preserve"> </w:t>
      </w:r>
      <w:r w:rsidRPr="009C49C6">
        <w:rPr>
          <w:color w:val="000000"/>
        </w:rPr>
        <w:t xml:space="preserve">Westand </w:t>
      </w:r>
      <w:r w:rsidRPr="009C49C6">
        <w:rPr>
          <w:color w:val="000000"/>
        </w:rPr>
        <w:lastRenderedPageBreak/>
        <w:t>Douglas A.</w:t>
      </w:r>
      <w:r>
        <w:rPr>
          <w:color w:val="000000"/>
        </w:rPr>
        <w:t xml:space="preserve"> </w:t>
      </w:r>
      <w:r w:rsidRPr="009C49C6">
        <w:rPr>
          <w:color w:val="000000"/>
        </w:rPr>
        <w:t xml:space="preserve">Skoog, Ninth edition, Cen gage. </w:t>
      </w:r>
    </w:p>
    <w:p w14:paraId="74DDA397"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7. Analytical Chemistry by Gary D.</w:t>
      </w:r>
      <w:r>
        <w:rPr>
          <w:color w:val="000000"/>
        </w:rPr>
        <w:t xml:space="preserve"> </w:t>
      </w:r>
      <w:r w:rsidRPr="009C49C6">
        <w:rPr>
          <w:color w:val="000000"/>
        </w:rPr>
        <w:t>Christian, Purnendu K.</w:t>
      </w:r>
      <w:r>
        <w:rPr>
          <w:color w:val="000000"/>
        </w:rPr>
        <w:t xml:space="preserve"> </w:t>
      </w:r>
      <w:r w:rsidRPr="009C49C6">
        <w:rPr>
          <w:color w:val="000000"/>
        </w:rPr>
        <w:t>Dasgupta and Kevin A.</w:t>
      </w:r>
      <w:r>
        <w:rPr>
          <w:color w:val="000000"/>
        </w:rPr>
        <w:t xml:space="preserve"> </w:t>
      </w:r>
      <w:r w:rsidRPr="009C49C6">
        <w:rPr>
          <w:color w:val="000000"/>
        </w:rPr>
        <w:t>Schug,</w:t>
      </w:r>
      <w:r w:rsidRPr="00F81195">
        <w:rPr>
          <w:color w:val="000000"/>
        </w:rPr>
        <w:t xml:space="preserve"> </w:t>
      </w:r>
      <w:r w:rsidRPr="009C49C6">
        <w:rPr>
          <w:color w:val="000000"/>
        </w:rPr>
        <w:t xml:space="preserve">Seventh edition, Wiley. </w:t>
      </w:r>
    </w:p>
    <w:p w14:paraId="75D9D907" w14:textId="77777777" w:rsidR="006044AE" w:rsidRPr="009C49C6" w:rsidRDefault="006044AE" w:rsidP="00D9406B">
      <w:pPr>
        <w:widowControl w:val="0"/>
        <w:autoSpaceDE w:val="0"/>
        <w:autoSpaceDN w:val="0"/>
        <w:adjustRightInd w:val="0"/>
        <w:spacing w:after="0" w:line="240" w:lineRule="auto"/>
        <w:jc w:val="both"/>
        <w:rPr>
          <w:color w:val="000000"/>
        </w:rPr>
      </w:pPr>
      <w:r w:rsidRPr="009C49C6">
        <w:rPr>
          <w:color w:val="000000"/>
        </w:rPr>
        <w:t>8. Quantitative analysis by R.</w:t>
      </w:r>
      <w:r>
        <w:rPr>
          <w:color w:val="000000"/>
        </w:rPr>
        <w:t xml:space="preserve"> </w:t>
      </w:r>
      <w:r w:rsidRPr="009C49C6">
        <w:rPr>
          <w:color w:val="000000"/>
        </w:rPr>
        <w:t>A.</w:t>
      </w:r>
      <w:r>
        <w:rPr>
          <w:color w:val="000000"/>
        </w:rPr>
        <w:t xml:space="preserve"> </w:t>
      </w:r>
      <w:r w:rsidRPr="009C49C6">
        <w:rPr>
          <w:color w:val="000000"/>
        </w:rPr>
        <w:t>Day Jr. and A.</w:t>
      </w:r>
      <w:r>
        <w:rPr>
          <w:color w:val="000000"/>
        </w:rPr>
        <w:t xml:space="preserve"> </w:t>
      </w:r>
      <w:r w:rsidRPr="009C49C6">
        <w:rPr>
          <w:color w:val="000000"/>
        </w:rPr>
        <w:t>L.</w:t>
      </w:r>
      <w:r>
        <w:rPr>
          <w:color w:val="000000"/>
        </w:rPr>
        <w:t xml:space="preserve"> </w:t>
      </w:r>
      <w:r w:rsidRPr="009C49C6">
        <w:rPr>
          <w:color w:val="000000"/>
        </w:rPr>
        <w:t xml:space="preserve">Underwood, Sixth edition, Pearson. </w:t>
      </w:r>
    </w:p>
    <w:p w14:paraId="4167E771" w14:textId="77777777" w:rsidR="006044AE" w:rsidRDefault="006044AE" w:rsidP="00D9406B">
      <w:pPr>
        <w:widowControl w:val="0"/>
        <w:tabs>
          <w:tab w:val="left" w:pos="567"/>
          <w:tab w:val="left" w:pos="851"/>
          <w:tab w:val="left" w:pos="1774"/>
          <w:tab w:val="left" w:pos="2127"/>
        </w:tabs>
        <w:autoSpaceDE w:val="0"/>
        <w:autoSpaceDN w:val="0"/>
        <w:spacing w:before="135" w:after="0" w:line="240" w:lineRule="auto"/>
        <w:ind w:right="-51"/>
        <w:jc w:val="both"/>
        <w:rPr>
          <w:color w:val="000000"/>
        </w:rPr>
      </w:pPr>
      <w:r w:rsidRPr="009C49C6">
        <w:rPr>
          <w:color w:val="000000"/>
        </w:rPr>
        <w:t>9. Text book of Vogel's Quantitative Chemical Analysis, Sixth edition, Pearson.</w:t>
      </w:r>
    </w:p>
    <w:p w14:paraId="4A26A44E" w14:textId="77777777" w:rsidR="006044AE" w:rsidRDefault="006044AE" w:rsidP="00D9406B">
      <w:pPr>
        <w:pStyle w:val="BodyText"/>
        <w:spacing w:before="132"/>
        <w:ind w:right="-51"/>
        <w:jc w:val="both"/>
        <w:rPr>
          <w:b/>
          <w:sz w:val="28"/>
          <w:szCs w:val="28"/>
          <w:u w:val="single"/>
        </w:rPr>
      </w:pPr>
    </w:p>
    <w:p w14:paraId="477A1E66" w14:textId="77777777" w:rsidR="006044AE" w:rsidRPr="00E80402" w:rsidRDefault="006044AE" w:rsidP="00D9406B">
      <w:pPr>
        <w:pStyle w:val="BodyText"/>
        <w:spacing w:before="132"/>
        <w:ind w:right="-51"/>
        <w:jc w:val="both"/>
        <w:rPr>
          <w:b/>
          <w:sz w:val="28"/>
          <w:szCs w:val="28"/>
          <w:u w:val="single"/>
        </w:rPr>
      </w:pPr>
      <w:r>
        <w:rPr>
          <w:b/>
          <w:sz w:val="28"/>
          <w:szCs w:val="28"/>
          <w:u w:val="single"/>
        </w:rPr>
        <w:t>iv. Practical syllabus-</w:t>
      </w:r>
      <w:r w:rsidRPr="00E80402">
        <w:rPr>
          <w:b/>
          <w:sz w:val="28"/>
          <w:szCs w:val="28"/>
          <w:u w:val="single"/>
        </w:rPr>
        <w:t>V</w:t>
      </w:r>
      <w:r>
        <w:rPr>
          <w:b/>
          <w:sz w:val="28"/>
          <w:szCs w:val="28"/>
          <w:u w:val="single"/>
        </w:rPr>
        <w:t>IIA</w:t>
      </w:r>
      <w:r w:rsidRPr="00E80402">
        <w:rPr>
          <w:b/>
          <w:sz w:val="28"/>
          <w:szCs w:val="28"/>
          <w:u w:val="single"/>
        </w:rPr>
        <w:t>:</w:t>
      </w:r>
    </w:p>
    <w:p w14:paraId="32ED15A2" w14:textId="77777777" w:rsidR="006044AE" w:rsidRPr="00E80402" w:rsidRDefault="006044AE" w:rsidP="00D9406B">
      <w:pPr>
        <w:autoSpaceDE w:val="0"/>
        <w:autoSpaceDN w:val="0"/>
        <w:adjustRightInd w:val="0"/>
        <w:spacing w:after="0" w:line="240" w:lineRule="auto"/>
        <w:ind w:right="-51"/>
        <w:jc w:val="center"/>
        <w:rPr>
          <w:b/>
          <w:bCs/>
        </w:rPr>
      </w:pPr>
      <w:r w:rsidRPr="00E80402">
        <w:rPr>
          <w:b/>
          <w:bCs/>
        </w:rPr>
        <w:t xml:space="preserve">LABORATORY COURSE – </w:t>
      </w:r>
      <w:r>
        <w:rPr>
          <w:b/>
          <w:bCs/>
        </w:rPr>
        <w:t>VIIA</w:t>
      </w:r>
    </w:p>
    <w:p w14:paraId="4C63B4E1" w14:textId="77777777" w:rsidR="006044AE" w:rsidRDefault="006044AE" w:rsidP="00D9406B">
      <w:pPr>
        <w:autoSpaceDE w:val="0"/>
        <w:autoSpaceDN w:val="0"/>
        <w:adjustRightInd w:val="0"/>
        <w:spacing w:after="0" w:line="240" w:lineRule="auto"/>
        <w:ind w:right="-51"/>
        <w:jc w:val="center"/>
        <w:rPr>
          <w:b/>
          <w:bCs/>
        </w:rPr>
      </w:pPr>
      <w:r>
        <w:rPr>
          <w:b/>
          <w:bCs/>
        </w:rPr>
        <w:t>Practical Paper - VIIA</w:t>
      </w:r>
      <w:r w:rsidRPr="00E80402">
        <w:rPr>
          <w:b/>
          <w:bCs/>
        </w:rPr>
        <w:t xml:space="preserve"> </w:t>
      </w:r>
      <w:r>
        <w:rPr>
          <w:b/>
          <w:bCs/>
        </w:rPr>
        <w:t xml:space="preserve">(Analysis of Organic compounds </w:t>
      </w:r>
      <w:r w:rsidRPr="00681DF6">
        <w:rPr>
          <w:b/>
          <w:bCs/>
        </w:rPr>
        <w:t>-</w:t>
      </w:r>
      <w:r>
        <w:rPr>
          <w:b/>
          <w:bCs/>
        </w:rPr>
        <w:t xml:space="preserve"> </w:t>
      </w:r>
      <w:r w:rsidRPr="00681DF6">
        <w:rPr>
          <w:b/>
          <w:bCs/>
        </w:rPr>
        <w:t>PRACTICAL</w:t>
      </w:r>
      <w:r>
        <w:rPr>
          <w:b/>
          <w:bCs/>
        </w:rPr>
        <w:t xml:space="preserve">) </w:t>
      </w:r>
    </w:p>
    <w:p w14:paraId="281EEB17" w14:textId="77777777" w:rsidR="006044AE" w:rsidRPr="00CB29F8" w:rsidRDefault="006044AE" w:rsidP="00D9406B">
      <w:pPr>
        <w:autoSpaceDE w:val="0"/>
        <w:autoSpaceDN w:val="0"/>
        <w:adjustRightInd w:val="0"/>
        <w:spacing w:after="0" w:line="240" w:lineRule="auto"/>
        <w:ind w:right="-51"/>
        <w:jc w:val="center"/>
        <w:rPr>
          <w:b/>
          <w:bCs/>
        </w:rPr>
      </w:pPr>
      <w:r>
        <w:rPr>
          <w:b/>
          <w:bCs/>
        </w:rPr>
        <w:t>(A</w:t>
      </w:r>
      <w:r w:rsidRPr="00E80402">
        <w:rPr>
          <w:b/>
          <w:bCs/>
        </w:rPr>
        <w:t xml:space="preserve">t the end of </w:t>
      </w:r>
      <w:r>
        <w:rPr>
          <w:b/>
          <w:bCs/>
        </w:rPr>
        <w:t xml:space="preserve">Semester </w:t>
      </w:r>
      <w:r w:rsidRPr="00E80402">
        <w:rPr>
          <w:b/>
          <w:bCs/>
        </w:rPr>
        <w:t>V)</w:t>
      </w:r>
    </w:p>
    <w:p w14:paraId="452D928B" w14:textId="77777777" w:rsidR="006044AE" w:rsidRPr="00681DF6" w:rsidRDefault="006044AE" w:rsidP="00D9406B">
      <w:pPr>
        <w:widowControl w:val="0"/>
        <w:autoSpaceDE w:val="0"/>
        <w:autoSpaceDN w:val="0"/>
        <w:adjustRightInd w:val="0"/>
        <w:spacing w:after="0" w:line="240" w:lineRule="auto"/>
        <w:rPr>
          <w:color w:val="000000"/>
        </w:rPr>
      </w:pPr>
      <w:r w:rsidRPr="00681DF6">
        <w:rPr>
          <w:b/>
          <w:bCs/>
          <w:color w:val="000000"/>
        </w:rPr>
        <w:t xml:space="preserve">Learning Outcomes: </w:t>
      </w:r>
    </w:p>
    <w:p w14:paraId="005BB963"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On successful completion of this practical course, student shall be able to: </w:t>
      </w:r>
    </w:p>
    <w:p w14:paraId="59E3CB1A"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1. </w:t>
      </w:r>
      <w:r w:rsidRPr="000B6FB9">
        <w:rPr>
          <w:color w:val="000000"/>
        </w:rPr>
        <w:t>Acquire skills in the separation of organic compounds in the given mixture using solvent extraction</w:t>
      </w:r>
    </w:p>
    <w:p w14:paraId="12F390DF"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2. Learn the procedure for the separation of mixture </w:t>
      </w:r>
      <w:r>
        <w:rPr>
          <w:color w:val="000000"/>
        </w:rPr>
        <w:t>o</w:t>
      </w:r>
      <w:r w:rsidRPr="00681DF6">
        <w:rPr>
          <w:color w:val="000000"/>
        </w:rPr>
        <w:t>f</w:t>
      </w:r>
      <w:r>
        <w:rPr>
          <w:color w:val="000000"/>
        </w:rPr>
        <w:t xml:space="preserve"> </w:t>
      </w:r>
      <w:r w:rsidRPr="00681DF6">
        <w:rPr>
          <w:color w:val="000000"/>
        </w:rPr>
        <w:t>amin</w:t>
      </w:r>
      <w:r>
        <w:rPr>
          <w:color w:val="000000"/>
        </w:rPr>
        <w:t>o</w:t>
      </w:r>
      <w:r w:rsidRPr="00681DF6">
        <w:rPr>
          <w:color w:val="000000"/>
        </w:rPr>
        <w:t xml:space="preserve"> acids using paper Chromatography. </w:t>
      </w:r>
    </w:p>
    <w:p w14:paraId="25097682" w14:textId="77777777" w:rsidR="006044AE" w:rsidRPr="00681DF6" w:rsidRDefault="006044AE" w:rsidP="00D9406B">
      <w:pPr>
        <w:widowControl w:val="0"/>
        <w:autoSpaceDE w:val="0"/>
        <w:autoSpaceDN w:val="0"/>
        <w:adjustRightInd w:val="0"/>
        <w:spacing w:after="0" w:line="240" w:lineRule="auto"/>
        <w:jc w:val="both"/>
        <w:rPr>
          <w:color w:val="000000"/>
        </w:rPr>
      </w:pPr>
      <w:r w:rsidRPr="00681DF6">
        <w:rPr>
          <w:color w:val="000000"/>
        </w:rPr>
        <w:t xml:space="preserve">3. Prepare the TLC plates for TLC chromatography. </w:t>
      </w:r>
    </w:p>
    <w:p w14:paraId="7714153E" w14:textId="77777777" w:rsidR="006044AE" w:rsidRPr="00735479" w:rsidRDefault="006044AE" w:rsidP="00D9406B">
      <w:pPr>
        <w:widowControl w:val="0"/>
        <w:autoSpaceDE w:val="0"/>
        <w:autoSpaceDN w:val="0"/>
        <w:adjustRightInd w:val="0"/>
        <w:spacing w:after="0" w:line="240" w:lineRule="auto"/>
        <w:jc w:val="both"/>
        <w:rPr>
          <w:color w:val="000000"/>
        </w:rPr>
      </w:pPr>
      <w:r w:rsidRPr="00681DF6">
        <w:rPr>
          <w:color w:val="000000"/>
        </w:rPr>
        <w:t>4. Acquire skills in conducting column chromatography for the separatio</w:t>
      </w:r>
      <w:r>
        <w:rPr>
          <w:color w:val="000000"/>
        </w:rPr>
        <w:t>n of dyes in the given mixture.</w:t>
      </w:r>
    </w:p>
    <w:p w14:paraId="587FD851" w14:textId="77777777" w:rsidR="006044AE" w:rsidRPr="00A64DCE" w:rsidRDefault="006044AE" w:rsidP="00D9406B">
      <w:pPr>
        <w:widowControl w:val="0"/>
        <w:autoSpaceDE w:val="0"/>
        <w:autoSpaceDN w:val="0"/>
        <w:adjustRightInd w:val="0"/>
        <w:spacing w:after="0" w:line="240" w:lineRule="auto"/>
        <w:rPr>
          <w:color w:val="000000"/>
          <w:sz w:val="28"/>
          <w:szCs w:val="28"/>
        </w:rPr>
      </w:pPr>
      <w:r w:rsidRPr="00337D15">
        <w:rPr>
          <w:b/>
          <w:bCs/>
          <w:color w:val="000000"/>
          <w:sz w:val="28"/>
          <w:szCs w:val="28"/>
        </w:rPr>
        <w:t>v</w:t>
      </w:r>
      <w:r w:rsidRPr="00735479">
        <w:rPr>
          <w:b/>
          <w:bCs/>
          <w:color w:val="000000"/>
          <w:sz w:val="28"/>
          <w:szCs w:val="28"/>
        </w:rPr>
        <w:t>. Practical (Laboratory) Syllabus</w:t>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735479">
        <w:rPr>
          <w:b/>
          <w:bCs/>
          <w:color w:val="000000"/>
          <w:sz w:val="28"/>
          <w:szCs w:val="28"/>
        </w:rPr>
        <w:t>30h</w:t>
      </w:r>
      <w:r w:rsidRPr="00735479">
        <w:rPr>
          <w:color w:val="000000"/>
          <w:sz w:val="28"/>
          <w:szCs w:val="28"/>
        </w:rPr>
        <w:t xml:space="preserve"> </w:t>
      </w:r>
    </w:p>
    <w:p w14:paraId="3B9A91BD"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 xml:space="preserve">1. Identification of various equipment in the laboratory. </w:t>
      </w:r>
    </w:p>
    <w:p w14:paraId="33D5D23B"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 xml:space="preserve">2. Separation of organic compounds in a mixture (acidic compound + neutral compound) using solvent extraction. </w:t>
      </w:r>
    </w:p>
    <w:p w14:paraId="2CEF01B8"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3. Separation of organic compounds in a mixture (basic compound + neutral compound) using solvent extraction.</w:t>
      </w:r>
    </w:p>
    <w:p w14:paraId="6821B2FA"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 xml:space="preserve">4. Separation of given mixture of amino acids (glycine and phenyl alanine) using ascending paper chromatography. </w:t>
      </w:r>
    </w:p>
    <w:p w14:paraId="6FDC176E"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 xml:space="preserve">5. Separation of a given dye mixture (methyl orange and methylene blue) using TLC (using alumina as adsorbent). </w:t>
      </w:r>
    </w:p>
    <w:p w14:paraId="697BC567"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 xml:space="preserve">6. Separation of mixture of methyl range and methyl enable by column chromatography </w:t>
      </w:r>
    </w:p>
    <w:p w14:paraId="4C50F6BB" w14:textId="77777777" w:rsidR="006044AE" w:rsidRPr="00E1681D" w:rsidRDefault="006044AE" w:rsidP="00D9406B">
      <w:pPr>
        <w:widowControl w:val="0"/>
        <w:autoSpaceDE w:val="0"/>
        <w:autoSpaceDN w:val="0"/>
        <w:adjustRightInd w:val="0"/>
        <w:spacing w:after="0" w:line="240" w:lineRule="auto"/>
        <w:rPr>
          <w:color w:val="000000"/>
        </w:rPr>
      </w:pPr>
      <w:r w:rsidRPr="00E1681D">
        <w:rPr>
          <w:color w:val="000000"/>
        </w:rPr>
        <w:t xml:space="preserve">7. Separation of food dyes using Column Chromatography </w:t>
      </w:r>
    </w:p>
    <w:p w14:paraId="59163681" w14:textId="77777777" w:rsidR="006044AE" w:rsidRDefault="006044AE" w:rsidP="00D9406B">
      <w:pPr>
        <w:widowControl w:val="0"/>
        <w:autoSpaceDE w:val="0"/>
        <w:autoSpaceDN w:val="0"/>
        <w:adjustRightInd w:val="0"/>
        <w:spacing w:after="0" w:line="240" w:lineRule="auto"/>
        <w:rPr>
          <w:color w:val="000000"/>
        </w:rPr>
      </w:pPr>
      <w:r w:rsidRPr="00E1681D">
        <w:rPr>
          <w:color w:val="000000"/>
        </w:rPr>
        <w:t>8. Separation of triglycerides using TLC</w:t>
      </w:r>
    </w:p>
    <w:p w14:paraId="4435D325" w14:textId="77777777" w:rsidR="006044AE" w:rsidRPr="00337D15" w:rsidRDefault="006044AE" w:rsidP="00D9406B">
      <w:pPr>
        <w:widowControl w:val="0"/>
        <w:autoSpaceDE w:val="0"/>
        <w:autoSpaceDN w:val="0"/>
        <w:adjustRightInd w:val="0"/>
        <w:spacing w:after="0" w:line="240" w:lineRule="auto"/>
        <w:rPr>
          <w:color w:val="000000"/>
        </w:rPr>
      </w:pPr>
      <w:r w:rsidRPr="00A64DCE">
        <w:rPr>
          <w:color w:val="000000"/>
        </w:rPr>
        <w:t xml:space="preserve">  </w:t>
      </w:r>
    </w:p>
    <w:p w14:paraId="5FF21BF0" w14:textId="77777777" w:rsidR="006044AE" w:rsidRPr="00B676C3" w:rsidRDefault="006044AE" w:rsidP="00D9406B">
      <w:pPr>
        <w:pStyle w:val="Default"/>
        <w:rPr>
          <w:rFonts w:eastAsiaTheme="minorHAnsi"/>
          <w:b/>
          <w:sz w:val="28"/>
          <w:szCs w:val="28"/>
          <w:lang w:val="en-GB"/>
        </w:rPr>
      </w:pPr>
      <w:r w:rsidRPr="00337D15">
        <w:rPr>
          <w:rFonts w:eastAsiaTheme="minorHAnsi"/>
          <w:b/>
          <w:sz w:val="28"/>
          <w:szCs w:val="28"/>
          <w:lang w:val="en-GB"/>
        </w:rPr>
        <w:t>vi.</w:t>
      </w:r>
      <w:r w:rsidRPr="00337D15">
        <w:rPr>
          <w:b/>
          <w:bCs/>
          <w:sz w:val="28"/>
          <w:szCs w:val="28"/>
        </w:rPr>
        <w:t xml:space="preserve"> </w:t>
      </w:r>
      <w:r>
        <w:rPr>
          <w:rFonts w:eastAsiaTheme="minorHAnsi"/>
          <w:b/>
          <w:bCs/>
          <w:sz w:val="28"/>
          <w:szCs w:val="28"/>
          <w:lang w:val="en-GB"/>
        </w:rPr>
        <w:t>Lab References</w:t>
      </w:r>
    </w:p>
    <w:p w14:paraId="6626BCCC" w14:textId="77777777" w:rsidR="006044AE" w:rsidRPr="00511B2C" w:rsidRDefault="006044AE">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511B2C">
        <w:rPr>
          <w:rFonts w:ascii="Times New Roman" w:hAnsi="Times New Roman" w:cs="Times New Roman"/>
          <w:color w:val="000000"/>
          <w:sz w:val="24"/>
          <w:szCs w:val="24"/>
        </w:rPr>
        <w:t xml:space="preserve">Vogel A. I. Practical Organic Chemistry, Longman Group Ltd. </w:t>
      </w:r>
    </w:p>
    <w:p w14:paraId="7725CC8D" w14:textId="77777777" w:rsidR="006044AE" w:rsidRPr="00511B2C" w:rsidRDefault="006044AE">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511B2C">
        <w:rPr>
          <w:rFonts w:ascii="Times New Roman" w:hAnsi="Times New Roman" w:cs="Times New Roman"/>
          <w:color w:val="000000"/>
          <w:sz w:val="24"/>
          <w:szCs w:val="24"/>
        </w:rPr>
        <w:t>Bansal R.K. Laboratory Manual of Organic Chemistry, Wiley-Eastern.</w:t>
      </w:r>
    </w:p>
    <w:p w14:paraId="00253364" w14:textId="77777777" w:rsidR="006044AE" w:rsidRPr="00511B2C" w:rsidRDefault="006044AE">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511B2C">
        <w:rPr>
          <w:rFonts w:ascii="Times New Roman" w:hAnsi="Times New Roman" w:cs="Times New Roman"/>
          <w:color w:val="000000"/>
          <w:sz w:val="24"/>
          <w:szCs w:val="24"/>
        </w:rPr>
        <w:t xml:space="preserve">Ahluwalia V. K. and Aggarwal R. Comprehensive Practical Organic Chemistry, University press. </w:t>
      </w:r>
    </w:p>
    <w:p w14:paraId="2E3121AD" w14:textId="77777777" w:rsidR="006044AE" w:rsidRPr="006B2FF2" w:rsidRDefault="006044AE">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511B2C">
        <w:rPr>
          <w:rFonts w:ascii="Times New Roman" w:hAnsi="Times New Roman" w:cs="Times New Roman"/>
          <w:color w:val="000000"/>
          <w:sz w:val="24"/>
          <w:szCs w:val="24"/>
        </w:rPr>
        <w:t>Mann F.G and Saunders B.C, Practical Organic Chemistry, Pearson Education.</w:t>
      </w:r>
    </w:p>
    <w:p w14:paraId="536722C8" w14:textId="77777777" w:rsidR="006044AE" w:rsidRDefault="006044AE" w:rsidP="00D9406B">
      <w:pPr>
        <w:widowControl w:val="0"/>
        <w:tabs>
          <w:tab w:val="left" w:pos="567"/>
        </w:tabs>
        <w:autoSpaceDE w:val="0"/>
        <w:autoSpaceDN w:val="0"/>
        <w:spacing w:before="135" w:after="0" w:line="240" w:lineRule="auto"/>
        <w:ind w:left="920" w:right="-51"/>
        <w:outlineLvl w:val="3"/>
        <w:rPr>
          <w:rFonts w:eastAsia="Georgia"/>
          <w:b/>
          <w:lang w:val="en-US" w:bidi="en-US"/>
        </w:rPr>
      </w:pPr>
    </w:p>
    <w:p w14:paraId="3644FD3C" w14:textId="77777777"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0FB3B8FF" w14:textId="77777777" w:rsidR="006044AE" w:rsidRPr="00E80402" w:rsidRDefault="006044AE" w:rsidP="00D9406B">
      <w:pPr>
        <w:pStyle w:val="Heading60"/>
        <w:keepNext/>
        <w:keepLines/>
        <w:shd w:val="clear" w:color="auto" w:fill="auto"/>
        <w:spacing w:after="0" w:line="240" w:lineRule="auto"/>
        <w:ind w:right="-51" w:firstLine="0"/>
        <w:rPr>
          <w:rFonts w:eastAsia="Arial Unicode MS"/>
          <w:b/>
          <w:sz w:val="28"/>
          <w:szCs w:val="28"/>
        </w:rPr>
      </w:pPr>
      <w:r>
        <w:rPr>
          <w:rFonts w:eastAsia="Arial Unicode MS"/>
          <w:b/>
          <w:sz w:val="28"/>
          <w:szCs w:val="28"/>
        </w:rPr>
        <w:t xml:space="preserve">SEMESTER </w:t>
      </w:r>
      <w:r w:rsidRPr="00E80402">
        <w:rPr>
          <w:rFonts w:eastAsia="Arial Unicode MS"/>
          <w:b/>
          <w:sz w:val="28"/>
          <w:szCs w:val="28"/>
        </w:rPr>
        <w:t>V</w:t>
      </w:r>
      <w:r>
        <w:rPr>
          <w:rFonts w:eastAsia="Arial Unicode MS"/>
          <w:b/>
          <w:sz w:val="28"/>
          <w:szCs w:val="28"/>
        </w:rPr>
        <w:t xml:space="preserve"> (CHE303-6B)</w:t>
      </w:r>
    </w:p>
    <w:p w14:paraId="7CCCCC13" w14:textId="77777777" w:rsidR="006044AE" w:rsidRPr="00475A67" w:rsidRDefault="006044AE" w:rsidP="00D9406B">
      <w:pPr>
        <w:pStyle w:val="Heading60"/>
        <w:keepNext/>
        <w:keepLines/>
        <w:spacing w:after="0" w:line="240" w:lineRule="auto"/>
        <w:ind w:right="-51" w:firstLine="0"/>
        <w:rPr>
          <w:rFonts w:eastAsia="Arial Unicode MS"/>
          <w:b/>
          <w:sz w:val="28"/>
          <w:szCs w:val="28"/>
        </w:rPr>
      </w:pPr>
      <w:r>
        <w:rPr>
          <w:rFonts w:eastAsia="Arial Unicode MS"/>
          <w:b/>
          <w:sz w:val="28"/>
          <w:szCs w:val="28"/>
        </w:rPr>
        <w:t>Paper VIB</w:t>
      </w:r>
      <w:r w:rsidRPr="00E80402">
        <w:rPr>
          <w:rFonts w:eastAsia="Arial Unicode MS"/>
          <w:b/>
          <w:sz w:val="28"/>
          <w:szCs w:val="28"/>
        </w:rPr>
        <w:t xml:space="preserve"> </w:t>
      </w:r>
      <w:r>
        <w:rPr>
          <w:rFonts w:eastAsia="Arial Unicode MS"/>
          <w:b/>
          <w:sz w:val="28"/>
          <w:szCs w:val="28"/>
        </w:rPr>
        <w:t>(</w:t>
      </w:r>
      <w:r w:rsidRPr="00721E79">
        <w:rPr>
          <w:rFonts w:cs="Times New Roman"/>
          <w:b/>
          <w:bCs/>
          <w:sz w:val="24"/>
          <w:szCs w:val="24"/>
        </w:rPr>
        <w:t>ANALYTICAL METHODS IN CHEMISTRY-1</w:t>
      </w:r>
      <w:r w:rsidRPr="00E80402">
        <w:rPr>
          <w:rFonts w:eastAsia="Arial Unicode MS"/>
          <w:b/>
          <w:sz w:val="28"/>
          <w:szCs w:val="28"/>
        </w:rPr>
        <w:t xml:space="preserve">) </w:t>
      </w:r>
      <w:r>
        <w:rPr>
          <w:rFonts w:eastAsia="Arial Unicode MS"/>
          <w:b/>
          <w:sz w:val="28"/>
          <w:szCs w:val="28"/>
        </w:rPr>
        <w:t>45</w:t>
      </w:r>
      <w:r w:rsidRPr="00E80402">
        <w:rPr>
          <w:rFonts w:eastAsia="Arial Unicode MS"/>
          <w:b/>
          <w:sz w:val="28"/>
          <w:szCs w:val="28"/>
        </w:rPr>
        <w:t xml:space="preserve"> hrs (</w:t>
      </w:r>
      <w:r>
        <w:rPr>
          <w:rFonts w:eastAsia="Arial Unicode MS"/>
          <w:b/>
          <w:sz w:val="28"/>
          <w:szCs w:val="28"/>
        </w:rPr>
        <w:t>3</w:t>
      </w:r>
      <w:r w:rsidRPr="00E80402">
        <w:rPr>
          <w:rFonts w:eastAsia="Arial Unicode MS"/>
          <w:b/>
          <w:sz w:val="28"/>
          <w:szCs w:val="28"/>
        </w:rPr>
        <w:t>h / w)</w:t>
      </w:r>
    </w:p>
    <w:p w14:paraId="57BDF301" w14:textId="77777777" w:rsidR="006044AE" w:rsidRPr="00E80402" w:rsidRDefault="006044AE" w:rsidP="00D9406B">
      <w:pPr>
        <w:spacing w:after="0" w:line="240" w:lineRule="auto"/>
        <w:ind w:left="540" w:right="-51" w:hanging="540"/>
        <w:rPr>
          <w:b/>
          <w:sz w:val="28"/>
          <w:szCs w:val="28"/>
          <w:u w:val="single"/>
        </w:rPr>
      </w:pPr>
      <w:r w:rsidRPr="00E80402">
        <w:rPr>
          <w:b/>
          <w:sz w:val="28"/>
          <w:szCs w:val="28"/>
        </w:rPr>
        <w:t>i</w:t>
      </w:r>
      <w:r w:rsidRPr="00E80402">
        <w:rPr>
          <w:b/>
          <w:sz w:val="28"/>
          <w:szCs w:val="28"/>
          <w:u w:val="single"/>
        </w:rPr>
        <w:t xml:space="preserve">. Course Learning outcomes: </w:t>
      </w:r>
    </w:p>
    <w:p w14:paraId="2D20622E" w14:textId="77777777" w:rsidR="006044AE" w:rsidRPr="008B3D92" w:rsidRDefault="006044AE" w:rsidP="00D9406B">
      <w:pPr>
        <w:widowControl w:val="0"/>
        <w:autoSpaceDE w:val="0"/>
        <w:autoSpaceDN w:val="0"/>
        <w:spacing w:before="132" w:after="0" w:line="240" w:lineRule="auto"/>
        <w:ind w:right="-51"/>
        <w:jc w:val="both"/>
        <w:rPr>
          <w:rFonts w:eastAsia="Times New Roman"/>
          <w:lang w:val="en-US"/>
        </w:rPr>
      </w:pPr>
      <w:r w:rsidRPr="008B3D92">
        <w:rPr>
          <w:rFonts w:eastAsia="Times New Roman"/>
          <w:lang w:val="en-US"/>
        </w:rPr>
        <w:t>At the end of the course, the student will be able to;</w:t>
      </w:r>
    </w:p>
    <w:p w14:paraId="4E633901" w14:textId="77777777" w:rsidR="006044AE" w:rsidRPr="008B3D92" w:rsidRDefault="006044AE" w:rsidP="00D9406B">
      <w:pPr>
        <w:widowControl w:val="0"/>
        <w:autoSpaceDE w:val="0"/>
        <w:autoSpaceDN w:val="0"/>
        <w:adjustRightInd w:val="0"/>
        <w:spacing w:after="0" w:line="240" w:lineRule="auto"/>
        <w:rPr>
          <w:color w:val="000000"/>
        </w:rPr>
      </w:pPr>
      <w:r w:rsidRPr="008B3D92">
        <w:rPr>
          <w:color w:val="000000"/>
        </w:rPr>
        <w:t>1. Acquire knowledge on the basic principles of volumetric and gravimetric analysis and separation methods for water and other compounds</w:t>
      </w:r>
    </w:p>
    <w:p w14:paraId="4F8EC157" w14:textId="77777777" w:rsidR="006044AE" w:rsidRPr="008B3D92" w:rsidRDefault="006044AE" w:rsidP="00D9406B">
      <w:pPr>
        <w:widowControl w:val="0"/>
        <w:autoSpaceDE w:val="0"/>
        <w:autoSpaceDN w:val="0"/>
        <w:adjustRightInd w:val="0"/>
        <w:spacing w:after="0" w:line="240" w:lineRule="auto"/>
        <w:rPr>
          <w:color w:val="000000"/>
        </w:rPr>
      </w:pPr>
      <w:r w:rsidRPr="008B3D92">
        <w:rPr>
          <w:color w:val="000000"/>
        </w:rPr>
        <w:t xml:space="preserve"> 2. To understand the types of chemical analysis and methods to determine the errors in order to get accurate results.</w:t>
      </w:r>
    </w:p>
    <w:p w14:paraId="329C089D" w14:textId="77777777" w:rsidR="006044AE" w:rsidRPr="007E1BDA" w:rsidRDefault="006044AE" w:rsidP="00D9406B">
      <w:pPr>
        <w:widowControl w:val="0"/>
        <w:autoSpaceDE w:val="0"/>
        <w:autoSpaceDN w:val="0"/>
        <w:adjustRightInd w:val="0"/>
        <w:spacing w:after="0" w:line="240" w:lineRule="auto"/>
        <w:rPr>
          <w:color w:val="000000"/>
        </w:rPr>
      </w:pPr>
      <w:r w:rsidRPr="008B3D92">
        <w:rPr>
          <w:color w:val="000000"/>
        </w:rPr>
        <w:lastRenderedPageBreak/>
        <w:t>3. Understand the series of steps involved in chemical analysis for determination or for separation.</w:t>
      </w:r>
      <w:r w:rsidRPr="007E1BDA">
        <w:rPr>
          <w:color w:val="000000"/>
        </w:rPr>
        <w:t xml:space="preserve">  </w:t>
      </w:r>
    </w:p>
    <w:p w14:paraId="270338FE" w14:textId="77777777" w:rsidR="006044AE" w:rsidRPr="00FC37C0" w:rsidRDefault="006044AE" w:rsidP="00D9406B">
      <w:pPr>
        <w:widowControl w:val="0"/>
        <w:autoSpaceDE w:val="0"/>
        <w:autoSpaceDN w:val="0"/>
        <w:adjustRightInd w:val="0"/>
        <w:spacing w:after="0" w:line="240" w:lineRule="auto"/>
        <w:rPr>
          <w:color w:val="000000"/>
          <w:sz w:val="28"/>
          <w:szCs w:val="28"/>
        </w:rPr>
      </w:pPr>
      <w:r w:rsidRPr="006E2494">
        <w:rPr>
          <w:b/>
          <w:bCs/>
          <w:iCs/>
          <w:color w:val="000000"/>
          <w:sz w:val="28"/>
          <w:szCs w:val="28"/>
        </w:rPr>
        <w:t xml:space="preserve">ii. </w:t>
      </w:r>
      <w:r w:rsidRPr="006E2494">
        <w:rPr>
          <w:b/>
          <w:bCs/>
          <w:color w:val="000000"/>
          <w:sz w:val="28"/>
          <w:szCs w:val="28"/>
        </w:rPr>
        <w:t>Syllabus:</w:t>
      </w:r>
      <w:r w:rsidRPr="00224863">
        <w:rPr>
          <w:b/>
          <w:bCs/>
          <w:color w:val="000000"/>
        </w:rPr>
        <w:t xml:space="preserve"> </w:t>
      </w:r>
      <w:r>
        <w:rPr>
          <w:iCs/>
          <w:color w:val="000000"/>
        </w:rPr>
        <w:t>(</w:t>
      </w:r>
      <w:r w:rsidRPr="006E2494">
        <w:rPr>
          <w:iCs/>
          <w:color w:val="000000"/>
        </w:rPr>
        <w:t>Total Hours: 90 including Teaching, Lab, Field Skills Training, Unit tests etc.)</w:t>
      </w:r>
      <w:r w:rsidRPr="006E2494">
        <w:rPr>
          <w:iCs/>
          <w:color w:val="000000"/>
          <w:sz w:val="28"/>
          <w:szCs w:val="28"/>
        </w:rPr>
        <w:t xml:space="preserve"> </w:t>
      </w:r>
    </w:p>
    <w:p w14:paraId="41AE2677" w14:textId="77777777" w:rsidR="006044AE" w:rsidRPr="00224863"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b/>
          <w:sz w:val="24"/>
          <w:szCs w:val="24"/>
          <w:u w:val="single"/>
        </w:rPr>
      </w:pPr>
      <w:r w:rsidRPr="00224863">
        <w:rPr>
          <w:rFonts w:eastAsia="Arial Unicode MS"/>
          <w:b/>
          <w:sz w:val="24"/>
          <w:szCs w:val="24"/>
          <w:u w:val="single"/>
        </w:rPr>
        <w:t>Unit-I</w:t>
      </w:r>
    </w:p>
    <w:p w14:paraId="510673ED" w14:textId="77777777" w:rsidR="006044AE" w:rsidRPr="00062B41"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b/>
          <w:sz w:val="24"/>
          <w:szCs w:val="24"/>
        </w:rPr>
      </w:pPr>
      <w:r w:rsidRPr="00062B41">
        <w:rPr>
          <w:b/>
          <w:bCs/>
          <w:sz w:val="24"/>
          <w:szCs w:val="24"/>
        </w:rPr>
        <w:t>Quantitative analysis-1</w:t>
      </w:r>
      <w:r w:rsidRPr="00517294">
        <w:rPr>
          <w:rFonts w:eastAsia="Arial Unicode MS"/>
          <w:b/>
          <w:sz w:val="24"/>
          <w:szCs w:val="24"/>
        </w:rPr>
        <w:tab/>
      </w:r>
      <w:r w:rsidRPr="00517294">
        <w:rPr>
          <w:rFonts w:eastAsia="Arial Unicode MS"/>
          <w:b/>
          <w:sz w:val="24"/>
          <w:szCs w:val="24"/>
        </w:rPr>
        <w:tab/>
      </w:r>
      <w:r w:rsidRPr="00517294">
        <w:rPr>
          <w:rFonts w:eastAsia="Arial Unicode MS"/>
          <w:b/>
          <w:sz w:val="24"/>
          <w:szCs w:val="24"/>
        </w:rPr>
        <w:tab/>
      </w:r>
      <w:r>
        <w:rPr>
          <w:rFonts w:eastAsia="Arial Unicode MS"/>
          <w:b/>
          <w:sz w:val="24"/>
          <w:szCs w:val="24"/>
        </w:rPr>
        <w:t>8</w:t>
      </w:r>
      <w:r w:rsidRPr="00517294">
        <w:rPr>
          <w:rFonts w:eastAsia="Arial Unicode MS"/>
          <w:b/>
          <w:sz w:val="24"/>
          <w:szCs w:val="24"/>
        </w:rPr>
        <w:t>h</w:t>
      </w:r>
    </w:p>
    <w:p w14:paraId="7F9A3CFC" w14:textId="77777777" w:rsidR="006044AE" w:rsidRPr="00062B41" w:rsidRDefault="006044AE" w:rsidP="00D9406B">
      <w:pPr>
        <w:widowControl w:val="0"/>
        <w:autoSpaceDE w:val="0"/>
        <w:autoSpaceDN w:val="0"/>
        <w:adjustRightInd w:val="0"/>
        <w:spacing w:after="0" w:line="240" w:lineRule="auto"/>
        <w:rPr>
          <w:color w:val="000000"/>
        </w:rPr>
      </w:pPr>
      <w:r>
        <w:rPr>
          <w:color w:val="000000"/>
        </w:rPr>
        <w:t xml:space="preserve">1. </w:t>
      </w:r>
      <w:r w:rsidRPr="00062B41">
        <w:rPr>
          <w:color w:val="000000"/>
        </w:rPr>
        <w:t xml:space="preserve">A brief introduction to </w:t>
      </w:r>
      <w:r>
        <w:rPr>
          <w:color w:val="000000"/>
        </w:rPr>
        <w:t xml:space="preserve">analytical methods in chemistry. </w:t>
      </w:r>
      <w:r w:rsidRPr="001612E2">
        <w:t>Types of quantitative analytical methods</w:t>
      </w:r>
    </w:p>
    <w:p w14:paraId="5B229358" w14:textId="77777777" w:rsidR="006044AE" w:rsidRPr="00062B41" w:rsidRDefault="006044AE" w:rsidP="00D9406B">
      <w:pPr>
        <w:widowControl w:val="0"/>
        <w:autoSpaceDE w:val="0"/>
        <w:autoSpaceDN w:val="0"/>
        <w:adjustRightInd w:val="0"/>
        <w:spacing w:after="0" w:line="240" w:lineRule="auto"/>
        <w:rPr>
          <w:color w:val="000000"/>
        </w:rPr>
      </w:pPr>
      <w:r w:rsidRPr="00062B41">
        <w:rPr>
          <w:color w:val="000000"/>
        </w:rPr>
        <w:t xml:space="preserve">2. </w:t>
      </w:r>
      <w:r w:rsidRPr="001612E2">
        <w:t>Methods of expressing concentration of a solution</w:t>
      </w:r>
      <w:r w:rsidRPr="00451F81">
        <w:t xml:space="preserve"> </w:t>
      </w:r>
      <w:r w:rsidRPr="00062B41">
        <w:rPr>
          <w:color w:val="000000"/>
        </w:rPr>
        <w:t xml:space="preserve">- Molarity, Molality, Normality, v/v, w/v, ppm and ppb, preparing solutions- Standard solution, primary standards and secondary standards. </w:t>
      </w:r>
    </w:p>
    <w:p w14:paraId="587B844A" w14:textId="77777777" w:rsidR="006044AE" w:rsidRDefault="006044AE" w:rsidP="00D9406B">
      <w:pPr>
        <w:widowControl w:val="0"/>
        <w:tabs>
          <w:tab w:val="left" w:pos="567"/>
        </w:tabs>
        <w:autoSpaceDE w:val="0"/>
        <w:autoSpaceDN w:val="0"/>
        <w:spacing w:before="135" w:after="0" w:line="240" w:lineRule="auto"/>
        <w:ind w:right="-51"/>
        <w:outlineLvl w:val="3"/>
        <w:rPr>
          <w:color w:val="000000"/>
        </w:rPr>
      </w:pPr>
      <w:r w:rsidRPr="00062B41">
        <w:rPr>
          <w:color w:val="000000"/>
        </w:rPr>
        <w:t>3. Description and use of common laboratory apparatus- volumetric flask, burette, pipette, beakers, measuring cylinders.</w:t>
      </w:r>
    </w:p>
    <w:p w14:paraId="158EE540" w14:textId="77777777" w:rsidR="006044AE" w:rsidRPr="00517294" w:rsidRDefault="006044AE" w:rsidP="00D9406B">
      <w:pPr>
        <w:widowControl w:val="0"/>
        <w:autoSpaceDE w:val="0"/>
        <w:autoSpaceDN w:val="0"/>
        <w:adjustRightInd w:val="0"/>
        <w:spacing w:after="0" w:line="240" w:lineRule="auto"/>
        <w:rPr>
          <w:b/>
          <w:color w:val="000000"/>
        </w:rPr>
      </w:pPr>
      <w:r w:rsidRPr="00517294">
        <w:rPr>
          <w:b/>
          <w:color w:val="000000"/>
        </w:rPr>
        <w:t>Unit-II</w:t>
      </w:r>
    </w:p>
    <w:p w14:paraId="25FD7DFA" w14:textId="77777777" w:rsidR="006044AE" w:rsidRPr="00062B41" w:rsidRDefault="006044AE" w:rsidP="00D9406B">
      <w:pPr>
        <w:widowControl w:val="0"/>
        <w:autoSpaceDE w:val="0"/>
        <w:autoSpaceDN w:val="0"/>
        <w:adjustRightInd w:val="0"/>
        <w:spacing w:after="0" w:line="240" w:lineRule="auto"/>
        <w:rPr>
          <w:b/>
          <w:color w:val="000000"/>
        </w:rPr>
      </w:pPr>
      <w:r w:rsidRPr="00062B41">
        <w:rPr>
          <w:b/>
          <w:bCs/>
        </w:rPr>
        <w:t>Quantitative analysis-2</w:t>
      </w:r>
      <w:r w:rsidRPr="00062B41">
        <w:rPr>
          <w:b/>
          <w:color w:val="000000"/>
        </w:rPr>
        <w:tab/>
      </w:r>
      <w:r w:rsidRPr="00062B41">
        <w:rPr>
          <w:b/>
          <w:color w:val="000000"/>
        </w:rPr>
        <w:tab/>
      </w:r>
      <w:r w:rsidRPr="00062B41">
        <w:rPr>
          <w:b/>
          <w:color w:val="000000"/>
        </w:rPr>
        <w:tab/>
      </w:r>
      <w:r w:rsidRPr="00062B41">
        <w:rPr>
          <w:b/>
          <w:color w:val="000000"/>
        </w:rPr>
        <w:tab/>
      </w:r>
      <w:r w:rsidRPr="00062B41">
        <w:rPr>
          <w:b/>
          <w:color w:val="000000"/>
        </w:rPr>
        <w:tab/>
      </w:r>
      <w:r w:rsidRPr="00062B41">
        <w:rPr>
          <w:b/>
          <w:color w:val="000000"/>
        </w:rPr>
        <w:tab/>
      </w:r>
      <w:r w:rsidRPr="00062B41">
        <w:rPr>
          <w:b/>
          <w:color w:val="000000"/>
        </w:rPr>
        <w:tab/>
      </w:r>
      <w:r>
        <w:rPr>
          <w:b/>
          <w:color w:val="000000"/>
        </w:rPr>
        <w:t>10</w:t>
      </w:r>
      <w:r w:rsidRPr="00062B41">
        <w:rPr>
          <w:b/>
          <w:color w:val="000000"/>
        </w:rPr>
        <w:t>h</w:t>
      </w:r>
    </w:p>
    <w:p w14:paraId="08D69C5E" w14:textId="77777777" w:rsidR="006044AE" w:rsidRPr="00C57D7E" w:rsidRDefault="006044AE">
      <w:pPr>
        <w:pStyle w:val="ListParagraph"/>
        <w:widowControl w:val="0"/>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C57D7E">
        <w:rPr>
          <w:rFonts w:ascii="Times New Roman" w:hAnsi="Times New Roman" w:cs="Times New Roman"/>
          <w:color w:val="000000"/>
          <w:sz w:val="24"/>
          <w:szCs w:val="24"/>
        </w:rPr>
        <w:t xml:space="preserve">Principles of volumetric analysis: </w:t>
      </w:r>
      <w:r w:rsidRPr="001612E2">
        <w:rPr>
          <w:rFonts w:ascii="Times New Roman" w:hAnsi="Times New Roman" w:cs="Times New Roman"/>
          <w:sz w:val="24"/>
          <w:szCs w:val="24"/>
        </w:rPr>
        <w:t>Principle of acid base titrations</w:t>
      </w:r>
      <w:r w:rsidRPr="00C57D7E">
        <w:rPr>
          <w:rFonts w:ascii="Times New Roman" w:hAnsi="Times New Roman" w:cs="Times New Roman"/>
          <w:color w:val="4472C4" w:themeColor="accent1"/>
          <w:sz w:val="24"/>
          <w:szCs w:val="24"/>
        </w:rPr>
        <w:t xml:space="preserve">. </w:t>
      </w:r>
      <w:r w:rsidRPr="00C57D7E">
        <w:rPr>
          <w:rFonts w:ascii="Times New Roman" w:hAnsi="Times New Roman" w:cs="Times New Roman"/>
          <w:color w:val="000000"/>
          <w:sz w:val="24"/>
          <w:szCs w:val="24"/>
        </w:rPr>
        <w:t>Theories of acid-base indicators-</w:t>
      </w:r>
      <w:r w:rsidRPr="00C57D7E">
        <w:rPr>
          <w:rFonts w:ascii="Times New Roman" w:hAnsi="Times New Roman" w:cs="Times New Roman"/>
          <w:color w:val="4472C4" w:themeColor="accent1"/>
          <w:sz w:val="24"/>
          <w:szCs w:val="24"/>
        </w:rPr>
        <w:t xml:space="preserve"> </w:t>
      </w:r>
      <w:r w:rsidRPr="001612E2">
        <w:rPr>
          <w:rFonts w:ascii="Times New Roman" w:hAnsi="Times New Roman" w:cs="Times New Roman"/>
          <w:sz w:val="24"/>
          <w:szCs w:val="24"/>
        </w:rPr>
        <w:t>Ostwald and quinonoid theory</w:t>
      </w:r>
      <w:r w:rsidRPr="00C57D7E">
        <w:rPr>
          <w:rFonts w:ascii="Times New Roman" w:hAnsi="Times New Roman" w:cs="Times New Roman"/>
          <w:color w:val="4472C4" w:themeColor="accent1"/>
          <w:sz w:val="24"/>
          <w:szCs w:val="24"/>
        </w:rPr>
        <w:t>.</w:t>
      </w:r>
      <w:r w:rsidRPr="00C57D7E">
        <w:rPr>
          <w:rFonts w:ascii="Times New Roman" w:hAnsi="Times New Roman" w:cs="Times New Roman"/>
          <w:color w:val="000000"/>
          <w:sz w:val="24"/>
          <w:szCs w:val="24"/>
        </w:rPr>
        <w:t xml:space="preserve"> Study of acid-base titration curves, choice of indicators for the titrations - principles of redox, iodometric, complexometric and precipitation titrations. </w:t>
      </w:r>
    </w:p>
    <w:p w14:paraId="2C396CA2" w14:textId="77777777" w:rsidR="006044AE" w:rsidRPr="00C57D7E" w:rsidRDefault="006044AE">
      <w:pPr>
        <w:pStyle w:val="ListParagraph"/>
        <w:widowControl w:val="0"/>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C57D7E">
        <w:rPr>
          <w:rFonts w:ascii="Times New Roman" w:hAnsi="Times New Roman" w:cs="Times New Roman"/>
          <w:color w:val="000000"/>
          <w:sz w:val="24"/>
          <w:szCs w:val="24"/>
        </w:rPr>
        <w:t>Principles of gravimetric analysis: precipitation, coagulation, peptization, co-precipitation, post precipitation, digestion, filtration, and washing of precipitate, drying and ignition.</w:t>
      </w:r>
    </w:p>
    <w:p w14:paraId="32095C51" w14:textId="77777777" w:rsidR="006044AE" w:rsidRPr="00517294" w:rsidRDefault="006044AE" w:rsidP="00D9406B">
      <w:pPr>
        <w:widowControl w:val="0"/>
        <w:autoSpaceDE w:val="0"/>
        <w:autoSpaceDN w:val="0"/>
        <w:adjustRightInd w:val="0"/>
        <w:spacing w:after="0" w:line="240" w:lineRule="auto"/>
        <w:rPr>
          <w:b/>
          <w:color w:val="000000"/>
        </w:rPr>
      </w:pPr>
      <w:r w:rsidRPr="00517294">
        <w:rPr>
          <w:b/>
          <w:color w:val="000000"/>
        </w:rPr>
        <w:t>Unit-III</w:t>
      </w:r>
    </w:p>
    <w:p w14:paraId="2C27649F" w14:textId="77777777" w:rsidR="006044AE" w:rsidRPr="00062B41" w:rsidRDefault="006044AE" w:rsidP="00D9406B">
      <w:pPr>
        <w:widowControl w:val="0"/>
        <w:autoSpaceDE w:val="0"/>
        <w:autoSpaceDN w:val="0"/>
        <w:adjustRightInd w:val="0"/>
        <w:spacing w:after="0" w:line="240" w:lineRule="auto"/>
        <w:rPr>
          <w:b/>
          <w:color w:val="000000"/>
        </w:rPr>
      </w:pPr>
      <w:r w:rsidRPr="00062B41">
        <w:rPr>
          <w:b/>
          <w:bCs/>
        </w:rPr>
        <w:t>Treatment of analytical data</w:t>
      </w:r>
      <w:r>
        <w:rPr>
          <w:b/>
          <w:color w:val="000000"/>
        </w:rPr>
        <w:tab/>
      </w:r>
      <w:r>
        <w:rPr>
          <w:b/>
          <w:color w:val="000000"/>
        </w:rPr>
        <w:tab/>
      </w:r>
      <w:r>
        <w:rPr>
          <w:b/>
          <w:color w:val="000000"/>
        </w:rPr>
        <w:tab/>
      </w:r>
      <w:r>
        <w:rPr>
          <w:b/>
          <w:color w:val="000000"/>
        </w:rPr>
        <w:tab/>
      </w:r>
      <w:r>
        <w:rPr>
          <w:b/>
          <w:color w:val="000000"/>
        </w:rPr>
        <w:tab/>
      </w:r>
      <w:r>
        <w:rPr>
          <w:b/>
          <w:color w:val="000000"/>
        </w:rPr>
        <w:tab/>
        <w:t>8</w:t>
      </w:r>
      <w:r w:rsidRPr="00517294">
        <w:rPr>
          <w:b/>
          <w:color w:val="000000"/>
        </w:rPr>
        <w:t xml:space="preserve"> h</w:t>
      </w:r>
    </w:p>
    <w:p w14:paraId="7E4BEF64" w14:textId="77777777" w:rsidR="006044AE" w:rsidRPr="002F4D80" w:rsidRDefault="006044AE" w:rsidP="00D9406B">
      <w:pPr>
        <w:widowControl w:val="0"/>
        <w:autoSpaceDE w:val="0"/>
        <w:autoSpaceDN w:val="0"/>
        <w:adjustRightInd w:val="0"/>
        <w:spacing w:after="0" w:line="240" w:lineRule="auto"/>
        <w:jc w:val="both"/>
        <w:rPr>
          <w:color w:val="000000"/>
        </w:rPr>
      </w:pPr>
      <w:r w:rsidRPr="00062B41">
        <w:t>Types of errors- Relative and absolute, significant figures and its importance, accuracy -methods of expressing accuracy, errors- Determinate and indeterminate and minimization of errors, precision-methods of expressing precision, standard dev</w:t>
      </w:r>
      <w:r>
        <w:t xml:space="preserve">iation and confidence interval. </w:t>
      </w:r>
      <w:r w:rsidRPr="001612E2">
        <w:t>Calibration of an instrument: need for calibration - Terms used in calibration - calibration range, zero and span value, instrument range, introduction to calibration methods in chemical analysis</w:t>
      </w:r>
      <w:r w:rsidRPr="00451F81">
        <w:t xml:space="preserve"> </w:t>
      </w:r>
    </w:p>
    <w:p w14:paraId="422BC20B" w14:textId="77777777" w:rsidR="006044AE" w:rsidRPr="00CA0F89" w:rsidRDefault="006044AE" w:rsidP="00D9406B">
      <w:pPr>
        <w:widowControl w:val="0"/>
        <w:autoSpaceDE w:val="0"/>
        <w:autoSpaceDN w:val="0"/>
        <w:adjustRightInd w:val="0"/>
        <w:spacing w:after="0" w:line="240" w:lineRule="auto"/>
        <w:rPr>
          <w:b/>
          <w:color w:val="000000"/>
        </w:rPr>
      </w:pPr>
      <w:r w:rsidRPr="00CA0F89">
        <w:rPr>
          <w:b/>
          <w:color w:val="000000"/>
        </w:rPr>
        <w:t>Unit-IV</w:t>
      </w:r>
    </w:p>
    <w:p w14:paraId="23BFFD6F" w14:textId="77777777" w:rsidR="006044AE" w:rsidRPr="00062B41" w:rsidRDefault="006044AE" w:rsidP="00D9406B">
      <w:pPr>
        <w:widowControl w:val="0"/>
        <w:autoSpaceDE w:val="0"/>
        <w:autoSpaceDN w:val="0"/>
        <w:adjustRightInd w:val="0"/>
        <w:spacing w:after="0" w:line="240" w:lineRule="auto"/>
        <w:rPr>
          <w:b/>
          <w:color w:val="000000"/>
        </w:rPr>
      </w:pPr>
      <w:r w:rsidRPr="00062B41">
        <w:rPr>
          <w:b/>
          <w:bCs/>
        </w:rPr>
        <w:t>Separation techniques</w:t>
      </w:r>
      <w:r w:rsidRPr="00062B41">
        <w:rPr>
          <w:b/>
          <w:color w:val="000000"/>
        </w:rPr>
        <w:tab/>
      </w:r>
      <w:r w:rsidRPr="00062B41">
        <w:rPr>
          <w:b/>
          <w:color w:val="000000"/>
        </w:rPr>
        <w:tab/>
      </w:r>
      <w:r w:rsidRPr="00062B41">
        <w:rPr>
          <w:b/>
          <w:color w:val="000000"/>
        </w:rPr>
        <w:tab/>
      </w:r>
      <w:r w:rsidRPr="00062B41">
        <w:rPr>
          <w:b/>
          <w:color w:val="000000"/>
        </w:rPr>
        <w:tab/>
      </w:r>
      <w:r w:rsidRPr="00062B41">
        <w:rPr>
          <w:b/>
          <w:color w:val="000000"/>
        </w:rPr>
        <w:tab/>
      </w:r>
      <w:r w:rsidRPr="00062B41">
        <w:rPr>
          <w:b/>
          <w:color w:val="000000"/>
        </w:rPr>
        <w:tab/>
      </w:r>
      <w:r>
        <w:rPr>
          <w:b/>
          <w:color w:val="000000"/>
        </w:rPr>
        <w:tab/>
        <w:t>10</w:t>
      </w:r>
      <w:r w:rsidRPr="00062B41">
        <w:rPr>
          <w:b/>
          <w:color w:val="000000"/>
        </w:rPr>
        <w:t xml:space="preserve"> h</w:t>
      </w:r>
    </w:p>
    <w:p w14:paraId="176A5236" w14:textId="77777777" w:rsidR="006044AE" w:rsidRPr="00062B41" w:rsidRDefault="006044AE" w:rsidP="00D9406B">
      <w:pPr>
        <w:widowControl w:val="0"/>
        <w:autoSpaceDE w:val="0"/>
        <w:autoSpaceDN w:val="0"/>
        <w:adjustRightInd w:val="0"/>
        <w:spacing w:after="0" w:line="240" w:lineRule="auto"/>
        <w:rPr>
          <w:color w:val="000000"/>
        </w:rPr>
      </w:pPr>
      <w:r w:rsidRPr="00062B41">
        <w:rPr>
          <w:color w:val="000000"/>
        </w:rPr>
        <w:t>1. Solvent Extraction: Introduction, principle, techniques, factors affecting solvent extraction, Batch extraction, continuous extraction and counter current extraction. Synergism. Applicati</w:t>
      </w:r>
      <w:r>
        <w:rPr>
          <w:color w:val="000000"/>
        </w:rPr>
        <w:t>on-Determination of Iron (III).</w:t>
      </w:r>
    </w:p>
    <w:p w14:paraId="64E08EA6" w14:textId="77777777" w:rsidR="006044AE" w:rsidRPr="004B4444" w:rsidRDefault="006044AE" w:rsidP="00D9406B">
      <w:pPr>
        <w:widowControl w:val="0"/>
        <w:autoSpaceDE w:val="0"/>
        <w:autoSpaceDN w:val="0"/>
        <w:adjustRightInd w:val="0"/>
        <w:spacing w:after="0" w:line="240" w:lineRule="auto"/>
        <w:rPr>
          <w:color w:val="000000"/>
        </w:rPr>
      </w:pPr>
      <w:r w:rsidRPr="00062B41">
        <w:rPr>
          <w:color w:val="000000"/>
        </w:rPr>
        <w:t xml:space="preserve">2. Ion Exchange method: Introduction, action of ion exchange resins, applications. </w:t>
      </w:r>
    </w:p>
    <w:p w14:paraId="15CD5684" w14:textId="77777777" w:rsidR="006044AE" w:rsidRPr="00CA0F89" w:rsidRDefault="006044AE" w:rsidP="00D9406B">
      <w:pPr>
        <w:widowControl w:val="0"/>
        <w:autoSpaceDE w:val="0"/>
        <w:autoSpaceDN w:val="0"/>
        <w:adjustRightInd w:val="0"/>
        <w:spacing w:after="0" w:line="240" w:lineRule="auto"/>
        <w:rPr>
          <w:b/>
        </w:rPr>
      </w:pPr>
      <w:r w:rsidRPr="00CA0F89">
        <w:rPr>
          <w:b/>
        </w:rPr>
        <w:t>Unit-V</w:t>
      </w:r>
    </w:p>
    <w:p w14:paraId="017CC220" w14:textId="77777777" w:rsidR="006044AE" w:rsidRDefault="006044AE" w:rsidP="00D9406B">
      <w:pPr>
        <w:widowControl w:val="0"/>
        <w:autoSpaceDE w:val="0"/>
        <w:autoSpaceDN w:val="0"/>
        <w:adjustRightInd w:val="0"/>
        <w:spacing w:after="0" w:line="240" w:lineRule="auto"/>
        <w:rPr>
          <w:b/>
          <w:bCs/>
        </w:rPr>
      </w:pPr>
      <w:r w:rsidRPr="00D80E4B">
        <w:rPr>
          <w:b/>
          <w:bCs/>
        </w:rPr>
        <w:t>Analysis of water</w:t>
      </w:r>
      <w:r>
        <w:rPr>
          <w:b/>
          <w:bCs/>
        </w:rPr>
        <w:tab/>
      </w:r>
      <w:r>
        <w:rPr>
          <w:b/>
          <w:bCs/>
        </w:rPr>
        <w:tab/>
      </w:r>
      <w:r>
        <w:rPr>
          <w:b/>
          <w:bCs/>
        </w:rPr>
        <w:tab/>
      </w:r>
      <w:r>
        <w:rPr>
          <w:b/>
          <w:bCs/>
        </w:rPr>
        <w:tab/>
      </w:r>
      <w:r>
        <w:rPr>
          <w:b/>
          <w:bCs/>
        </w:rPr>
        <w:tab/>
      </w:r>
      <w:r>
        <w:rPr>
          <w:b/>
          <w:bCs/>
        </w:rPr>
        <w:tab/>
      </w:r>
      <w:r>
        <w:rPr>
          <w:b/>
          <w:bCs/>
        </w:rPr>
        <w:tab/>
      </w:r>
      <w:r>
        <w:rPr>
          <w:b/>
          <w:bCs/>
        </w:rPr>
        <w:tab/>
        <w:t>9 h</w:t>
      </w:r>
    </w:p>
    <w:p w14:paraId="2A2FF3A2" w14:textId="77777777" w:rsidR="006044AE" w:rsidRPr="00CA0F89" w:rsidRDefault="006044AE" w:rsidP="00D9406B">
      <w:pPr>
        <w:widowControl w:val="0"/>
        <w:autoSpaceDE w:val="0"/>
        <w:autoSpaceDN w:val="0"/>
        <w:adjustRightInd w:val="0"/>
        <w:spacing w:after="0" w:line="240" w:lineRule="auto"/>
        <w:rPr>
          <w:color w:val="000000"/>
        </w:rPr>
      </w:pPr>
      <w:r w:rsidRPr="007F3928">
        <w:t>Water quality analysis and parameters</w:t>
      </w:r>
      <w:r>
        <w:rPr>
          <w:color w:val="4472C4" w:themeColor="accent1"/>
        </w:rPr>
        <w:t>:</w:t>
      </w:r>
      <w:r w:rsidRPr="00994E30">
        <w:t xml:space="preserve"> Determination of dissolved solids, total hardness of water, turbidity, alkalinity, Dissolved oxygen, COD, determination of chloride using Mohr’s method.</w:t>
      </w:r>
    </w:p>
    <w:p w14:paraId="0CA25590" w14:textId="77777777" w:rsidR="006044AE" w:rsidRPr="00576B95" w:rsidRDefault="006044AE" w:rsidP="00D9406B">
      <w:pPr>
        <w:widowControl w:val="0"/>
        <w:autoSpaceDE w:val="0"/>
        <w:autoSpaceDN w:val="0"/>
        <w:adjustRightInd w:val="0"/>
        <w:spacing w:after="0" w:line="240" w:lineRule="auto"/>
        <w:rPr>
          <w:color w:val="000000"/>
          <w:sz w:val="28"/>
          <w:szCs w:val="28"/>
        </w:rPr>
      </w:pPr>
      <w:r w:rsidRPr="002C15EB">
        <w:rPr>
          <w:b/>
          <w:bCs/>
          <w:color w:val="000000"/>
          <w:sz w:val="28"/>
          <w:szCs w:val="28"/>
        </w:rPr>
        <w:t>iii</w:t>
      </w:r>
      <w:r w:rsidRPr="00CA0F89">
        <w:rPr>
          <w:b/>
          <w:bCs/>
          <w:color w:val="000000"/>
          <w:sz w:val="28"/>
          <w:szCs w:val="28"/>
        </w:rPr>
        <w:t>. References</w:t>
      </w:r>
    </w:p>
    <w:p w14:paraId="4AB92DC5" w14:textId="77777777" w:rsidR="006044AE" w:rsidRPr="00576B95" w:rsidRDefault="006044AE" w:rsidP="00D9406B">
      <w:pPr>
        <w:widowControl w:val="0"/>
        <w:autoSpaceDE w:val="0"/>
        <w:autoSpaceDN w:val="0"/>
        <w:adjustRightInd w:val="0"/>
        <w:spacing w:after="0" w:line="240" w:lineRule="auto"/>
        <w:rPr>
          <w:color w:val="000000"/>
        </w:rPr>
      </w:pPr>
      <w:r w:rsidRPr="00576B95">
        <w:rPr>
          <w:color w:val="000000"/>
        </w:rPr>
        <w:t>1. Fundamentals of Analytical Chemistry by F.</w:t>
      </w:r>
      <w:r>
        <w:rPr>
          <w:color w:val="000000"/>
        </w:rPr>
        <w:t xml:space="preserve"> </w:t>
      </w:r>
      <w:r w:rsidRPr="00576B95">
        <w:rPr>
          <w:color w:val="000000"/>
        </w:rPr>
        <w:t xml:space="preserve">James Holler, Stanley R Crouch, Donald </w:t>
      </w:r>
    </w:p>
    <w:p w14:paraId="3D1DC674" w14:textId="77777777" w:rsidR="006044AE" w:rsidRPr="00576B95" w:rsidRDefault="006044AE" w:rsidP="00D9406B">
      <w:pPr>
        <w:widowControl w:val="0"/>
        <w:autoSpaceDE w:val="0"/>
        <w:autoSpaceDN w:val="0"/>
        <w:adjustRightInd w:val="0"/>
        <w:spacing w:after="0" w:line="240" w:lineRule="auto"/>
        <w:rPr>
          <w:color w:val="000000"/>
        </w:rPr>
      </w:pPr>
      <w:r w:rsidRPr="00576B95">
        <w:rPr>
          <w:color w:val="000000"/>
        </w:rPr>
        <w:t>M.</w:t>
      </w:r>
      <w:r>
        <w:rPr>
          <w:color w:val="000000"/>
        </w:rPr>
        <w:t xml:space="preserve"> </w:t>
      </w:r>
      <w:r w:rsidRPr="00576B95">
        <w:rPr>
          <w:color w:val="000000"/>
        </w:rPr>
        <w:t>West</w:t>
      </w:r>
      <w:r>
        <w:rPr>
          <w:color w:val="000000"/>
        </w:rPr>
        <w:t xml:space="preserve"> </w:t>
      </w:r>
      <w:r w:rsidRPr="00576B95">
        <w:rPr>
          <w:color w:val="000000"/>
        </w:rPr>
        <w:t>and Douglas A.</w:t>
      </w:r>
      <w:r>
        <w:rPr>
          <w:color w:val="000000"/>
        </w:rPr>
        <w:t xml:space="preserve"> </w:t>
      </w:r>
      <w:r w:rsidRPr="00576B95">
        <w:rPr>
          <w:color w:val="000000"/>
        </w:rPr>
        <w:t xml:space="preserve">Skoog, Ninth edition, Cengage. </w:t>
      </w:r>
    </w:p>
    <w:p w14:paraId="3A53373E" w14:textId="77777777" w:rsidR="006044AE" w:rsidRPr="00576B95" w:rsidRDefault="006044AE" w:rsidP="00D9406B">
      <w:pPr>
        <w:widowControl w:val="0"/>
        <w:autoSpaceDE w:val="0"/>
        <w:autoSpaceDN w:val="0"/>
        <w:adjustRightInd w:val="0"/>
        <w:spacing w:after="0" w:line="240" w:lineRule="auto"/>
        <w:rPr>
          <w:color w:val="000000"/>
        </w:rPr>
      </w:pPr>
      <w:r w:rsidRPr="00576B95">
        <w:rPr>
          <w:color w:val="000000"/>
        </w:rPr>
        <w:t>2. Analytical Chemistry by Gary D.</w:t>
      </w:r>
      <w:r>
        <w:rPr>
          <w:color w:val="000000"/>
        </w:rPr>
        <w:t xml:space="preserve"> </w:t>
      </w:r>
      <w:r w:rsidRPr="00576B95">
        <w:rPr>
          <w:color w:val="000000"/>
        </w:rPr>
        <w:t>Christian, Purnendu K.</w:t>
      </w:r>
      <w:r>
        <w:rPr>
          <w:color w:val="000000"/>
        </w:rPr>
        <w:t xml:space="preserve"> </w:t>
      </w:r>
      <w:r w:rsidRPr="00576B95">
        <w:rPr>
          <w:color w:val="000000"/>
        </w:rPr>
        <w:t>Dasgupta and Kevin</w:t>
      </w:r>
      <w:r>
        <w:rPr>
          <w:color w:val="000000"/>
        </w:rPr>
        <w:t xml:space="preserve"> </w:t>
      </w:r>
      <w:r w:rsidRPr="00576B95">
        <w:rPr>
          <w:color w:val="000000"/>
        </w:rPr>
        <w:t>A.</w:t>
      </w:r>
      <w:r>
        <w:rPr>
          <w:color w:val="000000"/>
        </w:rPr>
        <w:t xml:space="preserve"> </w:t>
      </w:r>
      <w:r w:rsidRPr="00576B95">
        <w:rPr>
          <w:color w:val="000000"/>
        </w:rPr>
        <w:t>Schug,</w:t>
      </w:r>
      <w:r>
        <w:rPr>
          <w:color w:val="000000"/>
        </w:rPr>
        <w:t xml:space="preserve"> </w:t>
      </w:r>
      <w:r w:rsidRPr="00576B95">
        <w:rPr>
          <w:color w:val="000000"/>
        </w:rPr>
        <w:t xml:space="preserve">Seventh edition, Wiley. </w:t>
      </w:r>
    </w:p>
    <w:p w14:paraId="257B1CF7" w14:textId="77777777" w:rsidR="006044AE" w:rsidRDefault="006044AE" w:rsidP="00D9406B">
      <w:pPr>
        <w:widowControl w:val="0"/>
        <w:tabs>
          <w:tab w:val="left" w:pos="567"/>
        </w:tabs>
        <w:autoSpaceDE w:val="0"/>
        <w:autoSpaceDN w:val="0"/>
        <w:spacing w:before="135" w:after="0" w:line="240" w:lineRule="auto"/>
        <w:ind w:right="-51"/>
        <w:outlineLvl w:val="3"/>
        <w:rPr>
          <w:color w:val="000000"/>
        </w:rPr>
      </w:pPr>
      <w:r w:rsidRPr="00576B95">
        <w:rPr>
          <w:color w:val="000000"/>
        </w:rPr>
        <w:t>3. Quantitative analysis by R.</w:t>
      </w:r>
      <w:r>
        <w:rPr>
          <w:color w:val="000000"/>
        </w:rPr>
        <w:t xml:space="preserve"> </w:t>
      </w:r>
      <w:r w:rsidRPr="00576B95">
        <w:rPr>
          <w:color w:val="000000"/>
        </w:rPr>
        <w:t>A.</w:t>
      </w:r>
      <w:r>
        <w:rPr>
          <w:color w:val="000000"/>
        </w:rPr>
        <w:t xml:space="preserve"> </w:t>
      </w:r>
      <w:r w:rsidRPr="00576B95">
        <w:rPr>
          <w:color w:val="000000"/>
        </w:rPr>
        <w:t>Day</w:t>
      </w:r>
      <w:r>
        <w:rPr>
          <w:color w:val="000000"/>
        </w:rPr>
        <w:t xml:space="preserve"> </w:t>
      </w:r>
      <w:r w:rsidRPr="00576B95">
        <w:rPr>
          <w:color w:val="000000"/>
        </w:rPr>
        <w:t>Jr. And A.</w:t>
      </w:r>
      <w:r>
        <w:rPr>
          <w:color w:val="000000"/>
        </w:rPr>
        <w:t xml:space="preserve"> </w:t>
      </w:r>
      <w:r w:rsidRPr="00576B95">
        <w:rPr>
          <w:color w:val="000000"/>
        </w:rPr>
        <w:t>L.</w:t>
      </w:r>
      <w:r>
        <w:rPr>
          <w:color w:val="000000"/>
        </w:rPr>
        <w:t xml:space="preserve"> </w:t>
      </w:r>
      <w:r w:rsidRPr="00576B95">
        <w:rPr>
          <w:color w:val="000000"/>
        </w:rPr>
        <w:t>Underwood, Sixth edition, Pearson.</w:t>
      </w:r>
    </w:p>
    <w:p w14:paraId="7F130898" w14:textId="77777777" w:rsidR="006044AE" w:rsidRDefault="006044AE" w:rsidP="00D9406B">
      <w:pPr>
        <w:widowControl w:val="0"/>
        <w:autoSpaceDE w:val="0"/>
        <w:autoSpaceDN w:val="0"/>
        <w:adjustRightInd w:val="0"/>
        <w:spacing w:after="0" w:line="240" w:lineRule="auto"/>
        <w:rPr>
          <w:color w:val="000000"/>
        </w:rPr>
      </w:pPr>
      <w:r w:rsidRPr="00576B95">
        <w:rPr>
          <w:color w:val="000000"/>
        </w:rPr>
        <w:t xml:space="preserve">4. Text book of Vogel's Quantitative Chemical Analysis, Sixth edition, Pearson. </w:t>
      </w:r>
    </w:p>
    <w:p w14:paraId="183D9965" w14:textId="77777777" w:rsidR="006044AE" w:rsidRDefault="006044AE" w:rsidP="00D9406B">
      <w:pPr>
        <w:widowControl w:val="0"/>
        <w:autoSpaceDE w:val="0"/>
        <w:autoSpaceDN w:val="0"/>
        <w:adjustRightInd w:val="0"/>
        <w:spacing w:after="0" w:line="240" w:lineRule="auto"/>
        <w:rPr>
          <w:color w:val="000000"/>
        </w:rPr>
      </w:pPr>
      <w:r>
        <w:rPr>
          <w:color w:val="000000"/>
        </w:rPr>
        <w:t xml:space="preserve">5. </w:t>
      </w:r>
      <w:r w:rsidRPr="00576B95">
        <w:rPr>
          <w:color w:val="000000"/>
        </w:rPr>
        <w:t>Text book of Environmental Chemistry and Pollution Control by S.</w:t>
      </w:r>
      <w:r>
        <w:rPr>
          <w:color w:val="000000"/>
        </w:rPr>
        <w:t xml:space="preserve"> </w:t>
      </w:r>
      <w:r w:rsidRPr="00576B95">
        <w:rPr>
          <w:color w:val="000000"/>
        </w:rPr>
        <w:t>S.</w:t>
      </w:r>
      <w:r>
        <w:rPr>
          <w:color w:val="000000"/>
        </w:rPr>
        <w:t xml:space="preserve"> </w:t>
      </w:r>
      <w:r w:rsidRPr="00576B95">
        <w:rPr>
          <w:color w:val="000000"/>
        </w:rPr>
        <w:t>Dara and D.</w:t>
      </w:r>
      <w:r>
        <w:rPr>
          <w:color w:val="000000"/>
        </w:rPr>
        <w:t xml:space="preserve"> </w:t>
      </w:r>
      <w:r w:rsidRPr="00576B95">
        <w:rPr>
          <w:color w:val="000000"/>
        </w:rPr>
        <w:t>D.</w:t>
      </w:r>
      <w:r>
        <w:rPr>
          <w:color w:val="000000"/>
        </w:rPr>
        <w:t xml:space="preserve"> </w:t>
      </w:r>
      <w:r w:rsidRPr="00576B95">
        <w:rPr>
          <w:color w:val="000000"/>
        </w:rPr>
        <w:t>Mishra, Revised edition, S Chand &amp; Co</w:t>
      </w:r>
      <w:r>
        <w:rPr>
          <w:color w:val="000000"/>
        </w:rPr>
        <w:t xml:space="preserve"> </w:t>
      </w:r>
      <w:r w:rsidRPr="00576B95">
        <w:rPr>
          <w:color w:val="000000"/>
        </w:rPr>
        <w:t>Ltd.</w:t>
      </w:r>
    </w:p>
    <w:p w14:paraId="0E327A02" w14:textId="77777777" w:rsidR="006044AE" w:rsidRPr="00E80402" w:rsidRDefault="006044AE" w:rsidP="00D9406B">
      <w:pPr>
        <w:pStyle w:val="BodyText"/>
        <w:spacing w:before="132"/>
        <w:ind w:right="-51"/>
        <w:jc w:val="both"/>
        <w:rPr>
          <w:b/>
          <w:sz w:val="28"/>
          <w:szCs w:val="28"/>
          <w:u w:val="single"/>
        </w:rPr>
      </w:pPr>
      <w:r>
        <w:rPr>
          <w:b/>
          <w:sz w:val="28"/>
          <w:szCs w:val="28"/>
          <w:u w:val="single"/>
        </w:rPr>
        <w:t>iv. Practical syllabus-</w:t>
      </w:r>
      <w:r w:rsidRPr="00E80402">
        <w:rPr>
          <w:b/>
          <w:sz w:val="28"/>
          <w:szCs w:val="28"/>
          <w:u w:val="single"/>
        </w:rPr>
        <w:t>V</w:t>
      </w:r>
      <w:r>
        <w:rPr>
          <w:b/>
          <w:sz w:val="28"/>
          <w:szCs w:val="28"/>
          <w:u w:val="single"/>
        </w:rPr>
        <w:t>IB</w:t>
      </w:r>
      <w:r w:rsidRPr="00E80402">
        <w:rPr>
          <w:b/>
          <w:sz w:val="28"/>
          <w:szCs w:val="28"/>
          <w:u w:val="single"/>
        </w:rPr>
        <w:t>:</w:t>
      </w:r>
    </w:p>
    <w:p w14:paraId="417F48B0" w14:textId="77777777" w:rsidR="006044AE" w:rsidRPr="00E80402" w:rsidRDefault="006044AE" w:rsidP="00D9406B">
      <w:pPr>
        <w:autoSpaceDE w:val="0"/>
        <w:autoSpaceDN w:val="0"/>
        <w:adjustRightInd w:val="0"/>
        <w:spacing w:after="0" w:line="240" w:lineRule="auto"/>
        <w:ind w:right="-51"/>
        <w:jc w:val="center"/>
        <w:rPr>
          <w:b/>
          <w:bCs/>
        </w:rPr>
      </w:pPr>
      <w:r w:rsidRPr="00E80402">
        <w:rPr>
          <w:b/>
          <w:bCs/>
        </w:rPr>
        <w:t xml:space="preserve">LABORATORY COURSE – </w:t>
      </w:r>
      <w:r>
        <w:rPr>
          <w:b/>
          <w:bCs/>
        </w:rPr>
        <w:t>VIB</w:t>
      </w:r>
    </w:p>
    <w:p w14:paraId="4B1456FD" w14:textId="77777777" w:rsidR="006044AE" w:rsidRDefault="006044AE" w:rsidP="00D9406B">
      <w:pPr>
        <w:autoSpaceDE w:val="0"/>
        <w:autoSpaceDN w:val="0"/>
        <w:adjustRightInd w:val="0"/>
        <w:spacing w:after="0" w:line="240" w:lineRule="auto"/>
        <w:ind w:right="-51"/>
        <w:jc w:val="center"/>
        <w:rPr>
          <w:b/>
          <w:bCs/>
        </w:rPr>
      </w:pPr>
      <w:r>
        <w:rPr>
          <w:b/>
          <w:bCs/>
        </w:rPr>
        <w:t>Practical Paper - VIB</w:t>
      </w:r>
      <w:r w:rsidRPr="00E80402">
        <w:rPr>
          <w:b/>
          <w:bCs/>
        </w:rPr>
        <w:t xml:space="preserve"> </w:t>
      </w:r>
      <w:r>
        <w:rPr>
          <w:b/>
          <w:bCs/>
        </w:rPr>
        <w:t>(</w:t>
      </w:r>
      <w:r w:rsidRPr="003248A1">
        <w:rPr>
          <w:b/>
          <w:bCs/>
        </w:rPr>
        <w:t>ANALYTICAL METHODS IN CHEMISTRY-1-</w:t>
      </w:r>
      <w:r w:rsidRPr="00681DF6">
        <w:rPr>
          <w:b/>
          <w:bCs/>
        </w:rPr>
        <w:t>PRACTICAL</w:t>
      </w:r>
      <w:r>
        <w:rPr>
          <w:b/>
          <w:bCs/>
        </w:rPr>
        <w:t xml:space="preserve">) </w:t>
      </w:r>
    </w:p>
    <w:p w14:paraId="6659F396" w14:textId="77777777" w:rsidR="006044AE" w:rsidRPr="007E1BDA" w:rsidRDefault="006044AE" w:rsidP="00D9406B">
      <w:pPr>
        <w:autoSpaceDE w:val="0"/>
        <w:autoSpaceDN w:val="0"/>
        <w:adjustRightInd w:val="0"/>
        <w:spacing w:after="0" w:line="240" w:lineRule="auto"/>
        <w:ind w:right="-51"/>
        <w:jc w:val="center"/>
        <w:rPr>
          <w:b/>
          <w:bCs/>
        </w:rPr>
      </w:pPr>
      <w:r>
        <w:rPr>
          <w:b/>
          <w:bCs/>
        </w:rPr>
        <w:t>(A</w:t>
      </w:r>
      <w:r w:rsidRPr="00E80402">
        <w:rPr>
          <w:b/>
          <w:bCs/>
        </w:rPr>
        <w:t xml:space="preserve">t the end of </w:t>
      </w:r>
      <w:r>
        <w:rPr>
          <w:b/>
          <w:bCs/>
        </w:rPr>
        <w:t xml:space="preserve">Semester </w:t>
      </w:r>
      <w:r w:rsidRPr="00E80402">
        <w:rPr>
          <w:b/>
          <w:bCs/>
        </w:rPr>
        <w:t>V)</w:t>
      </w:r>
    </w:p>
    <w:p w14:paraId="23E2ACDE" w14:textId="77777777" w:rsidR="006044AE" w:rsidRPr="00681DF6" w:rsidRDefault="006044AE" w:rsidP="00D9406B">
      <w:pPr>
        <w:widowControl w:val="0"/>
        <w:autoSpaceDE w:val="0"/>
        <w:autoSpaceDN w:val="0"/>
        <w:adjustRightInd w:val="0"/>
        <w:spacing w:after="0" w:line="240" w:lineRule="auto"/>
        <w:rPr>
          <w:color w:val="000000"/>
        </w:rPr>
      </w:pPr>
      <w:r w:rsidRPr="00681DF6">
        <w:rPr>
          <w:b/>
          <w:bCs/>
          <w:color w:val="000000"/>
        </w:rPr>
        <w:t xml:space="preserve">Learning Outcomes: </w:t>
      </w:r>
    </w:p>
    <w:p w14:paraId="4A0E7F4A"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lastRenderedPageBreak/>
        <w:t xml:space="preserve">On successful completion of this practical course, student shall be able to: </w:t>
      </w:r>
    </w:p>
    <w:p w14:paraId="29360E07"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1. Estimate Iron(II) using standard Potassium dichromate solution </w:t>
      </w:r>
    </w:p>
    <w:p w14:paraId="19C4FBB6"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2. Learn the procedure for the estimation of total hardness of water </w:t>
      </w:r>
    </w:p>
    <w:p w14:paraId="34F92E70"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3. Demonstrate the determination </w:t>
      </w:r>
      <w:r>
        <w:rPr>
          <w:color w:val="000000"/>
        </w:rPr>
        <w:t>of chloride using Mohr’s method</w:t>
      </w:r>
    </w:p>
    <w:p w14:paraId="567756CD"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4. Acquire skills in the operation and calibration of pH meter </w:t>
      </w:r>
    </w:p>
    <w:p w14:paraId="3B49E7B1" w14:textId="77777777" w:rsidR="006044AE" w:rsidRPr="00142384" w:rsidRDefault="006044AE" w:rsidP="00D9406B">
      <w:pPr>
        <w:widowControl w:val="0"/>
        <w:autoSpaceDE w:val="0"/>
        <w:autoSpaceDN w:val="0"/>
        <w:adjustRightInd w:val="0"/>
        <w:spacing w:after="0" w:line="240" w:lineRule="auto"/>
        <w:rPr>
          <w:color w:val="000000"/>
          <w:sz w:val="23"/>
          <w:szCs w:val="23"/>
        </w:rPr>
      </w:pPr>
      <w:r w:rsidRPr="00142384">
        <w:rPr>
          <w:color w:val="000000"/>
        </w:rPr>
        <w:t>5. Perform the strong acid vs strong base titration using pH meter</w:t>
      </w:r>
      <w:r w:rsidRPr="00142384">
        <w:rPr>
          <w:color w:val="000000"/>
          <w:sz w:val="23"/>
          <w:szCs w:val="23"/>
        </w:rPr>
        <w:t xml:space="preserve"> </w:t>
      </w:r>
    </w:p>
    <w:p w14:paraId="1D4A3663" w14:textId="77777777" w:rsidR="006044AE" w:rsidRPr="00142384" w:rsidRDefault="006044AE" w:rsidP="00D9406B">
      <w:pPr>
        <w:widowControl w:val="0"/>
        <w:autoSpaceDE w:val="0"/>
        <w:autoSpaceDN w:val="0"/>
        <w:adjustRightInd w:val="0"/>
        <w:spacing w:after="0" w:line="240" w:lineRule="auto"/>
        <w:rPr>
          <w:color w:val="000000"/>
          <w:sz w:val="28"/>
          <w:szCs w:val="28"/>
        </w:rPr>
      </w:pPr>
      <w:r w:rsidRPr="00337D15">
        <w:rPr>
          <w:b/>
          <w:bCs/>
          <w:color w:val="000000"/>
          <w:sz w:val="28"/>
          <w:szCs w:val="28"/>
        </w:rPr>
        <w:t>v</w:t>
      </w:r>
      <w:r w:rsidRPr="00735479">
        <w:rPr>
          <w:b/>
          <w:bCs/>
          <w:color w:val="000000"/>
          <w:sz w:val="28"/>
          <w:szCs w:val="28"/>
        </w:rPr>
        <w:t>. Practical (Laboratory) Syllabus</w:t>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735479">
        <w:rPr>
          <w:b/>
          <w:bCs/>
          <w:color w:val="000000"/>
          <w:sz w:val="28"/>
          <w:szCs w:val="28"/>
        </w:rPr>
        <w:t>30h</w:t>
      </w:r>
    </w:p>
    <w:p w14:paraId="43153993"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1. Estimation of Iron(II) using standard Potassium dichromate solution (using DPA indicator) </w:t>
      </w:r>
    </w:p>
    <w:p w14:paraId="204E8C6E"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2. Estimation of total hardness of water using EDTA </w:t>
      </w:r>
    </w:p>
    <w:p w14:paraId="006E0B24"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3. Determination of chloride ion by Mohr’s method </w:t>
      </w:r>
    </w:p>
    <w:p w14:paraId="18AE19E1"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4. Study the effect on pH of addition of HCl/NaOH to solutions of acetic acid, sodium acetate and their mixtures. </w:t>
      </w:r>
    </w:p>
    <w:p w14:paraId="6A23903F" w14:textId="77777777" w:rsidR="006044AE" w:rsidRPr="00142384" w:rsidRDefault="006044AE" w:rsidP="00D9406B">
      <w:pPr>
        <w:widowControl w:val="0"/>
        <w:autoSpaceDE w:val="0"/>
        <w:autoSpaceDN w:val="0"/>
        <w:adjustRightInd w:val="0"/>
        <w:spacing w:after="0" w:line="240" w:lineRule="auto"/>
        <w:rPr>
          <w:color w:val="000000"/>
        </w:rPr>
      </w:pPr>
      <w:r w:rsidRPr="00142384">
        <w:rPr>
          <w:color w:val="000000"/>
        </w:rPr>
        <w:t xml:space="preserve">5. Preparation of buffer solutions of different pH (i) Sodium acetate-acetic acid, (ii) Ammonium chloride-ammonium hydroxide. </w:t>
      </w:r>
    </w:p>
    <w:p w14:paraId="7161BF7A" w14:textId="77777777" w:rsidR="006044AE" w:rsidRPr="00142384" w:rsidRDefault="006044AE" w:rsidP="00D9406B">
      <w:pPr>
        <w:widowControl w:val="0"/>
        <w:autoSpaceDE w:val="0"/>
        <w:autoSpaceDN w:val="0"/>
        <w:adjustRightInd w:val="0"/>
        <w:spacing w:after="0" w:line="240" w:lineRule="auto"/>
        <w:rPr>
          <w:color w:val="000000"/>
        </w:rPr>
      </w:pPr>
      <w:r>
        <w:rPr>
          <w:color w:val="000000"/>
        </w:rPr>
        <w:t>6. pH M</w:t>
      </w:r>
      <w:r w:rsidRPr="00142384">
        <w:rPr>
          <w:color w:val="000000"/>
        </w:rPr>
        <w:t xml:space="preserve">etric titration of (i) strong acid vs. strong base, (ii) weak acid vs. strong base. </w:t>
      </w:r>
    </w:p>
    <w:p w14:paraId="4DFB93C5" w14:textId="77777777" w:rsidR="006044AE" w:rsidRPr="00337D15" w:rsidRDefault="006044AE" w:rsidP="00D9406B">
      <w:pPr>
        <w:widowControl w:val="0"/>
        <w:autoSpaceDE w:val="0"/>
        <w:autoSpaceDN w:val="0"/>
        <w:adjustRightInd w:val="0"/>
        <w:spacing w:after="0" w:line="240" w:lineRule="auto"/>
        <w:rPr>
          <w:color w:val="000000"/>
        </w:rPr>
      </w:pPr>
      <w:r w:rsidRPr="00142384">
        <w:rPr>
          <w:color w:val="000000"/>
        </w:rPr>
        <w:t xml:space="preserve">7. Determination of dissociation constant of a weak acid. </w:t>
      </w:r>
    </w:p>
    <w:p w14:paraId="4760CE7F" w14:textId="77777777" w:rsidR="006044AE" w:rsidRPr="00142384" w:rsidRDefault="006044AE" w:rsidP="00D9406B">
      <w:pPr>
        <w:pStyle w:val="Default"/>
        <w:rPr>
          <w:rFonts w:eastAsiaTheme="minorHAnsi"/>
          <w:b/>
          <w:sz w:val="28"/>
          <w:szCs w:val="28"/>
          <w:lang w:val="en-GB"/>
        </w:rPr>
      </w:pPr>
      <w:r w:rsidRPr="00337D15">
        <w:rPr>
          <w:rFonts w:eastAsiaTheme="minorHAnsi"/>
          <w:b/>
          <w:sz w:val="28"/>
          <w:szCs w:val="28"/>
          <w:lang w:val="en-GB"/>
        </w:rPr>
        <w:t>vi.</w:t>
      </w:r>
      <w:r w:rsidRPr="00337D15">
        <w:rPr>
          <w:b/>
          <w:bCs/>
          <w:sz w:val="28"/>
          <w:szCs w:val="28"/>
        </w:rPr>
        <w:t xml:space="preserve"> </w:t>
      </w:r>
      <w:r>
        <w:rPr>
          <w:rFonts w:eastAsiaTheme="minorHAnsi"/>
          <w:b/>
          <w:bCs/>
          <w:sz w:val="28"/>
          <w:szCs w:val="28"/>
          <w:lang w:val="en-GB"/>
        </w:rPr>
        <w:t>Lab References</w:t>
      </w:r>
    </w:p>
    <w:p w14:paraId="67DEC77C" w14:textId="77777777" w:rsidR="006044AE" w:rsidRPr="00142384" w:rsidRDefault="006044AE" w:rsidP="00D9406B">
      <w:pPr>
        <w:widowControl w:val="0"/>
        <w:autoSpaceDE w:val="0"/>
        <w:autoSpaceDN w:val="0"/>
        <w:adjustRightInd w:val="0"/>
        <w:spacing w:after="0" w:line="240" w:lineRule="auto"/>
        <w:rPr>
          <w:color w:val="000000"/>
          <w:sz w:val="23"/>
          <w:szCs w:val="23"/>
        </w:rPr>
      </w:pPr>
      <w:r w:rsidRPr="00142384">
        <w:rPr>
          <w:color w:val="000000"/>
          <w:sz w:val="23"/>
          <w:szCs w:val="23"/>
        </w:rPr>
        <w:t xml:space="preserve">1. Text book of Vogel's Quantitative Chemical Analysis, Sixth edition, Pearson. </w:t>
      </w:r>
    </w:p>
    <w:p w14:paraId="1EB8BEA5" w14:textId="77777777" w:rsidR="006044AE" w:rsidRPr="00E80402" w:rsidRDefault="006044AE" w:rsidP="00D9406B">
      <w:pPr>
        <w:pStyle w:val="NormalWeb"/>
        <w:spacing w:after="0" w:afterAutospacing="0"/>
        <w:ind w:right="-51"/>
        <w:jc w:val="center"/>
        <w:rPr>
          <w:b/>
          <w:bCs/>
          <w:sz w:val="32"/>
          <w:szCs w:val="32"/>
          <w:u w:val="single"/>
        </w:rPr>
      </w:pPr>
      <w:r w:rsidRPr="00E80402">
        <w:rPr>
          <w:b/>
          <w:bCs/>
          <w:sz w:val="32"/>
          <w:szCs w:val="32"/>
          <w:u w:val="single"/>
        </w:rPr>
        <w:t>Govt. College for Women (A), Guntur</w:t>
      </w:r>
    </w:p>
    <w:p w14:paraId="307682A1" w14:textId="77777777" w:rsidR="006044AE" w:rsidRPr="00E80402" w:rsidRDefault="006044AE" w:rsidP="00D9406B">
      <w:pPr>
        <w:pStyle w:val="Heading60"/>
        <w:keepNext/>
        <w:keepLines/>
        <w:shd w:val="clear" w:color="auto" w:fill="auto"/>
        <w:spacing w:after="0" w:line="240" w:lineRule="auto"/>
        <w:ind w:right="-51" w:firstLine="0"/>
        <w:rPr>
          <w:rFonts w:eastAsia="Arial Unicode MS"/>
          <w:b/>
          <w:sz w:val="28"/>
          <w:szCs w:val="28"/>
        </w:rPr>
      </w:pPr>
      <w:r>
        <w:rPr>
          <w:rFonts w:eastAsia="Arial Unicode MS"/>
          <w:b/>
          <w:sz w:val="28"/>
          <w:szCs w:val="28"/>
        </w:rPr>
        <w:t xml:space="preserve">SEMESTER - </w:t>
      </w:r>
      <w:r w:rsidRPr="00E80402">
        <w:rPr>
          <w:rFonts w:eastAsia="Arial Unicode MS"/>
          <w:b/>
          <w:sz w:val="28"/>
          <w:szCs w:val="28"/>
        </w:rPr>
        <w:t>V</w:t>
      </w:r>
      <w:r>
        <w:rPr>
          <w:rFonts w:eastAsia="Arial Unicode MS"/>
          <w:b/>
          <w:sz w:val="28"/>
          <w:szCs w:val="28"/>
        </w:rPr>
        <w:t xml:space="preserve"> (CHE303-7B)</w:t>
      </w:r>
    </w:p>
    <w:p w14:paraId="4D7E274A" w14:textId="77777777" w:rsidR="006044AE" w:rsidRPr="00821752" w:rsidRDefault="006044AE" w:rsidP="00D9406B">
      <w:pPr>
        <w:pStyle w:val="Heading60"/>
        <w:keepNext/>
        <w:keepLines/>
        <w:spacing w:after="0" w:line="240" w:lineRule="auto"/>
        <w:ind w:right="-51" w:firstLine="0"/>
        <w:rPr>
          <w:rFonts w:eastAsia="Arial Unicode MS"/>
          <w:b/>
          <w:sz w:val="28"/>
          <w:szCs w:val="28"/>
        </w:rPr>
      </w:pPr>
      <w:r>
        <w:rPr>
          <w:rFonts w:eastAsia="Arial Unicode MS"/>
          <w:b/>
          <w:sz w:val="28"/>
          <w:szCs w:val="28"/>
        </w:rPr>
        <w:t>Paper VIIB</w:t>
      </w:r>
      <w:r w:rsidRPr="00E80402">
        <w:rPr>
          <w:rFonts w:eastAsia="Arial Unicode MS"/>
          <w:b/>
          <w:sz w:val="28"/>
          <w:szCs w:val="28"/>
        </w:rPr>
        <w:t xml:space="preserve"> </w:t>
      </w:r>
      <w:r>
        <w:rPr>
          <w:rFonts w:eastAsia="Arial Unicode MS"/>
          <w:b/>
          <w:sz w:val="28"/>
          <w:szCs w:val="28"/>
        </w:rPr>
        <w:t>(</w:t>
      </w:r>
      <w:r w:rsidRPr="00885AC4">
        <w:rPr>
          <w:b/>
          <w:bCs/>
          <w:sz w:val="28"/>
          <w:szCs w:val="28"/>
        </w:rPr>
        <w:t>Analytical Methods in Chemistry-2</w:t>
      </w:r>
      <w:r w:rsidRPr="00E80402">
        <w:rPr>
          <w:rFonts w:eastAsia="Arial Unicode MS"/>
          <w:b/>
          <w:sz w:val="28"/>
          <w:szCs w:val="28"/>
        </w:rPr>
        <w:t xml:space="preserve">) </w:t>
      </w:r>
      <w:r>
        <w:rPr>
          <w:rFonts w:eastAsia="Arial Unicode MS"/>
          <w:b/>
          <w:sz w:val="28"/>
          <w:szCs w:val="28"/>
        </w:rPr>
        <w:t>45</w:t>
      </w:r>
      <w:r w:rsidRPr="00E80402">
        <w:rPr>
          <w:rFonts w:eastAsia="Arial Unicode MS"/>
          <w:b/>
          <w:sz w:val="28"/>
          <w:szCs w:val="28"/>
        </w:rPr>
        <w:t xml:space="preserve"> hrs</w:t>
      </w:r>
      <w:r>
        <w:rPr>
          <w:rFonts w:eastAsia="Arial Unicode MS"/>
          <w:b/>
          <w:sz w:val="28"/>
          <w:szCs w:val="28"/>
        </w:rPr>
        <w:t>.</w:t>
      </w:r>
      <w:r w:rsidRPr="00E80402">
        <w:rPr>
          <w:rFonts w:eastAsia="Arial Unicode MS"/>
          <w:b/>
          <w:sz w:val="28"/>
          <w:szCs w:val="28"/>
        </w:rPr>
        <w:t xml:space="preserve"> (</w:t>
      </w:r>
      <w:r>
        <w:rPr>
          <w:rFonts w:eastAsia="Arial Unicode MS"/>
          <w:b/>
          <w:sz w:val="28"/>
          <w:szCs w:val="28"/>
        </w:rPr>
        <w:t>3</w:t>
      </w:r>
      <w:r w:rsidRPr="00E80402">
        <w:rPr>
          <w:rFonts w:eastAsia="Arial Unicode MS"/>
          <w:b/>
          <w:sz w:val="28"/>
          <w:szCs w:val="28"/>
        </w:rPr>
        <w:t>h / w)</w:t>
      </w:r>
    </w:p>
    <w:p w14:paraId="7BB622B0" w14:textId="77777777" w:rsidR="006044AE" w:rsidRPr="00E80402" w:rsidRDefault="006044AE" w:rsidP="00D9406B">
      <w:pPr>
        <w:spacing w:after="0" w:line="240" w:lineRule="auto"/>
        <w:ind w:left="540" w:right="-51" w:hanging="540"/>
        <w:rPr>
          <w:b/>
          <w:sz w:val="28"/>
          <w:szCs w:val="28"/>
          <w:u w:val="single"/>
        </w:rPr>
      </w:pPr>
      <w:r w:rsidRPr="00E80402">
        <w:rPr>
          <w:b/>
          <w:sz w:val="28"/>
          <w:szCs w:val="28"/>
        </w:rPr>
        <w:t>i</w:t>
      </w:r>
      <w:r w:rsidRPr="00E80402">
        <w:rPr>
          <w:b/>
          <w:sz w:val="28"/>
          <w:szCs w:val="28"/>
          <w:u w:val="single"/>
        </w:rPr>
        <w:t xml:space="preserve">. Course Learning outcomes: </w:t>
      </w:r>
    </w:p>
    <w:p w14:paraId="155DADDB" w14:textId="77777777" w:rsidR="006044AE" w:rsidRPr="008B3D92" w:rsidRDefault="006044AE" w:rsidP="00D9406B">
      <w:pPr>
        <w:widowControl w:val="0"/>
        <w:autoSpaceDE w:val="0"/>
        <w:autoSpaceDN w:val="0"/>
        <w:spacing w:before="132" w:after="0" w:line="240" w:lineRule="auto"/>
        <w:ind w:right="-51"/>
        <w:jc w:val="both"/>
        <w:rPr>
          <w:rFonts w:eastAsia="Times New Roman"/>
          <w:lang w:val="en-US"/>
        </w:rPr>
      </w:pPr>
      <w:r w:rsidRPr="008B3D92">
        <w:rPr>
          <w:rFonts w:eastAsia="Times New Roman"/>
          <w:lang w:val="en-US"/>
        </w:rPr>
        <w:t>At the end of the course, the student will be able to</w:t>
      </w:r>
    </w:p>
    <w:p w14:paraId="45E35E09" w14:textId="77777777" w:rsidR="006044AE" w:rsidRPr="008B3D92" w:rsidRDefault="006044AE">
      <w:pPr>
        <w:pStyle w:val="ListParagraph"/>
        <w:numPr>
          <w:ilvl w:val="0"/>
          <w:numId w:val="14"/>
        </w:numPr>
        <w:spacing w:after="0" w:line="240" w:lineRule="auto"/>
        <w:rPr>
          <w:rFonts w:ascii="Times New Roman" w:hAnsi="Times New Roman" w:cs="Times New Roman"/>
          <w:sz w:val="24"/>
          <w:szCs w:val="24"/>
        </w:rPr>
      </w:pPr>
      <w:r w:rsidRPr="008B3D92">
        <w:rPr>
          <w:rFonts w:ascii="Times New Roman" w:hAnsi="Times New Roman" w:cs="Times New Roman"/>
          <w:sz w:val="24"/>
          <w:szCs w:val="24"/>
        </w:rPr>
        <w:t xml:space="preserve">Aquire the knowledge on various chromatographic techniques, Spectrophotometric methods, Understand the principles of chromatography, the working principle of spectrophotometer and atomic spectroscopy. </w:t>
      </w:r>
      <w:r w:rsidRPr="008B3D92">
        <w:rPr>
          <w:rFonts w:ascii="Times New Roman" w:hAnsi="Times New Roman" w:cs="Times New Roman"/>
          <w:color w:val="040C28"/>
          <w:sz w:val="24"/>
          <w:szCs w:val="24"/>
        </w:rPr>
        <w:t>(L1, L2).</w:t>
      </w:r>
    </w:p>
    <w:p w14:paraId="3E9B50F1" w14:textId="77777777" w:rsidR="006044AE" w:rsidRPr="008B3D92" w:rsidRDefault="006044AE">
      <w:pPr>
        <w:pStyle w:val="ListParagraph"/>
        <w:widowControl w:val="0"/>
        <w:numPr>
          <w:ilvl w:val="0"/>
          <w:numId w:val="14"/>
        </w:numPr>
        <w:autoSpaceDE w:val="0"/>
        <w:autoSpaceDN w:val="0"/>
        <w:spacing w:before="139" w:after="0" w:line="240" w:lineRule="auto"/>
        <w:rPr>
          <w:rFonts w:ascii="Times New Roman" w:hAnsi="Times New Roman" w:cs="Times New Roman"/>
          <w:sz w:val="24"/>
          <w:szCs w:val="24"/>
        </w:rPr>
      </w:pPr>
      <w:r w:rsidRPr="008B3D92">
        <w:rPr>
          <w:rFonts w:ascii="Times New Roman" w:hAnsi="Times New Roman" w:cs="Times New Roman"/>
          <w:sz w:val="24"/>
          <w:szCs w:val="24"/>
        </w:rPr>
        <w:t xml:space="preserve">Apply the Chromatographic principles and Laws of absorption in quantitative analysis.    </w:t>
      </w:r>
    </w:p>
    <w:p w14:paraId="677D06F0" w14:textId="77777777" w:rsidR="006044AE" w:rsidRPr="008B3D92" w:rsidRDefault="006044AE" w:rsidP="00D9406B">
      <w:pPr>
        <w:pStyle w:val="ListParagraph"/>
        <w:spacing w:after="0" w:line="240" w:lineRule="auto"/>
        <w:ind w:left="590"/>
        <w:rPr>
          <w:rFonts w:ascii="Times New Roman" w:hAnsi="Times New Roman" w:cs="Times New Roman"/>
          <w:sz w:val="24"/>
          <w:szCs w:val="24"/>
        </w:rPr>
      </w:pPr>
      <w:r w:rsidRPr="008B3D92">
        <w:rPr>
          <w:rFonts w:ascii="Times New Roman" w:hAnsi="Times New Roman" w:cs="Times New Roman"/>
          <w:sz w:val="24"/>
          <w:szCs w:val="24"/>
        </w:rPr>
        <w:t>(L3, L4).</w:t>
      </w:r>
    </w:p>
    <w:p w14:paraId="428019C7" w14:textId="77777777" w:rsidR="006044AE" w:rsidRPr="008B3D92" w:rsidRDefault="006044AE">
      <w:pPr>
        <w:numPr>
          <w:ilvl w:val="0"/>
          <w:numId w:val="14"/>
        </w:numPr>
        <w:spacing w:after="0" w:line="240" w:lineRule="auto"/>
      </w:pPr>
      <w:r w:rsidRPr="008B3D92">
        <w:t xml:space="preserve">Evaluate skill methodologies and data for the </w:t>
      </w:r>
      <w:r w:rsidRPr="008B3D92">
        <w:rPr>
          <w:color w:val="040C28"/>
        </w:rPr>
        <w:t>separation of mixtures</w:t>
      </w:r>
      <w:r w:rsidRPr="008B3D92">
        <w:t xml:space="preserve"> and estimate the concentrations of the samples</w:t>
      </w:r>
      <w:r w:rsidRPr="008B3D92">
        <w:rPr>
          <w:color w:val="040C28"/>
        </w:rPr>
        <w:t xml:space="preserve">. </w:t>
      </w:r>
      <w:r w:rsidRPr="008B3D92">
        <w:t>Analyse the samples for Quantitative analysis using Spectrophotometry and atomic spectroscopic methods. (L4, L5, L6)</w:t>
      </w:r>
    </w:p>
    <w:p w14:paraId="4769B30C" w14:textId="77777777" w:rsidR="006044AE" w:rsidRPr="00323FA9" w:rsidRDefault="006044AE" w:rsidP="00D9406B">
      <w:pPr>
        <w:widowControl w:val="0"/>
        <w:autoSpaceDE w:val="0"/>
        <w:autoSpaceDN w:val="0"/>
        <w:adjustRightInd w:val="0"/>
        <w:spacing w:after="0" w:line="240" w:lineRule="auto"/>
        <w:rPr>
          <w:color w:val="000000"/>
          <w:sz w:val="28"/>
          <w:szCs w:val="28"/>
        </w:rPr>
      </w:pPr>
      <w:r w:rsidRPr="006E2494">
        <w:rPr>
          <w:b/>
          <w:bCs/>
          <w:iCs/>
          <w:color w:val="000000"/>
          <w:sz w:val="28"/>
          <w:szCs w:val="28"/>
        </w:rPr>
        <w:t xml:space="preserve">ii. </w:t>
      </w:r>
      <w:r w:rsidRPr="006E2494">
        <w:rPr>
          <w:b/>
          <w:bCs/>
          <w:color w:val="000000"/>
          <w:sz w:val="28"/>
          <w:szCs w:val="28"/>
        </w:rPr>
        <w:t>Syllabus:</w:t>
      </w:r>
      <w:r w:rsidRPr="00224863">
        <w:rPr>
          <w:b/>
          <w:bCs/>
          <w:color w:val="000000"/>
        </w:rPr>
        <w:t xml:space="preserve"> </w:t>
      </w:r>
      <w:r w:rsidRPr="006E2494">
        <w:rPr>
          <w:iCs/>
          <w:color w:val="000000"/>
        </w:rPr>
        <w:t>(</w:t>
      </w:r>
      <w:r w:rsidRPr="005E4870">
        <w:rPr>
          <w:i/>
          <w:iCs/>
          <w:color w:val="000000"/>
        </w:rPr>
        <w:t>Total Hours: 90 including Teaching, Lab, Field Skills Training, Unit tests etc.</w:t>
      </w:r>
      <w:r w:rsidRPr="006E2494">
        <w:rPr>
          <w:iCs/>
          <w:color w:val="000000"/>
        </w:rPr>
        <w:t>)</w:t>
      </w:r>
      <w:r w:rsidRPr="006E2494">
        <w:rPr>
          <w:iCs/>
          <w:color w:val="000000"/>
          <w:sz w:val="28"/>
          <w:szCs w:val="28"/>
        </w:rPr>
        <w:t xml:space="preserve"> </w:t>
      </w:r>
    </w:p>
    <w:p w14:paraId="3D069F56" w14:textId="77777777" w:rsidR="006044AE" w:rsidRPr="00224863"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b/>
          <w:sz w:val="24"/>
          <w:szCs w:val="24"/>
          <w:u w:val="single"/>
        </w:rPr>
      </w:pPr>
      <w:r w:rsidRPr="00224863">
        <w:rPr>
          <w:rFonts w:eastAsia="Arial Unicode MS"/>
          <w:b/>
          <w:sz w:val="24"/>
          <w:szCs w:val="24"/>
          <w:u w:val="single"/>
        </w:rPr>
        <w:t>Unit-I</w:t>
      </w:r>
    </w:p>
    <w:p w14:paraId="421B8720" w14:textId="77777777" w:rsidR="006044AE" w:rsidRPr="00A53447" w:rsidRDefault="006044AE" w:rsidP="00D9406B">
      <w:pPr>
        <w:pStyle w:val="Heading60"/>
        <w:keepNext/>
        <w:keepLines/>
        <w:shd w:val="clear" w:color="auto" w:fill="auto"/>
        <w:tabs>
          <w:tab w:val="left" w:pos="1764"/>
          <w:tab w:val="center" w:pos="4513"/>
          <w:tab w:val="left" w:pos="7006"/>
        </w:tabs>
        <w:spacing w:after="0" w:line="240" w:lineRule="auto"/>
        <w:ind w:right="-51" w:firstLine="0"/>
        <w:jc w:val="both"/>
        <w:rPr>
          <w:rFonts w:eastAsia="Arial Unicode MS" w:cs="Times New Roman"/>
          <w:b/>
          <w:sz w:val="24"/>
          <w:szCs w:val="24"/>
        </w:rPr>
      </w:pPr>
      <w:r w:rsidRPr="00A53447">
        <w:rPr>
          <w:rFonts w:cs="Times New Roman"/>
          <w:b/>
          <w:bCs/>
          <w:sz w:val="24"/>
          <w:szCs w:val="24"/>
        </w:rPr>
        <w:t>Chromatography-Introduction and classification</w:t>
      </w:r>
      <w:r>
        <w:rPr>
          <w:rFonts w:eastAsia="Arial Unicode MS" w:cs="Times New Roman"/>
          <w:b/>
          <w:sz w:val="24"/>
          <w:szCs w:val="24"/>
        </w:rPr>
        <w:tab/>
      </w:r>
      <w:r>
        <w:rPr>
          <w:rFonts w:eastAsia="Arial Unicode MS" w:cs="Times New Roman"/>
          <w:b/>
          <w:sz w:val="24"/>
          <w:szCs w:val="24"/>
        </w:rPr>
        <w:tab/>
      </w:r>
      <w:r>
        <w:rPr>
          <w:rFonts w:eastAsia="Arial Unicode MS" w:cs="Times New Roman"/>
          <w:b/>
          <w:sz w:val="24"/>
          <w:szCs w:val="24"/>
        </w:rPr>
        <w:tab/>
        <w:t>8</w:t>
      </w:r>
      <w:r w:rsidRPr="00A53447">
        <w:rPr>
          <w:rFonts w:eastAsia="Arial Unicode MS" w:cs="Times New Roman"/>
          <w:b/>
          <w:sz w:val="24"/>
          <w:szCs w:val="24"/>
        </w:rPr>
        <w:t xml:space="preserve"> h</w:t>
      </w:r>
    </w:p>
    <w:p w14:paraId="351BAB25" w14:textId="77777777" w:rsidR="006044AE" w:rsidRPr="001E5B25" w:rsidRDefault="006044AE" w:rsidP="00D9406B">
      <w:pPr>
        <w:widowControl w:val="0"/>
        <w:autoSpaceDE w:val="0"/>
        <w:autoSpaceDN w:val="0"/>
        <w:adjustRightInd w:val="0"/>
        <w:spacing w:after="0" w:line="240" w:lineRule="auto"/>
        <w:rPr>
          <w:color w:val="000000"/>
        </w:rPr>
      </w:pPr>
      <w:r w:rsidRPr="00A53447">
        <w:t>Principle, Classification of chromatographic methods, Nature of adsorbents, eluents, R</w:t>
      </w:r>
      <w:r w:rsidRPr="00A53447">
        <w:rPr>
          <w:i/>
          <w:vertAlign w:val="subscript"/>
        </w:rPr>
        <w:t xml:space="preserve">f </w:t>
      </w:r>
      <w:r w:rsidRPr="00CE74A4">
        <w:t>values</w:t>
      </w:r>
      <w:r w:rsidRPr="00A53447">
        <w:t>, factors affecting R</w:t>
      </w:r>
      <w:r w:rsidRPr="00A53447">
        <w:rPr>
          <w:i/>
          <w:vertAlign w:val="subscript"/>
        </w:rPr>
        <w:t>f</w:t>
      </w:r>
      <w:r w:rsidRPr="00A53447">
        <w:t xml:space="preserve"> values.</w:t>
      </w:r>
    </w:p>
    <w:p w14:paraId="01818017" w14:textId="77777777" w:rsidR="006044AE" w:rsidRPr="005E4870" w:rsidRDefault="006044AE" w:rsidP="00D9406B">
      <w:pPr>
        <w:widowControl w:val="0"/>
        <w:autoSpaceDE w:val="0"/>
        <w:autoSpaceDN w:val="0"/>
        <w:adjustRightInd w:val="0"/>
        <w:spacing w:after="0" w:line="240" w:lineRule="auto"/>
        <w:rPr>
          <w:b/>
          <w:color w:val="000000"/>
          <w:u w:val="single"/>
        </w:rPr>
      </w:pPr>
      <w:r w:rsidRPr="005E4870">
        <w:rPr>
          <w:b/>
          <w:color w:val="000000"/>
          <w:u w:val="single"/>
        </w:rPr>
        <w:t>Unit-II</w:t>
      </w:r>
    </w:p>
    <w:p w14:paraId="601B9712" w14:textId="77777777" w:rsidR="006044AE" w:rsidRPr="00A53447" w:rsidRDefault="006044AE" w:rsidP="00D9406B">
      <w:pPr>
        <w:widowControl w:val="0"/>
        <w:autoSpaceDE w:val="0"/>
        <w:autoSpaceDN w:val="0"/>
        <w:adjustRightInd w:val="0"/>
        <w:spacing w:after="0" w:line="240" w:lineRule="auto"/>
        <w:rPr>
          <w:b/>
          <w:color w:val="000000"/>
        </w:rPr>
      </w:pPr>
      <w:r w:rsidRPr="00A53447">
        <w:rPr>
          <w:b/>
          <w:bCs/>
        </w:rPr>
        <w:t>TLC and paper chromatography</w:t>
      </w:r>
      <w:r w:rsidRPr="00A53447">
        <w:rPr>
          <w:b/>
          <w:color w:val="000000"/>
        </w:rPr>
        <w:tab/>
      </w:r>
      <w:r w:rsidRPr="00A53447">
        <w:rPr>
          <w:b/>
          <w:color w:val="000000"/>
        </w:rPr>
        <w:tab/>
      </w:r>
      <w:r w:rsidRPr="00A53447">
        <w:rPr>
          <w:b/>
          <w:color w:val="000000"/>
        </w:rPr>
        <w:tab/>
      </w:r>
      <w:r w:rsidRPr="00A53447">
        <w:rPr>
          <w:b/>
          <w:color w:val="000000"/>
        </w:rPr>
        <w:tab/>
      </w:r>
      <w:r w:rsidRPr="00A53447">
        <w:rPr>
          <w:b/>
          <w:color w:val="000000"/>
        </w:rPr>
        <w:tab/>
      </w:r>
      <w:r w:rsidRPr="00A53447">
        <w:rPr>
          <w:b/>
          <w:color w:val="000000"/>
        </w:rPr>
        <w:tab/>
      </w:r>
      <w:r w:rsidRPr="00A53447">
        <w:rPr>
          <w:b/>
          <w:color w:val="000000"/>
        </w:rPr>
        <w:tab/>
      </w:r>
      <w:r>
        <w:rPr>
          <w:b/>
          <w:color w:val="000000"/>
        </w:rPr>
        <w:t>10</w:t>
      </w:r>
      <w:r w:rsidRPr="00A53447">
        <w:rPr>
          <w:b/>
          <w:color w:val="000000"/>
        </w:rPr>
        <w:t xml:space="preserve"> h</w:t>
      </w:r>
    </w:p>
    <w:p w14:paraId="1D7F6788" w14:textId="77777777" w:rsidR="006044AE" w:rsidRPr="00A53447" w:rsidRDefault="006044AE" w:rsidP="00D9406B">
      <w:pPr>
        <w:widowControl w:val="0"/>
        <w:autoSpaceDE w:val="0"/>
        <w:autoSpaceDN w:val="0"/>
        <w:adjustRightInd w:val="0"/>
        <w:spacing w:after="0" w:line="240" w:lineRule="auto"/>
        <w:jc w:val="both"/>
        <w:rPr>
          <w:color w:val="000000"/>
        </w:rPr>
      </w:pPr>
      <w:r w:rsidRPr="00A53447">
        <w:rPr>
          <w:color w:val="000000"/>
        </w:rPr>
        <w:t xml:space="preserve">1. Thin layer chromatography: Principle, Experimental procedure, preparation of plates, adsorbents and solvents, development of chromatogram, detection of spots, applications and advantages. </w:t>
      </w:r>
    </w:p>
    <w:p w14:paraId="3BB3911E" w14:textId="77777777" w:rsidR="006044AE" w:rsidRPr="00821752" w:rsidRDefault="006044AE" w:rsidP="00D9406B">
      <w:pPr>
        <w:widowControl w:val="0"/>
        <w:autoSpaceDE w:val="0"/>
        <w:autoSpaceDN w:val="0"/>
        <w:adjustRightInd w:val="0"/>
        <w:spacing w:after="0" w:line="240" w:lineRule="auto"/>
        <w:jc w:val="both"/>
        <w:rPr>
          <w:color w:val="000000"/>
        </w:rPr>
      </w:pPr>
      <w:r w:rsidRPr="00A53447">
        <w:rPr>
          <w:color w:val="000000"/>
        </w:rPr>
        <w:t xml:space="preserve">2. Paper Chromatography: Principle, Experimental procedure, choice of paper and solvents, various modes of development- ascending, descending, radial and two dimensional, applications. </w:t>
      </w:r>
    </w:p>
    <w:p w14:paraId="72D2F507" w14:textId="77777777" w:rsidR="006044AE" w:rsidRDefault="006044AE" w:rsidP="00D9406B">
      <w:pPr>
        <w:widowControl w:val="0"/>
        <w:autoSpaceDE w:val="0"/>
        <w:autoSpaceDN w:val="0"/>
        <w:adjustRightInd w:val="0"/>
        <w:spacing w:after="0" w:line="240" w:lineRule="auto"/>
        <w:rPr>
          <w:b/>
          <w:color w:val="000000"/>
          <w:u w:val="single"/>
        </w:rPr>
      </w:pPr>
    </w:p>
    <w:p w14:paraId="326D59BA" w14:textId="77777777" w:rsidR="006044AE" w:rsidRPr="00E72A9E" w:rsidRDefault="006044AE" w:rsidP="00D9406B">
      <w:pPr>
        <w:widowControl w:val="0"/>
        <w:autoSpaceDE w:val="0"/>
        <w:autoSpaceDN w:val="0"/>
        <w:adjustRightInd w:val="0"/>
        <w:spacing w:after="0" w:line="240" w:lineRule="auto"/>
        <w:rPr>
          <w:b/>
          <w:color w:val="000000"/>
          <w:u w:val="single"/>
        </w:rPr>
      </w:pPr>
      <w:r w:rsidRPr="00E72A9E">
        <w:rPr>
          <w:b/>
          <w:color w:val="000000"/>
          <w:u w:val="single"/>
        </w:rPr>
        <w:t>Unit-III</w:t>
      </w:r>
    </w:p>
    <w:p w14:paraId="281802F2" w14:textId="77777777" w:rsidR="006044AE" w:rsidRPr="00CE74A4" w:rsidRDefault="006044AE" w:rsidP="00D9406B">
      <w:pPr>
        <w:widowControl w:val="0"/>
        <w:tabs>
          <w:tab w:val="left" w:pos="567"/>
          <w:tab w:val="left" w:pos="851"/>
          <w:tab w:val="left" w:pos="1774"/>
          <w:tab w:val="left" w:pos="2127"/>
        </w:tabs>
        <w:autoSpaceDE w:val="0"/>
        <w:autoSpaceDN w:val="0"/>
        <w:spacing w:before="135" w:after="0" w:line="240" w:lineRule="auto"/>
        <w:ind w:right="-51"/>
        <w:rPr>
          <w:b/>
          <w:color w:val="000000"/>
        </w:rPr>
      </w:pPr>
      <w:r w:rsidRPr="00A53447">
        <w:rPr>
          <w:b/>
          <w:bCs/>
        </w:rPr>
        <w:t>Co</w:t>
      </w:r>
      <w:r w:rsidRPr="00CE74A4">
        <w:rPr>
          <w:b/>
          <w:bCs/>
        </w:rPr>
        <w:t>lumn chromatography</w:t>
      </w:r>
      <w:r w:rsidRPr="00CE74A4">
        <w:rPr>
          <w:b/>
          <w:color w:val="000000"/>
        </w:rPr>
        <w:tab/>
      </w:r>
      <w:r w:rsidRPr="00CE74A4">
        <w:rPr>
          <w:b/>
          <w:color w:val="000000"/>
        </w:rPr>
        <w:tab/>
      </w:r>
      <w:r w:rsidRPr="00CE74A4">
        <w:rPr>
          <w:b/>
          <w:color w:val="000000"/>
        </w:rPr>
        <w:tab/>
      </w:r>
      <w:r w:rsidRPr="00CE74A4">
        <w:rPr>
          <w:b/>
          <w:color w:val="000000"/>
        </w:rPr>
        <w:tab/>
      </w:r>
      <w:r w:rsidRPr="00CE74A4">
        <w:rPr>
          <w:b/>
          <w:color w:val="000000"/>
        </w:rPr>
        <w:tab/>
      </w:r>
      <w:r w:rsidRPr="00CE74A4">
        <w:rPr>
          <w:b/>
          <w:color w:val="000000"/>
        </w:rPr>
        <w:tab/>
      </w:r>
      <w:r w:rsidRPr="00CE74A4">
        <w:rPr>
          <w:b/>
          <w:color w:val="000000"/>
        </w:rPr>
        <w:tab/>
      </w:r>
      <w:r w:rsidRPr="00CE74A4">
        <w:rPr>
          <w:b/>
          <w:color w:val="000000"/>
        </w:rPr>
        <w:tab/>
        <w:t>10 h</w:t>
      </w:r>
    </w:p>
    <w:p w14:paraId="3C35D79B" w14:textId="77777777" w:rsidR="006044AE" w:rsidRDefault="006044AE">
      <w:pPr>
        <w:pStyle w:val="NormalWeb"/>
        <w:numPr>
          <w:ilvl w:val="0"/>
          <w:numId w:val="15"/>
        </w:numPr>
        <w:spacing w:after="0" w:afterAutospacing="0"/>
        <w:ind w:right="-51"/>
        <w:rPr>
          <w:rFonts w:eastAsiaTheme="minorHAnsi"/>
          <w:color w:val="000000"/>
          <w:lang w:val="en-GB"/>
        </w:rPr>
      </w:pPr>
      <w:r w:rsidRPr="00CE74A4">
        <w:rPr>
          <w:rFonts w:eastAsiaTheme="minorHAnsi"/>
          <w:color w:val="000000"/>
          <w:lang w:val="en-GB"/>
        </w:rPr>
        <w:lastRenderedPageBreak/>
        <w:t>Column chromatography: Principle, classification, Experimental procedure, stationary and mobile phases, development of the Chromatogram, applications.</w:t>
      </w:r>
    </w:p>
    <w:p w14:paraId="789D190A" w14:textId="77777777" w:rsidR="006044AE" w:rsidRPr="007E1BDA" w:rsidRDefault="006044AE">
      <w:pPr>
        <w:pStyle w:val="NormalWeb"/>
        <w:numPr>
          <w:ilvl w:val="0"/>
          <w:numId w:val="15"/>
        </w:numPr>
        <w:spacing w:after="0" w:afterAutospacing="0"/>
        <w:ind w:right="-51"/>
        <w:rPr>
          <w:rFonts w:eastAsiaTheme="minorHAnsi"/>
          <w:color w:val="000000"/>
          <w:lang w:val="en-GB"/>
        </w:rPr>
      </w:pPr>
      <w:r w:rsidRPr="00CE74A4">
        <w:rPr>
          <w:rFonts w:eastAsiaTheme="minorHAnsi"/>
          <w:color w:val="000000"/>
          <w:sz w:val="23"/>
          <w:szCs w:val="23"/>
          <w:lang w:val="en-GB"/>
        </w:rPr>
        <w:t xml:space="preserve">HPLC: Basic principles, instrumentation –block diagram and applications. </w:t>
      </w:r>
    </w:p>
    <w:p w14:paraId="3DD69CA1" w14:textId="77777777" w:rsidR="006044AE" w:rsidRPr="009C49C6" w:rsidRDefault="006044AE" w:rsidP="00D9406B">
      <w:pPr>
        <w:widowControl w:val="0"/>
        <w:autoSpaceDE w:val="0"/>
        <w:autoSpaceDN w:val="0"/>
        <w:adjustRightInd w:val="0"/>
        <w:spacing w:after="0" w:line="240" w:lineRule="auto"/>
        <w:rPr>
          <w:b/>
          <w:color w:val="000000"/>
          <w:u w:val="single"/>
        </w:rPr>
      </w:pPr>
      <w:r w:rsidRPr="009C49C6">
        <w:rPr>
          <w:b/>
          <w:color w:val="000000"/>
          <w:u w:val="single"/>
        </w:rPr>
        <w:t>Unit-IV</w:t>
      </w:r>
    </w:p>
    <w:p w14:paraId="6D439A09" w14:textId="77777777" w:rsidR="006044AE" w:rsidRPr="00FF4551" w:rsidRDefault="006044AE" w:rsidP="00D9406B">
      <w:pPr>
        <w:widowControl w:val="0"/>
        <w:autoSpaceDE w:val="0"/>
        <w:autoSpaceDN w:val="0"/>
        <w:adjustRightInd w:val="0"/>
        <w:spacing w:after="0" w:line="240" w:lineRule="auto"/>
        <w:rPr>
          <w:b/>
          <w:color w:val="000000"/>
        </w:rPr>
      </w:pPr>
      <w:r w:rsidRPr="00FF4551">
        <w:rPr>
          <w:b/>
          <w:bCs/>
        </w:rPr>
        <w:t>Spectrophotometry</w:t>
      </w:r>
      <w:r w:rsidRPr="00FF4551">
        <w:rPr>
          <w:b/>
          <w:color w:val="000000"/>
        </w:rPr>
        <w:tab/>
      </w:r>
      <w:r w:rsidRPr="00FF4551">
        <w:rPr>
          <w:b/>
          <w:color w:val="000000"/>
        </w:rPr>
        <w:tab/>
      </w:r>
      <w:r w:rsidRPr="00FF4551">
        <w:rPr>
          <w:b/>
          <w:color w:val="000000"/>
        </w:rPr>
        <w:tab/>
      </w:r>
      <w:r w:rsidRPr="00FF4551">
        <w:rPr>
          <w:b/>
          <w:color w:val="000000"/>
        </w:rPr>
        <w:tab/>
      </w:r>
      <w:r w:rsidRPr="00FF4551">
        <w:rPr>
          <w:b/>
          <w:color w:val="000000"/>
        </w:rPr>
        <w:tab/>
      </w:r>
      <w:r w:rsidRPr="00FF4551">
        <w:rPr>
          <w:b/>
          <w:color w:val="000000"/>
        </w:rPr>
        <w:tab/>
      </w:r>
      <w:r w:rsidRPr="00FF4551">
        <w:rPr>
          <w:b/>
          <w:color w:val="000000"/>
        </w:rPr>
        <w:tab/>
      </w:r>
      <w:r w:rsidRPr="00FF4551">
        <w:rPr>
          <w:b/>
          <w:color w:val="000000"/>
        </w:rPr>
        <w:tab/>
      </w:r>
      <w:r>
        <w:rPr>
          <w:b/>
          <w:color w:val="000000"/>
        </w:rPr>
        <w:t>9</w:t>
      </w:r>
      <w:r w:rsidRPr="00FF4551">
        <w:rPr>
          <w:b/>
          <w:color w:val="000000"/>
        </w:rPr>
        <w:t xml:space="preserve"> h</w:t>
      </w:r>
    </w:p>
    <w:p w14:paraId="55794B65" w14:textId="77777777" w:rsidR="006044AE" w:rsidRPr="001E5B25" w:rsidRDefault="006044AE" w:rsidP="00D9406B">
      <w:pPr>
        <w:widowControl w:val="0"/>
        <w:autoSpaceDE w:val="0"/>
        <w:autoSpaceDN w:val="0"/>
        <w:adjustRightInd w:val="0"/>
        <w:spacing w:after="0" w:line="240" w:lineRule="auto"/>
        <w:rPr>
          <w:color w:val="000000"/>
        </w:rPr>
      </w:pPr>
      <w:r w:rsidRPr="00A53447">
        <w:t>Principle, Instrumentation: Single beam and double beam spectrometer, Beer-Lambert’s law- Derivation and deviations from Beer-Lambert’s law, applications of Beer-Lambert’s Law-Quantitative determination of</w:t>
      </w:r>
      <w:r>
        <w:t xml:space="preserve"> </w:t>
      </w:r>
      <w:r w:rsidRPr="00A53447">
        <w:t>Fe</w:t>
      </w:r>
      <w:r>
        <w:rPr>
          <w:vertAlign w:val="superscript"/>
        </w:rPr>
        <w:t>2+</w:t>
      </w:r>
      <w:r w:rsidRPr="00A53447">
        <w:t>, Mn</w:t>
      </w:r>
      <w:r>
        <w:rPr>
          <w:vertAlign w:val="superscript"/>
        </w:rPr>
        <w:t>2+</w:t>
      </w:r>
      <w:r>
        <w:t xml:space="preserve"> </w:t>
      </w:r>
      <w:r w:rsidRPr="00A53447">
        <w:t>and Pb</w:t>
      </w:r>
      <w:r>
        <w:rPr>
          <w:vertAlign w:val="superscript"/>
        </w:rPr>
        <w:t>2+</w:t>
      </w:r>
      <w:r w:rsidRPr="00A53447">
        <w:t xml:space="preserve">. </w:t>
      </w:r>
      <w:r w:rsidRPr="00A53447">
        <w:rPr>
          <w:color w:val="000000"/>
        </w:rPr>
        <w:t xml:space="preserve"> </w:t>
      </w:r>
    </w:p>
    <w:p w14:paraId="294E52E9" w14:textId="77777777" w:rsidR="006044AE" w:rsidRPr="001E5B25" w:rsidRDefault="006044AE" w:rsidP="00D9406B">
      <w:pPr>
        <w:widowControl w:val="0"/>
        <w:autoSpaceDE w:val="0"/>
        <w:autoSpaceDN w:val="0"/>
        <w:adjustRightInd w:val="0"/>
        <w:spacing w:after="0" w:line="240" w:lineRule="auto"/>
        <w:rPr>
          <w:b/>
          <w:u w:val="single"/>
        </w:rPr>
      </w:pPr>
      <w:r w:rsidRPr="001E5B25">
        <w:rPr>
          <w:b/>
          <w:u w:val="single"/>
        </w:rPr>
        <w:t>Unit-V</w:t>
      </w:r>
    </w:p>
    <w:p w14:paraId="3CCF79BB" w14:textId="77777777" w:rsidR="006044AE" w:rsidRPr="001E5B25" w:rsidRDefault="006044AE" w:rsidP="00D9406B">
      <w:pPr>
        <w:widowControl w:val="0"/>
        <w:autoSpaceDE w:val="0"/>
        <w:autoSpaceDN w:val="0"/>
        <w:adjustRightInd w:val="0"/>
        <w:spacing w:after="0" w:line="240" w:lineRule="auto"/>
        <w:rPr>
          <w:b/>
          <w:bCs/>
        </w:rPr>
      </w:pPr>
      <w:r w:rsidRPr="001E5B25">
        <w:rPr>
          <w:b/>
          <w:bCs/>
        </w:rPr>
        <w:t>Atomic spectroscopy</w:t>
      </w:r>
      <w:r>
        <w:rPr>
          <w:b/>
          <w:bCs/>
        </w:rPr>
        <w:tab/>
      </w:r>
      <w:r>
        <w:rPr>
          <w:b/>
          <w:bCs/>
        </w:rPr>
        <w:tab/>
      </w:r>
      <w:r>
        <w:rPr>
          <w:b/>
          <w:bCs/>
        </w:rPr>
        <w:tab/>
      </w:r>
      <w:r>
        <w:rPr>
          <w:b/>
          <w:bCs/>
        </w:rPr>
        <w:tab/>
      </w:r>
      <w:r>
        <w:rPr>
          <w:b/>
          <w:bCs/>
        </w:rPr>
        <w:tab/>
      </w:r>
      <w:r>
        <w:rPr>
          <w:b/>
          <w:bCs/>
        </w:rPr>
        <w:tab/>
      </w:r>
      <w:r>
        <w:rPr>
          <w:b/>
          <w:bCs/>
        </w:rPr>
        <w:tab/>
      </w:r>
      <w:r>
        <w:rPr>
          <w:b/>
          <w:bCs/>
        </w:rPr>
        <w:tab/>
      </w:r>
      <w:r w:rsidRPr="001E5B25">
        <w:rPr>
          <w:b/>
          <w:bCs/>
        </w:rPr>
        <w:t xml:space="preserve"> </w:t>
      </w:r>
      <w:r>
        <w:rPr>
          <w:b/>
          <w:bCs/>
        </w:rPr>
        <w:t xml:space="preserve">8 </w:t>
      </w:r>
      <w:r w:rsidRPr="001E5B25">
        <w:rPr>
          <w:b/>
          <w:bCs/>
        </w:rPr>
        <w:t>h</w:t>
      </w:r>
    </w:p>
    <w:p w14:paraId="7E7DC08A" w14:textId="77777777" w:rsidR="006044AE" w:rsidRPr="001E5B25" w:rsidRDefault="006044AE" w:rsidP="00D9406B">
      <w:pPr>
        <w:widowControl w:val="0"/>
        <w:autoSpaceDE w:val="0"/>
        <w:autoSpaceDN w:val="0"/>
        <w:adjustRightInd w:val="0"/>
        <w:spacing w:after="0" w:line="240" w:lineRule="auto"/>
        <w:rPr>
          <w:color w:val="000000"/>
        </w:rPr>
      </w:pPr>
      <w:r w:rsidRPr="001E5B25">
        <w:t>Types, atomizer, atomic absorption and emission and applications.</w:t>
      </w:r>
    </w:p>
    <w:p w14:paraId="39506485" w14:textId="77777777" w:rsidR="006044AE" w:rsidRPr="001E5B25" w:rsidRDefault="006044AE" w:rsidP="00D9406B">
      <w:pPr>
        <w:widowControl w:val="0"/>
        <w:autoSpaceDE w:val="0"/>
        <w:autoSpaceDN w:val="0"/>
        <w:adjustRightInd w:val="0"/>
        <w:spacing w:after="0" w:line="240" w:lineRule="auto"/>
        <w:rPr>
          <w:color w:val="000000"/>
          <w:sz w:val="28"/>
          <w:szCs w:val="28"/>
        </w:rPr>
      </w:pPr>
      <w:r w:rsidRPr="002C15EB">
        <w:rPr>
          <w:b/>
          <w:bCs/>
          <w:color w:val="000000"/>
          <w:sz w:val="28"/>
          <w:szCs w:val="28"/>
        </w:rPr>
        <w:t>iii</w:t>
      </w:r>
      <w:r w:rsidRPr="00CA0F89">
        <w:rPr>
          <w:b/>
          <w:bCs/>
          <w:color w:val="000000"/>
          <w:sz w:val="28"/>
          <w:szCs w:val="28"/>
        </w:rPr>
        <w:t xml:space="preserve">. References </w:t>
      </w:r>
    </w:p>
    <w:p w14:paraId="5C2D1BDB" w14:textId="77777777" w:rsidR="006044AE" w:rsidRPr="001E5B25" w:rsidRDefault="006044AE" w:rsidP="00D9406B">
      <w:pPr>
        <w:widowControl w:val="0"/>
        <w:autoSpaceDE w:val="0"/>
        <w:autoSpaceDN w:val="0"/>
        <w:adjustRightInd w:val="0"/>
        <w:spacing w:after="0" w:line="240" w:lineRule="auto"/>
        <w:rPr>
          <w:color w:val="000000"/>
        </w:rPr>
      </w:pPr>
      <w:r w:rsidRPr="001E5B25">
        <w:rPr>
          <w:color w:val="000000"/>
        </w:rPr>
        <w:t>1. Fundamental so Analytical Chemistry by F.</w:t>
      </w:r>
      <w:r>
        <w:rPr>
          <w:color w:val="000000"/>
        </w:rPr>
        <w:t xml:space="preserve"> </w:t>
      </w:r>
      <w:r w:rsidRPr="001E5B25">
        <w:rPr>
          <w:color w:val="000000"/>
        </w:rPr>
        <w:t xml:space="preserve">James Holler, Stanley R Crouch, Donald </w:t>
      </w:r>
    </w:p>
    <w:p w14:paraId="49927CB8" w14:textId="77777777" w:rsidR="006044AE" w:rsidRPr="001E5B25" w:rsidRDefault="006044AE" w:rsidP="00D9406B">
      <w:pPr>
        <w:widowControl w:val="0"/>
        <w:autoSpaceDE w:val="0"/>
        <w:autoSpaceDN w:val="0"/>
        <w:adjustRightInd w:val="0"/>
        <w:spacing w:after="0" w:line="240" w:lineRule="auto"/>
        <w:rPr>
          <w:color w:val="000000"/>
        </w:rPr>
      </w:pPr>
      <w:r w:rsidRPr="001E5B25">
        <w:rPr>
          <w:color w:val="000000"/>
        </w:rPr>
        <w:t>M.</w:t>
      </w:r>
      <w:r>
        <w:rPr>
          <w:color w:val="000000"/>
        </w:rPr>
        <w:t xml:space="preserve"> </w:t>
      </w:r>
      <w:r w:rsidRPr="001E5B25">
        <w:rPr>
          <w:color w:val="000000"/>
        </w:rPr>
        <w:t>Westand Douglas A.</w:t>
      </w:r>
      <w:r>
        <w:rPr>
          <w:color w:val="000000"/>
        </w:rPr>
        <w:t xml:space="preserve"> </w:t>
      </w:r>
      <w:r w:rsidRPr="001E5B25">
        <w:rPr>
          <w:color w:val="000000"/>
        </w:rPr>
        <w:t xml:space="preserve">Skoog, Ninth edition, Cengage. </w:t>
      </w:r>
    </w:p>
    <w:p w14:paraId="13C788B8" w14:textId="77777777" w:rsidR="006044AE" w:rsidRPr="001E5B25" w:rsidRDefault="006044AE" w:rsidP="00D9406B">
      <w:pPr>
        <w:widowControl w:val="0"/>
        <w:autoSpaceDE w:val="0"/>
        <w:autoSpaceDN w:val="0"/>
        <w:adjustRightInd w:val="0"/>
        <w:spacing w:after="0" w:line="240" w:lineRule="auto"/>
        <w:rPr>
          <w:color w:val="000000"/>
        </w:rPr>
      </w:pPr>
      <w:r w:rsidRPr="001E5B25">
        <w:rPr>
          <w:color w:val="000000"/>
        </w:rPr>
        <w:t>2. Analytical Chemistry by Gary D.</w:t>
      </w:r>
      <w:r>
        <w:rPr>
          <w:color w:val="000000"/>
        </w:rPr>
        <w:t xml:space="preserve"> </w:t>
      </w:r>
      <w:r w:rsidRPr="001E5B25">
        <w:rPr>
          <w:color w:val="000000"/>
        </w:rPr>
        <w:t>Christian, Purnendu K.</w:t>
      </w:r>
      <w:r>
        <w:rPr>
          <w:color w:val="000000"/>
        </w:rPr>
        <w:t xml:space="preserve"> </w:t>
      </w:r>
      <w:r w:rsidRPr="001E5B25">
        <w:rPr>
          <w:color w:val="000000"/>
        </w:rPr>
        <w:t>Dasgupta and Kevin A.</w:t>
      </w:r>
      <w:r>
        <w:rPr>
          <w:color w:val="000000"/>
        </w:rPr>
        <w:t xml:space="preserve"> </w:t>
      </w:r>
      <w:r w:rsidRPr="001E5B25">
        <w:rPr>
          <w:color w:val="000000"/>
        </w:rPr>
        <w:t xml:space="preserve">Schug, Seventh edition, Wiley. </w:t>
      </w:r>
    </w:p>
    <w:p w14:paraId="68D4C791" w14:textId="77777777" w:rsidR="006044AE" w:rsidRPr="001E5B25" w:rsidRDefault="006044AE" w:rsidP="00D9406B">
      <w:pPr>
        <w:widowControl w:val="0"/>
        <w:autoSpaceDE w:val="0"/>
        <w:autoSpaceDN w:val="0"/>
        <w:adjustRightInd w:val="0"/>
        <w:spacing w:after="0" w:line="240" w:lineRule="auto"/>
        <w:rPr>
          <w:color w:val="000000"/>
        </w:rPr>
      </w:pPr>
      <w:r w:rsidRPr="001E5B25">
        <w:rPr>
          <w:color w:val="000000"/>
        </w:rPr>
        <w:t>3. Quantitative analysis by R.</w:t>
      </w:r>
      <w:r>
        <w:rPr>
          <w:color w:val="000000"/>
        </w:rPr>
        <w:t xml:space="preserve"> </w:t>
      </w:r>
      <w:r w:rsidRPr="001E5B25">
        <w:rPr>
          <w:color w:val="000000"/>
        </w:rPr>
        <w:t>A.</w:t>
      </w:r>
      <w:r>
        <w:rPr>
          <w:color w:val="000000"/>
        </w:rPr>
        <w:t xml:space="preserve"> </w:t>
      </w:r>
      <w:r w:rsidRPr="001E5B25">
        <w:rPr>
          <w:color w:val="000000"/>
        </w:rPr>
        <w:t>Day Jr. and A.</w:t>
      </w:r>
      <w:r>
        <w:rPr>
          <w:color w:val="000000"/>
        </w:rPr>
        <w:t xml:space="preserve"> </w:t>
      </w:r>
      <w:r w:rsidRPr="001E5B25">
        <w:rPr>
          <w:color w:val="000000"/>
        </w:rPr>
        <w:t>L.</w:t>
      </w:r>
      <w:r>
        <w:rPr>
          <w:color w:val="000000"/>
        </w:rPr>
        <w:t xml:space="preserve"> </w:t>
      </w:r>
      <w:r w:rsidRPr="001E5B25">
        <w:rPr>
          <w:color w:val="000000"/>
        </w:rPr>
        <w:t xml:space="preserve">Underwood, Sixth edition, Pearson. </w:t>
      </w:r>
    </w:p>
    <w:p w14:paraId="45F905E1" w14:textId="77777777" w:rsidR="006044AE" w:rsidRDefault="006044AE" w:rsidP="00D9406B">
      <w:pPr>
        <w:widowControl w:val="0"/>
        <w:autoSpaceDE w:val="0"/>
        <w:autoSpaceDN w:val="0"/>
        <w:adjustRightInd w:val="0"/>
        <w:spacing w:after="0" w:line="240" w:lineRule="auto"/>
        <w:rPr>
          <w:color w:val="000000"/>
        </w:rPr>
      </w:pPr>
      <w:r w:rsidRPr="001E5B25">
        <w:rPr>
          <w:color w:val="000000"/>
        </w:rPr>
        <w:t xml:space="preserve">4. Text book of Vogel's Quantitative Chemical Analysis, Sixth edition/ Pearson. </w:t>
      </w:r>
    </w:p>
    <w:p w14:paraId="7D635A68" w14:textId="77777777" w:rsidR="006044AE" w:rsidRPr="00E80402" w:rsidRDefault="006044AE" w:rsidP="00D9406B">
      <w:pPr>
        <w:pStyle w:val="BodyText"/>
        <w:spacing w:before="132"/>
        <w:ind w:right="-51"/>
        <w:jc w:val="both"/>
        <w:rPr>
          <w:b/>
          <w:sz w:val="28"/>
          <w:szCs w:val="28"/>
          <w:u w:val="single"/>
        </w:rPr>
      </w:pPr>
      <w:r>
        <w:rPr>
          <w:b/>
          <w:sz w:val="28"/>
          <w:szCs w:val="28"/>
          <w:u w:val="single"/>
        </w:rPr>
        <w:t>iv. Practical syllabus-</w:t>
      </w:r>
      <w:r w:rsidRPr="00E80402">
        <w:rPr>
          <w:b/>
          <w:sz w:val="28"/>
          <w:szCs w:val="28"/>
          <w:u w:val="single"/>
        </w:rPr>
        <w:t>V</w:t>
      </w:r>
      <w:r>
        <w:rPr>
          <w:b/>
          <w:sz w:val="28"/>
          <w:szCs w:val="28"/>
          <w:u w:val="single"/>
        </w:rPr>
        <w:t>IIB</w:t>
      </w:r>
    </w:p>
    <w:p w14:paraId="67904788" w14:textId="77777777" w:rsidR="006044AE" w:rsidRPr="00E80402" w:rsidRDefault="006044AE" w:rsidP="00D9406B">
      <w:pPr>
        <w:autoSpaceDE w:val="0"/>
        <w:autoSpaceDN w:val="0"/>
        <w:adjustRightInd w:val="0"/>
        <w:spacing w:after="0" w:line="240" w:lineRule="auto"/>
        <w:ind w:right="-51"/>
        <w:jc w:val="center"/>
        <w:rPr>
          <w:b/>
          <w:bCs/>
        </w:rPr>
      </w:pPr>
      <w:r w:rsidRPr="00E80402">
        <w:rPr>
          <w:b/>
          <w:bCs/>
        </w:rPr>
        <w:t xml:space="preserve">LABORATORY COURSE – </w:t>
      </w:r>
      <w:r>
        <w:rPr>
          <w:b/>
          <w:bCs/>
        </w:rPr>
        <w:t>VIIB</w:t>
      </w:r>
    </w:p>
    <w:p w14:paraId="25152112" w14:textId="77777777" w:rsidR="006044AE" w:rsidRDefault="006044AE" w:rsidP="00D9406B">
      <w:pPr>
        <w:autoSpaceDE w:val="0"/>
        <w:autoSpaceDN w:val="0"/>
        <w:adjustRightInd w:val="0"/>
        <w:spacing w:after="0" w:line="240" w:lineRule="auto"/>
        <w:ind w:right="-51"/>
        <w:jc w:val="center"/>
        <w:rPr>
          <w:b/>
          <w:bCs/>
        </w:rPr>
      </w:pPr>
      <w:r>
        <w:rPr>
          <w:b/>
          <w:bCs/>
        </w:rPr>
        <w:t>Practical Paper - VIIB</w:t>
      </w:r>
      <w:r w:rsidRPr="00E80402">
        <w:rPr>
          <w:b/>
          <w:bCs/>
        </w:rPr>
        <w:t xml:space="preserve"> </w:t>
      </w:r>
      <w:r>
        <w:rPr>
          <w:b/>
          <w:bCs/>
        </w:rPr>
        <w:t>(</w:t>
      </w:r>
      <w:r w:rsidRPr="00885AC4">
        <w:rPr>
          <w:b/>
          <w:bCs/>
          <w:sz w:val="28"/>
          <w:szCs w:val="28"/>
        </w:rPr>
        <w:t>Analytical Methods in Chemistry-2</w:t>
      </w:r>
      <w:r>
        <w:rPr>
          <w:b/>
          <w:bCs/>
        </w:rPr>
        <w:t xml:space="preserve">) </w:t>
      </w:r>
    </w:p>
    <w:p w14:paraId="36A28243" w14:textId="77777777" w:rsidR="006044AE" w:rsidRPr="00CB29F8" w:rsidRDefault="006044AE" w:rsidP="00D9406B">
      <w:pPr>
        <w:autoSpaceDE w:val="0"/>
        <w:autoSpaceDN w:val="0"/>
        <w:adjustRightInd w:val="0"/>
        <w:spacing w:after="0" w:line="240" w:lineRule="auto"/>
        <w:ind w:right="-51"/>
        <w:jc w:val="center"/>
        <w:rPr>
          <w:b/>
          <w:bCs/>
        </w:rPr>
      </w:pPr>
      <w:r w:rsidRPr="00E80402">
        <w:rPr>
          <w:b/>
          <w:bCs/>
        </w:rPr>
        <w:t xml:space="preserve">(at the end of </w:t>
      </w:r>
      <w:r>
        <w:rPr>
          <w:b/>
          <w:bCs/>
        </w:rPr>
        <w:t xml:space="preserve">Semester </w:t>
      </w:r>
      <w:r w:rsidRPr="00E80402">
        <w:rPr>
          <w:b/>
          <w:bCs/>
        </w:rPr>
        <w:t>V</w:t>
      </w:r>
      <w:r>
        <w:rPr>
          <w:b/>
          <w:bCs/>
        </w:rPr>
        <w:t xml:space="preserve"> or VI</w:t>
      </w:r>
      <w:r w:rsidRPr="00E80402">
        <w:rPr>
          <w:b/>
          <w:bCs/>
        </w:rPr>
        <w:t>)</w:t>
      </w:r>
    </w:p>
    <w:p w14:paraId="136C0C33" w14:textId="77777777" w:rsidR="006044AE" w:rsidRPr="00786BA8" w:rsidRDefault="006044AE" w:rsidP="00D9406B">
      <w:pPr>
        <w:widowControl w:val="0"/>
        <w:autoSpaceDE w:val="0"/>
        <w:autoSpaceDN w:val="0"/>
        <w:adjustRightInd w:val="0"/>
        <w:spacing w:after="0" w:line="240" w:lineRule="auto"/>
        <w:rPr>
          <w:color w:val="000000"/>
        </w:rPr>
      </w:pPr>
      <w:r w:rsidRPr="00786BA8">
        <w:rPr>
          <w:b/>
          <w:bCs/>
          <w:color w:val="000000"/>
        </w:rPr>
        <w:t xml:space="preserve">Learning Outcomes: </w:t>
      </w:r>
    </w:p>
    <w:p w14:paraId="331CBB6C"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On successful completion of this practical course, student shall be able to: </w:t>
      </w:r>
    </w:p>
    <w:p w14:paraId="704EEF3B"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1. Perform the separation of a given dye mixture using TLC </w:t>
      </w:r>
    </w:p>
    <w:p w14:paraId="1F3C91D6"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2. Learn the preparation of TLC plates </w:t>
      </w:r>
    </w:p>
    <w:p w14:paraId="71B38BB1"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3. Demonstrate the separation of mixture of amino acids using paper chromatography </w:t>
      </w:r>
    </w:p>
    <w:p w14:paraId="1002F40C" w14:textId="77777777" w:rsidR="006044AE" w:rsidRPr="00281B73" w:rsidRDefault="006044AE" w:rsidP="00D9406B">
      <w:pPr>
        <w:widowControl w:val="0"/>
        <w:autoSpaceDE w:val="0"/>
        <w:autoSpaceDN w:val="0"/>
        <w:adjustRightInd w:val="0"/>
        <w:spacing w:after="0" w:line="240" w:lineRule="auto"/>
        <w:rPr>
          <w:color w:val="000000"/>
        </w:rPr>
      </w:pPr>
      <w:r w:rsidRPr="00786BA8">
        <w:rPr>
          <w:color w:val="000000"/>
        </w:rPr>
        <w:t xml:space="preserve">4. Acquire skills in using column chromatography for the separation of dye mixture </w:t>
      </w:r>
    </w:p>
    <w:p w14:paraId="5C5935D1" w14:textId="77777777" w:rsidR="006044AE" w:rsidRDefault="006044AE" w:rsidP="00D9406B">
      <w:pPr>
        <w:widowControl w:val="0"/>
        <w:tabs>
          <w:tab w:val="left" w:pos="567"/>
          <w:tab w:val="left" w:pos="851"/>
          <w:tab w:val="left" w:pos="1774"/>
          <w:tab w:val="left" w:pos="2127"/>
        </w:tabs>
        <w:autoSpaceDE w:val="0"/>
        <w:autoSpaceDN w:val="0"/>
        <w:spacing w:before="135" w:after="0" w:line="240" w:lineRule="auto"/>
        <w:ind w:right="-51"/>
        <w:rPr>
          <w:b/>
          <w:bCs/>
          <w:color w:val="000000"/>
          <w:sz w:val="28"/>
          <w:szCs w:val="28"/>
        </w:rPr>
      </w:pPr>
      <w:r w:rsidRPr="00337D15">
        <w:rPr>
          <w:b/>
          <w:bCs/>
          <w:color w:val="000000"/>
          <w:sz w:val="28"/>
          <w:szCs w:val="28"/>
        </w:rPr>
        <w:t>v</w:t>
      </w:r>
      <w:r w:rsidRPr="00735479">
        <w:rPr>
          <w:b/>
          <w:bCs/>
          <w:color w:val="000000"/>
          <w:sz w:val="28"/>
          <w:szCs w:val="28"/>
        </w:rPr>
        <w:t>. Practical (Laboratory) Syllabus</w:t>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337D15">
        <w:rPr>
          <w:b/>
          <w:bCs/>
          <w:color w:val="000000"/>
          <w:sz w:val="28"/>
          <w:szCs w:val="28"/>
        </w:rPr>
        <w:tab/>
      </w:r>
      <w:r w:rsidRPr="00735479">
        <w:rPr>
          <w:b/>
          <w:bCs/>
          <w:color w:val="000000"/>
          <w:sz w:val="28"/>
          <w:szCs w:val="28"/>
        </w:rPr>
        <w:t>30h</w:t>
      </w:r>
    </w:p>
    <w:p w14:paraId="65727B60" w14:textId="77777777" w:rsidR="006044AE" w:rsidRPr="00504795" w:rsidRDefault="006044AE" w:rsidP="00D9406B">
      <w:pPr>
        <w:widowControl w:val="0"/>
        <w:tabs>
          <w:tab w:val="left" w:pos="567"/>
          <w:tab w:val="left" w:pos="851"/>
          <w:tab w:val="left" w:pos="1774"/>
          <w:tab w:val="left" w:pos="2127"/>
        </w:tabs>
        <w:autoSpaceDE w:val="0"/>
        <w:autoSpaceDN w:val="0"/>
        <w:spacing w:before="135" w:after="0" w:line="240" w:lineRule="auto"/>
        <w:ind w:right="-51"/>
        <w:rPr>
          <w:b/>
          <w:bCs/>
          <w:color w:val="000000"/>
          <w:sz w:val="28"/>
          <w:szCs w:val="28"/>
        </w:rPr>
      </w:pPr>
      <w:r w:rsidRPr="00504795">
        <w:rPr>
          <w:bCs/>
          <w:color w:val="000000"/>
        </w:rPr>
        <w:t>1.</w:t>
      </w:r>
      <w:r w:rsidRPr="00504795">
        <w:rPr>
          <w:b/>
          <w:bCs/>
          <w:color w:val="000000"/>
        </w:rPr>
        <w:t xml:space="preserve"> </w:t>
      </w:r>
      <w:r w:rsidRPr="00786BA8">
        <w:rPr>
          <w:color w:val="000000"/>
        </w:rPr>
        <w:t>Separation of a given dye mixture (methyl orange and methylene blue) using TLC (using alumina as adsorbent).</w:t>
      </w:r>
    </w:p>
    <w:p w14:paraId="73F3F3A7"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2. Separation of mixture of methyl orange and methylene blue by column chromatography. </w:t>
      </w:r>
    </w:p>
    <w:p w14:paraId="70D74F71"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3. Separation of given mixture of amino acids (glycine and phenyl alanine) using ascending paper chromatography. </w:t>
      </w:r>
    </w:p>
    <w:p w14:paraId="0F0F92F9"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4. Separation of food dyes using Column Chromatography </w:t>
      </w:r>
    </w:p>
    <w:p w14:paraId="638603BE"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5. Separation of triglycerides using TLC </w:t>
      </w:r>
    </w:p>
    <w:p w14:paraId="274A6D16" w14:textId="77777777" w:rsidR="006044AE" w:rsidRPr="00337D15" w:rsidRDefault="006044AE" w:rsidP="00D9406B">
      <w:pPr>
        <w:widowControl w:val="0"/>
        <w:autoSpaceDE w:val="0"/>
        <w:autoSpaceDN w:val="0"/>
        <w:adjustRightInd w:val="0"/>
        <w:spacing w:after="0" w:line="240" w:lineRule="auto"/>
        <w:rPr>
          <w:color w:val="000000"/>
        </w:rPr>
      </w:pPr>
      <w:r>
        <w:rPr>
          <w:color w:val="000000"/>
        </w:rPr>
        <w:t>6. Verification of Beer-L</w:t>
      </w:r>
      <w:r w:rsidRPr="00786BA8">
        <w:rPr>
          <w:color w:val="000000"/>
        </w:rPr>
        <w:t xml:space="preserve">ambert’s law. (Using potassium permanganate solution) using colorimeter /spectrophotometer. </w:t>
      </w:r>
    </w:p>
    <w:p w14:paraId="6D47AF65" w14:textId="77777777" w:rsidR="006044AE" w:rsidRPr="00B676C3" w:rsidRDefault="006044AE" w:rsidP="00D9406B">
      <w:pPr>
        <w:pStyle w:val="Default"/>
        <w:rPr>
          <w:rFonts w:eastAsiaTheme="minorHAnsi"/>
          <w:b/>
          <w:sz w:val="28"/>
          <w:szCs w:val="28"/>
          <w:lang w:val="en-GB"/>
        </w:rPr>
      </w:pPr>
      <w:r w:rsidRPr="00337D15">
        <w:rPr>
          <w:rFonts w:eastAsiaTheme="minorHAnsi"/>
          <w:b/>
          <w:sz w:val="28"/>
          <w:szCs w:val="28"/>
          <w:lang w:val="en-GB"/>
        </w:rPr>
        <w:t>vi.</w:t>
      </w:r>
      <w:r w:rsidRPr="00337D15">
        <w:rPr>
          <w:b/>
          <w:bCs/>
          <w:sz w:val="28"/>
          <w:szCs w:val="28"/>
        </w:rPr>
        <w:t xml:space="preserve"> </w:t>
      </w:r>
      <w:r>
        <w:rPr>
          <w:rFonts w:eastAsiaTheme="minorHAnsi"/>
          <w:b/>
          <w:bCs/>
          <w:sz w:val="28"/>
          <w:szCs w:val="28"/>
          <w:lang w:val="en-GB"/>
        </w:rPr>
        <w:t>Lab References</w:t>
      </w:r>
    </w:p>
    <w:p w14:paraId="72209DB0"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1. Text book of Vogel's Quantitative Chemical Analysis, Sixth edition, Pearson. </w:t>
      </w:r>
    </w:p>
    <w:p w14:paraId="684E6DA2"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2. Vogel A. I. Practical Organic Chemistry, Longman Group Ltd. </w:t>
      </w:r>
    </w:p>
    <w:p w14:paraId="23D0D411"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3. Bansal R.K. Laboratory Manual of Organic Chemistry, Wiley- Eastern. </w:t>
      </w:r>
    </w:p>
    <w:p w14:paraId="1D645F74" w14:textId="77777777" w:rsidR="006044AE" w:rsidRPr="00786BA8" w:rsidRDefault="006044AE" w:rsidP="00D9406B">
      <w:pPr>
        <w:widowControl w:val="0"/>
        <w:autoSpaceDE w:val="0"/>
        <w:autoSpaceDN w:val="0"/>
        <w:adjustRightInd w:val="0"/>
        <w:spacing w:after="0" w:line="240" w:lineRule="auto"/>
        <w:rPr>
          <w:color w:val="000000"/>
        </w:rPr>
      </w:pPr>
      <w:r w:rsidRPr="00786BA8">
        <w:rPr>
          <w:color w:val="000000"/>
        </w:rPr>
        <w:t xml:space="preserve">4. Ahluwalia V. K. and Aggarwal R. Comprehensive Practical Organic Chemistry, University press. </w:t>
      </w:r>
    </w:p>
    <w:p w14:paraId="2EAE9F5C" w14:textId="77777777" w:rsidR="006044AE" w:rsidRPr="00E26302" w:rsidRDefault="006044AE" w:rsidP="00D9406B">
      <w:pPr>
        <w:widowControl w:val="0"/>
        <w:autoSpaceDE w:val="0"/>
        <w:autoSpaceDN w:val="0"/>
        <w:adjustRightInd w:val="0"/>
        <w:spacing w:after="0" w:line="240" w:lineRule="auto"/>
        <w:rPr>
          <w:color w:val="000000"/>
        </w:rPr>
      </w:pPr>
      <w:r w:rsidRPr="00786BA8">
        <w:rPr>
          <w:color w:val="000000"/>
        </w:rPr>
        <w:t>5. Mann F.</w:t>
      </w:r>
      <w:r>
        <w:rPr>
          <w:color w:val="000000"/>
        </w:rPr>
        <w:t xml:space="preserve"> </w:t>
      </w:r>
      <w:r w:rsidRPr="00786BA8">
        <w:rPr>
          <w:color w:val="000000"/>
        </w:rPr>
        <w:t xml:space="preserve">Gand Saunders B.C, Practical Organic Chemistry, Pearson Education. </w:t>
      </w:r>
    </w:p>
    <w:p w14:paraId="5B76C0B4" w14:textId="77777777" w:rsidR="006044AE" w:rsidRPr="00974846" w:rsidRDefault="006044AE" w:rsidP="00D9406B">
      <w:pPr>
        <w:pStyle w:val="NormalWeb"/>
        <w:spacing w:after="0" w:afterAutospacing="0"/>
        <w:ind w:right="-51"/>
        <w:jc w:val="center"/>
        <w:rPr>
          <w:b/>
          <w:bCs/>
          <w:sz w:val="32"/>
          <w:szCs w:val="32"/>
          <w:u w:val="single"/>
        </w:rPr>
      </w:pPr>
      <w:r w:rsidRPr="00974846">
        <w:rPr>
          <w:b/>
          <w:bCs/>
          <w:sz w:val="32"/>
          <w:szCs w:val="32"/>
          <w:u w:val="single"/>
        </w:rPr>
        <w:t>Govt. College for Women (A), Guntur</w:t>
      </w:r>
    </w:p>
    <w:p w14:paraId="75CB92ED" w14:textId="77777777" w:rsidR="006044AE" w:rsidRPr="00D8122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rFonts w:eastAsia="Arial Unicode MS" w:cs="Times New Roman"/>
          <w:b/>
          <w:sz w:val="28"/>
          <w:szCs w:val="28"/>
        </w:rPr>
        <w:t>SEMESTER V (CHE303-6D) (Present)</w:t>
      </w:r>
    </w:p>
    <w:p w14:paraId="1DD090A0" w14:textId="77777777" w:rsidR="006044AE" w:rsidRDefault="006044AE" w:rsidP="00D9406B">
      <w:pPr>
        <w:spacing w:after="0" w:line="240" w:lineRule="auto"/>
        <w:jc w:val="center"/>
      </w:pPr>
      <w:r w:rsidRPr="000B5C6A">
        <w:rPr>
          <w:rFonts w:eastAsia="Arial Unicode MS"/>
          <w:b/>
          <w:sz w:val="28"/>
          <w:szCs w:val="28"/>
          <w:highlight w:val="cyan"/>
        </w:rPr>
        <w:t>Paper VID (</w:t>
      </w:r>
      <w:r w:rsidRPr="000B5C6A">
        <w:rPr>
          <w:b/>
          <w:bCs/>
          <w:sz w:val="28"/>
          <w:szCs w:val="28"/>
          <w:highlight w:val="cyan"/>
        </w:rPr>
        <w:t>ENVIRONMENTAL CHEMISTRY</w:t>
      </w:r>
      <w:r w:rsidRPr="000B5C6A">
        <w:rPr>
          <w:rFonts w:eastAsia="Arial Unicode MS"/>
          <w:b/>
          <w:sz w:val="28"/>
          <w:szCs w:val="28"/>
          <w:highlight w:val="cyan"/>
        </w:rPr>
        <w:t>) 45 hrs (3h / w)</w:t>
      </w:r>
    </w:p>
    <w:p w14:paraId="65490DC9" w14:textId="77777777" w:rsidR="006044AE" w:rsidRPr="003F6144" w:rsidRDefault="006044AE" w:rsidP="00D9406B">
      <w:pPr>
        <w:pStyle w:val="Heading3"/>
        <w:keepNext w:val="0"/>
        <w:keepLines w:val="0"/>
        <w:tabs>
          <w:tab w:val="left" w:pos="535"/>
        </w:tabs>
        <w:spacing w:before="5"/>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i. </w:t>
      </w:r>
      <w:r w:rsidRPr="003F6144">
        <w:rPr>
          <w:rFonts w:ascii="Times New Roman" w:hAnsi="Times New Roman" w:cs="Times New Roman"/>
          <w:b/>
          <w:color w:val="000000" w:themeColor="text1"/>
        </w:rPr>
        <w:t>Learning</w:t>
      </w:r>
      <w:r w:rsidRPr="003F6144">
        <w:rPr>
          <w:rFonts w:ascii="Times New Roman" w:hAnsi="Times New Roman" w:cs="Times New Roman"/>
          <w:b/>
          <w:color w:val="000000" w:themeColor="text1"/>
          <w:spacing w:val="-4"/>
        </w:rPr>
        <w:t xml:space="preserve"> </w:t>
      </w:r>
      <w:r>
        <w:rPr>
          <w:rFonts w:ascii="Times New Roman" w:hAnsi="Times New Roman" w:cs="Times New Roman"/>
          <w:b/>
          <w:color w:val="000000" w:themeColor="text1"/>
        </w:rPr>
        <w:t>Outcomes</w:t>
      </w:r>
    </w:p>
    <w:p w14:paraId="3EA2B2AF" w14:textId="77777777" w:rsidR="006044AE" w:rsidRPr="003F6144" w:rsidRDefault="006044AE" w:rsidP="00D9406B">
      <w:pPr>
        <w:pStyle w:val="BodyText"/>
      </w:pPr>
      <w:r w:rsidRPr="003F6144">
        <w:t>Students</w:t>
      </w:r>
      <w:r w:rsidRPr="003F6144">
        <w:rPr>
          <w:spacing w:val="-1"/>
        </w:rPr>
        <w:t xml:space="preserve"> </w:t>
      </w:r>
      <w:r w:rsidRPr="003F6144">
        <w:t>after</w:t>
      </w:r>
      <w:r w:rsidRPr="003F6144">
        <w:rPr>
          <w:spacing w:val="-2"/>
        </w:rPr>
        <w:t xml:space="preserve"> </w:t>
      </w:r>
      <w:r w:rsidRPr="003F6144">
        <w:t>successful</w:t>
      </w:r>
      <w:r w:rsidRPr="003F6144">
        <w:rPr>
          <w:spacing w:val="2"/>
        </w:rPr>
        <w:t xml:space="preserve"> </w:t>
      </w:r>
      <w:r w:rsidRPr="003F6144">
        <w:t>completion of</w:t>
      </w:r>
      <w:r w:rsidRPr="003F6144">
        <w:rPr>
          <w:spacing w:val="-2"/>
        </w:rPr>
        <w:t xml:space="preserve"> </w:t>
      </w:r>
      <w:r w:rsidRPr="003F6144">
        <w:t>the</w:t>
      </w:r>
      <w:r w:rsidRPr="003F6144">
        <w:rPr>
          <w:spacing w:val="-2"/>
        </w:rPr>
        <w:t xml:space="preserve"> </w:t>
      </w:r>
      <w:r w:rsidRPr="003F6144">
        <w:t>course</w:t>
      </w:r>
      <w:r w:rsidRPr="003F6144">
        <w:rPr>
          <w:spacing w:val="-1"/>
        </w:rPr>
        <w:t xml:space="preserve"> </w:t>
      </w:r>
      <w:r w:rsidRPr="003F6144">
        <w:t>will</w:t>
      </w:r>
      <w:r w:rsidRPr="003F6144">
        <w:rPr>
          <w:spacing w:val="1"/>
        </w:rPr>
        <w:t xml:space="preserve"> </w:t>
      </w:r>
      <w:r w:rsidRPr="003F6144">
        <w:t>be</w:t>
      </w:r>
      <w:r w:rsidRPr="003F6144">
        <w:rPr>
          <w:spacing w:val="-2"/>
        </w:rPr>
        <w:t xml:space="preserve"> </w:t>
      </w:r>
      <w:r w:rsidRPr="003F6144">
        <w:t>able</w:t>
      </w:r>
      <w:r w:rsidRPr="003F6144">
        <w:rPr>
          <w:spacing w:val="-2"/>
        </w:rPr>
        <w:t xml:space="preserve"> </w:t>
      </w:r>
      <w:r>
        <w:t>to</w:t>
      </w:r>
    </w:p>
    <w:p w14:paraId="02ADB52D" w14:textId="77777777" w:rsidR="006044AE" w:rsidRPr="00D05DD9" w:rsidRDefault="006044AE">
      <w:pPr>
        <w:pStyle w:val="ListParagraph"/>
        <w:numPr>
          <w:ilvl w:val="1"/>
          <w:numId w:val="5"/>
        </w:numPr>
        <w:tabs>
          <w:tab w:val="left" w:pos="1042"/>
        </w:tabs>
        <w:spacing w:after="0" w:line="240" w:lineRule="auto"/>
        <w:rPr>
          <w:rFonts w:ascii="Times New Roman" w:hAnsi="Times New Roman" w:cs="Times New Roman"/>
          <w:sz w:val="24"/>
          <w:szCs w:val="24"/>
        </w:rPr>
      </w:pPr>
      <w:r w:rsidRPr="00D05DD9">
        <w:rPr>
          <w:rFonts w:ascii="Times New Roman" w:hAnsi="Times New Roman" w:cs="Times New Roman"/>
          <w:sz w:val="24"/>
          <w:szCs w:val="24"/>
        </w:rPr>
        <w:t>Understand</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the environment functions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and how</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it is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affected by</w:t>
      </w:r>
      <w:r w:rsidRPr="00D05DD9">
        <w:rPr>
          <w:rFonts w:ascii="Times New Roman" w:hAnsi="Times New Roman" w:cs="Times New Roman"/>
          <w:spacing w:val="-5"/>
          <w:sz w:val="24"/>
          <w:szCs w:val="24"/>
        </w:rPr>
        <w:t xml:space="preserve"> </w:t>
      </w:r>
      <w:r w:rsidRPr="00D05DD9">
        <w:rPr>
          <w:rFonts w:ascii="Times New Roman" w:hAnsi="Times New Roman" w:cs="Times New Roman"/>
          <w:sz w:val="24"/>
          <w:szCs w:val="24"/>
        </w:rPr>
        <w:t>human</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activities.</w:t>
      </w:r>
    </w:p>
    <w:p w14:paraId="5D0C2B67" w14:textId="77777777" w:rsidR="006044AE" w:rsidRPr="00D05DD9" w:rsidRDefault="006044AE">
      <w:pPr>
        <w:pStyle w:val="ListParagraph"/>
        <w:numPr>
          <w:ilvl w:val="1"/>
          <w:numId w:val="5"/>
        </w:numPr>
        <w:tabs>
          <w:tab w:val="left" w:pos="1042"/>
        </w:tabs>
        <w:spacing w:after="0" w:line="240" w:lineRule="auto"/>
        <w:rPr>
          <w:rFonts w:ascii="Times New Roman" w:hAnsi="Times New Roman" w:cs="Times New Roman"/>
          <w:sz w:val="24"/>
          <w:szCs w:val="24"/>
        </w:rPr>
      </w:pPr>
      <w:r w:rsidRPr="00D05DD9">
        <w:rPr>
          <w:rFonts w:ascii="Times New Roman" w:hAnsi="Times New Roman" w:cs="Times New Roman"/>
          <w:sz w:val="24"/>
          <w:szCs w:val="24"/>
        </w:rPr>
        <w:t>Acquire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chemical</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knowledge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to</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ensure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sustainable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use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of</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the</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world's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resources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and</w:t>
      </w:r>
      <w:r w:rsidRPr="00D05DD9">
        <w:rPr>
          <w:rFonts w:ascii="Times New Roman" w:hAnsi="Times New Roman" w:cs="Times New Roman"/>
          <w:spacing w:val="-57"/>
          <w:sz w:val="24"/>
          <w:szCs w:val="24"/>
        </w:rPr>
        <w:t xml:space="preserve"> </w:t>
      </w:r>
      <w:r w:rsidRPr="00D05DD9">
        <w:rPr>
          <w:rFonts w:ascii="Times New Roman" w:hAnsi="Times New Roman" w:cs="Times New Roman"/>
          <w:sz w:val="24"/>
          <w:szCs w:val="24"/>
        </w:rPr>
        <w:t>ecosystems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services.</w:t>
      </w:r>
    </w:p>
    <w:p w14:paraId="36EA0721" w14:textId="77777777" w:rsidR="006044AE" w:rsidRPr="00D05DD9" w:rsidRDefault="006044AE">
      <w:pPr>
        <w:pStyle w:val="ListParagraph"/>
        <w:numPr>
          <w:ilvl w:val="1"/>
          <w:numId w:val="5"/>
        </w:numPr>
        <w:tabs>
          <w:tab w:val="left" w:pos="1042"/>
        </w:tabs>
        <w:spacing w:after="0" w:line="240" w:lineRule="auto"/>
        <w:rPr>
          <w:rFonts w:ascii="Times New Roman" w:hAnsi="Times New Roman" w:cs="Times New Roman"/>
          <w:sz w:val="24"/>
          <w:szCs w:val="24"/>
        </w:rPr>
      </w:pPr>
      <w:r w:rsidRPr="00D05DD9">
        <w:rPr>
          <w:rFonts w:ascii="Times New Roman" w:hAnsi="Times New Roman" w:cs="Times New Roman"/>
          <w:sz w:val="24"/>
          <w:szCs w:val="24"/>
        </w:rPr>
        <w:t>Engage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in</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simple</w:t>
      </w:r>
      <w:r w:rsidRPr="00D05DD9">
        <w:rPr>
          <w:rFonts w:ascii="Times New Roman" w:hAnsi="Times New Roman" w:cs="Times New Roman"/>
          <w:spacing w:val="-2"/>
          <w:sz w:val="24"/>
          <w:szCs w:val="24"/>
        </w:rPr>
        <w:t xml:space="preserve"> </w:t>
      </w:r>
      <w:r w:rsidRPr="00D05DD9">
        <w:rPr>
          <w:rFonts w:ascii="Times New Roman" w:hAnsi="Times New Roman" w:cs="Times New Roman"/>
          <w:sz w:val="24"/>
          <w:szCs w:val="24"/>
        </w:rPr>
        <w:t>and</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advanced</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analytical</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tools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used</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to</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measure</w:t>
      </w:r>
      <w:r w:rsidRPr="00D05DD9">
        <w:rPr>
          <w:rFonts w:ascii="Times New Roman" w:hAnsi="Times New Roman" w:cs="Times New Roman"/>
          <w:spacing w:val="-3"/>
          <w:sz w:val="24"/>
          <w:szCs w:val="24"/>
        </w:rPr>
        <w:t xml:space="preserve"> </w:t>
      </w:r>
      <w:r w:rsidRPr="00D05DD9">
        <w:rPr>
          <w:rFonts w:ascii="Times New Roman" w:hAnsi="Times New Roman" w:cs="Times New Roman"/>
          <w:sz w:val="24"/>
          <w:szCs w:val="24"/>
        </w:rPr>
        <w:t>the</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different types</w:t>
      </w:r>
      <w:r w:rsidRPr="00D05DD9">
        <w:rPr>
          <w:rFonts w:ascii="Times New Roman" w:hAnsi="Times New Roman" w:cs="Times New Roman"/>
          <w:spacing w:val="-57"/>
          <w:sz w:val="24"/>
          <w:szCs w:val="24"/>
        </w:rPr>
        <w:t xml:space="preserve"> </w:t>
      </w:r>
      <w:r w:rsidRPr="00D05DD9">
        <w:rPr>
          <w:rFonts w:ascii="Times New Roman" w:hAnsi="Times New Roman" w:cs="Times New Roman"/>
          <w:sz w:val="24"/>
          <w:szCs w:val="24"/>
        </w:rPr>
        <w:t>of pollution.</w:t>
      </w:r>
    </w:p>
    <w:p w14:paraId="4B205F5E" w14:textId="77777777" w:rsidR="006044AE" w:rsidRPr="00D05DD9" w:rsidRDefault="006044AE">
      <w:pPr>
        <w:pStyle w:val="ListParagraph"/>
        <w:numPr>
          <w:ilvl w:val="1"/>
          <w:numId w:val="5"/>
        </w:numPr>
        <w:tabs>
          <w:tab w:val="left" w:pos="1042"/>
        </w:tabs>
        <w:spacing w:after="0" w:line="240" w:lineRule="auto"/>
        <w:rPr>
          <w:rFonts w:ascii="Times New Roman" w:hAnsi="Times New Roman" w:cs="Times New Roman"/>
          <w:sz w:val="24"/>
          <w:szCs w:val="24"/>
        </w:rPr>
      </w:pPr>
      <w:r w:rsidRPr="00D05DD9">
        <w:rPr>
          <w:rFonts w:ascii="Times New Roman" w:hAnsi="Times New Roman" w:cs="Times New Roman"/>
          <w:sz w:val="24"/>
          <w:szCs w:val="24"/>
        </w:rPr>
        <w:t>Explain</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the</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energy</w:t>
      </w:r>
      <w:r w:rsidRPr="00D05DD9">
        <w:rPr>
          <w:rFonts w:ascii="Times New Roman" w:hAnsi="Times New Roman" w:cs="Times New Roman"/>
          <w:spacing w:val="-5"/>
          <w:sz w:val="24"/>
          <w:szCs w:val="24"/>
        </w:rPr>
        <w:t xml:space="preserve"> </w:t>
      </w:r>
      <w:r w:rsidRPr="00D05DD9">
        <w:rPr>
          <w:rFonts w:ascii="Times New Roman" w:hAnsi="Times New Roman" w:cs="Times New Roman"/>
          <w:sz w:val="24"/>
          <w:szCs w:val="24"/>
        </w:rPr>
        <w:t>crisis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and</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different</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aspects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of</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sustainability.</w:t>
      </w:r>
    </w:p>
    <w:p w14:paraId="33F785F2" w14:textId="77777777" w:rsidR="006044AE" w:rsidRPr="00D05DD9" w:rsidRDefault="006044AE">
      <w:pPr>
        <w:pStyle w:val="ListParagraph"/>
        <w:numPr>
          <w:ilvl w:val="1"/>
          <w:numId w:val="5"/>
        </w:numPr>
        <w:tabs>
          <w:tab w:val="left" w:pos="1042"/>
        </w:tabs>
        <w:spacing w:after="0" w:line="240" w:lineRule="auto"/>
        <w:rPr>
          <w:rFonts w:ascii="Times New Roman" w:hAnsi="Times New Roman" w:cs="Times New Roman"/>
          <w:sz w:val="24"/>
          <w:szCs w:val="24"/>
        </w:rPr>
      </w:pPr>
      <w:r w:rsidRPr="00D05DD9">
        <w:rPr>
          <w:rFonts w:ascii="Times New Roman" w:hAnsi="Times New Roman" w:cs="Times New Roman"/>
          <w:sz w:val="24"/>
          <w:szCs w:val="24"/>
        </w:rPr>
        <w:t>Analyse</w:t>
      </w:r>
      <w:r w:rsidRPr="00D05DD9">
        <w:rPr>
          <w:rFonts w:ascii="Times New Roman" w:hAnsi="Times New Roman" w:cs="Times New Roman"/>
          <w:spacing w:val="9"/>
          <w:sz w:val="24"/>
          <w:szCs w:val="24"/>
        </w:rPr>
        <w:t xml:space="preserve"> </w:t>
      </w:r>
      <w:r w:rsidRPr="00D05DD9">
        <w:rPr>
          <w:rFonts w:ascii="Times New Roman" w:hAnsi="Times New Roman" w:cs="Times New Roman"/>
          <w:sz w:val="24"/>
          <w:szCs w:val="24"/>
        </w:rPr>
        <w:t>key</w:t>
      </w:r>
      <w:r w:rsidRPr="00D05DD9">
        <w:rPr>
          <w:rFonts w:ascii="Times New Roman" w:hAnsi="Times New Roman" w:cs="Times New Roman"/>
          <w:spacing w:val="6"/>
          <w:sz w:val="24"/>
          <w:szCs w:val="24"/>
        </w:rPr>
        <w:t xml:space="preserve"> </w:t>
      </w:r>
      <w:r w:rsidRPr="00D05DD9">
        <w:rPr>
          <w:rFonts w:ascii="Times New Roman" w:hAnsi="Times New Roman" w:cs="Times New Roman"/>
          <w:sz w:val="24"/>
          <w:szCs w:val="24"/>
        </w:rPr>
        <w:t>ethical</w:t>
      </w:r>
      <w:r w:rsidRPr="00D05DD9">
        <w:rPr>
          <w:rFonts w:ascii="Times New Roman" w:hAnsi="Times New Roman" w:cs="Times New Roman"/>
          <w:spacing w:val="9"/>
          <w:sz w:val="24"/>
          <w:szCs w:val="24"/>
        </w:rPr>
        <w:t xml:space="preserve"> </w:t>
      </w:r>
      <w:r w:rsidRPr="00D05DD9">
        <w:rPr>
          <w:rFonts w:ascii="Times New Roman" w:hAnsi="Times New Roman" w:cs="Times New Roman"/>
          <w:sz w:val="24"/>
          <w:szCs w:val="24"/>
        </w:rPr>
        <w:t>challenges</w:t>
      </w:r>
      <w:r w:rsidRPr="00D05DD9">
        <w:rPr>
          <w:rFonts w:ascii="Times New Roman" w:hAnsi="Times New Roman" w:cs="Times New Roman"/>
          <w:spacing w:val="8"/>
          <w:sz w:val="24"/>
          <w:szCs w:val="24"/>
        </w:rPr>
        <w:t xml:space="preserve"> </w:t>
      </w:r>
      <w:r w:rsidRPr="00D05DD9">
        <w:rPr>
          <w:rFonts w:ascii="Times New Roman" w:hAnsi="Times New Roman" w:cs="Times New Roman"/>
          <w:sz w:val="24"/>
          <w:szCs w:val="24"/>
        </w:rPr>
        <w:t>concerning</w:t>
      </w:r>
      <w:r w:rsidRPr="00D05DD9">
        <w:rPr>
          <w:rFonts w:ascii="Times New Roman" w:hAnsi="Times New Roman" w:cs="Times New Roman"/>
          <w:spacing w:val="6"/>
          <w:sz w:val="24"/>
          <w:szCs w:val="24"/>
        </w:rPr>
        <w:t xml:space="preserve"> </w:t>
      </w:r>
      <w:r w:rsidRPr="00D05DD9">
        <w:rPr>
          <w:rFonts w:ascii="Times New Roman" w:hAnsi="Times New Roman" w:cs="Times New Roman"/>
          <w:sz w:val="24"/>
          <w:szCs w:val="24"/>
        </w:rPr>
        <w:t>biodiversity</w:t>
      </w:r>
      <w:r w:rsidRPr="00D05DD9">
        <w:rPr>
          <w:rFonts w:ascii="Times New Roman" w:hAnsi="Times New Roman" w:cs="Times New Roman"/>
          <w:spacing w:val="6"/>
          <w:sz w:val="24"/>
          <w:szCs w:val="24"/>
        </w:rPr>
        <w:t xml:space="preserve"> </w:t>
      </w:r>
      <w:r w:rsidRPr="00D05DD9">
        <w:rPr>
          <w:rFonts w:ascii="Times New Roman" w:hAnsi="Times New Roman" w:cs="Times New Roman"/>
          <w:sz w:val="24"/>
          <w:szCs w:val="24"/>
        </w:rPr>
        <w:t>and</w:t>
      </w:r>
      <w:r w:rsidRPr="00D05DD9">
        <w:rPr>
          <w:rFonts w:ascii="Times New Roman" w:hAnsi="Times New Roman" w:cs="Times New Roman"/>
          <w:spacing w:val="8"/>
          <w:sz w:val="24"/>
          <w:szCs w:val="24"/>
        </w:rPr>
        <w:t xml:space="preserve"> </w:t>
      </w:r>
      <w:r w:rsidRPr="00D05DD9">
        <w:rPr>
          <w:rFonts w:ascii="Times New Roman" w:hAnsi="Times New Roman" w:cs="Times New Roman"/>
          <w:sz w:val="24"/>
          <w:szCs w:val="24"/>
        </w:rPr>
        <w:t>understand</w:t>
      </w:r>
      <w:r w:rsidRPr="00D05DD9">
        <w:rPr>
          <w:rFonts w:ascii="Times New Roman" w:hAnsi="Times New Roman" w:cs="Times New Roman"/>
          <w:spacing w:val="9"/>
          <w:sz w:val="24"/>
          <w:szCs w:val="24"/>
        </w:rPr>
        <w:t xml:space="preserve"> </w:t>
      </w:r>
      <w:r w:rsidRPr="00D05DD9">
        <w:rPr>
          <w:rFonts w:ascii="Times New Roman" w:hAnsi="Times New Roman" w:cs="Times New Roman"/>
          <w:sz w:val="24"/>
          <w:szCs w:val="24"/>
        </w:rPr>
        <w:t>the</w:t>
      </w:r>
      <w:r w:rsidRPr="00D05DD9">
        <w:rPr>
          <w:rFonts w:ascii="Times New Roman" w:hAnsi="Times New Roman" w:cs="Times New Roman"/>
          <w:spacing w:val="8"/>
          <w:sz w:val="24"/>
          <w:szCs w:val="24"/>
        </w:rPr>
        <w:t xml:space="preserve"> </w:t>
      </w:r>
      <w:r w:rsidRPr="00D05DD9">
        <w:rPr>
          <w:rFonts w:ascii="Times New Roman" w:hAnsi="Times New Roman" w:cs="Times New Roman"/>
          <w:sz w:val="24"/>
          <w:szCs w:val="24"/>
        </w:rPr>
        <w:t>moral</w:t>
      </w:r>
      <w:r w:rsidRPr="00D05DD9">
        <w:rPr>
          <w:rFonts w:ascii="Times New Roman" w:hAnsi="Times New Roman" w:cs="Times New Roman"/>
          <w:spacing w:val="8"/>
          <w:sz w:val="24"/>
          <w:szCs w:val="24"/>
        </w:rPr>
        <w:t xml:space="preserve"> </w:t>
      </w:r>
      <w:r w:rsidRPr="00D05DD9">
        <w:rPr>
          <w:rFonts w:ascii="Times New Roman" w:hAnsi="Times New Roman" w:cs="Times New Roman"/>
          <w:sz w:val="24"/>
          <w:szCs w:val="24"/>
        </w:rPr>
        <w:t>principles,</w:t>
      </w:r>
      <w:r w:rsidRPr="00D05DD9">
        <w:rPr>
          <w:rFonts w:ascii="Times New Roman" w:hAnsi="Times New Roman" w:cs="Times New Roman"/>
          <w:spacing w:val="-57"/>
          <w:sz w:val="24"/>
          <w:szCs w:val="24"/>
        </w:rPr>
        <w:t xml:space="preserve"> </w:t>
      </w:r>
      <w:r w:rsidRPr="00D05DD9">
        <w:rPr>
          <w:rFonts w:ascii="Times New Roman" w:hAnsi="Times New Roman" w:cs="Times New Roman"/>
          <w:sz w:val="24"/>
          <w:szCs w:val="24"/>
        </w:rPr>
        <w:t>goals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and virtues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important</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for</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guiding</w:t>
      </w:r>
      <w:r w:rsidRPr="00D05DD9">
        <w:rPr>
          <w:rFonts w:ascii="Times New Roman" w:hAnsi="Times New Roman" w:cs="Times New Roman"/>
          <w:spacing w:val="-4"/>
          <w:sz w:val="24"/>
          <w:szCs w:val="24"/>
        </w:rPr>
        <w:t xml:space="preserve"> </w:t>
      </w:r>
      <w:r w:rsidRPr="00D05DD9">
        <w:rPr>
          <w:rFonts w:ascii="Times New Roman" w:hAnsi="Times New Roman" w:cs="Times New Roman"/>
          <w:sz w:val="24"/>
          <w:szCs w:val="24"/>
        </w:rPr>
        <w:t>decisions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that affect</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Earth’s</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plant</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and</w:t>
      </w:r>
      <w:r w:rsidRPr="00D05DD9">
        <w:rPr>
          <w:rFonts w:ascii="Times New Roman" w:hAnsi="Times New Roman" w:cs="Times New Roman"/>
          <w:spacing w:val="-1"/>
          <w:sz w:val="24"/>
          <w:szCs w:val="24"/>
        </w:rPr>
        <w:t xml:space="preserve"> </w:t>
      </w:r>
      <w:r w:rsidRPr="00D05DD9">
        <w:rPr>
          <w:rFonts w:ascii="Times New Roman" w:hAnsi="Times New Roman" w:cs="Times New Roman"/>
          <w:sz w:val="24"/>
          <w:szCs w:val="24"/>
        </w:rPr>
        <w:t>animal life.</w:t>
      </w:r>
    </w:p>
    <w:p w14:paraId="39DA64DD" w14:textId="77777777" w:rsidR="006044AE" w:rsidRPr="004242E2" w:rsidRDefault="006044AE" w:rsidP="00D9406B">
      <w:pPr>
        <w:widowControl w:val="0"/>
        <w:autoSpaceDE w:val="0"/>
        <w:autoSpaceDN w:val="0"/>
        <w:adjustRightInd w:val="0"/>
        <w:spacing w:after="0" w:line="240" w:lineRule="auto"/>
        <w:rPr>
          <w:color w:val="000000"/>
        </w:rPr>
      </w:pPr>
      <w:r>
        <w:rPr>
          <w:b/>
          <w:bCs/>
          <w:color w:val="000000"/>
        </w:rPr>
        <w:t xml:space="preserve">ii. </w:t>
      </w:r>
      <w:r w:rsidRPr="004242E2">
        <w:rPr>
          <w:b/>
          <w:bCs/>
          <w:color w:val="000000"/>
        </w:rPr>
        <w:t>Syllabus :</w:t>
      </w:r>
      <w:r w:rsidRPr="004242E2">
        <w:rPr>
          <w:i/>
          <w:iCs/>
          <w:color w:val="000000"/>
        </w:rPr>
        <w:t xml:space="preserve">( Total Hours: 90, including Teaching, Lab, Field Skills Training, Unit tests etc.) </w:t>
      </w:r>
    </w:p>
    <w:p w14:paraId="0A5C44DC" w14:textId="77777777" w:rsidR="006044AE" w:rsidRPr="004242E2" w:rsidRDefault="006044AE" w:rsidP="00D9406B">
      <w:pPr>
        <w:widowControl w:val="0"/>
        <w:autoSpaceDE w:val="0"/>
        <w:autoSpaceDN w:val="0"/>
        <w:adjustRightInd w:val="0"/>
        <w:spacing w:after="0" w:line="240" w:lineRule="auto"/>
        <w:rPr>
          <w:b/>
          <w:bCs/>
          <w:color w:val="000000"/>
        </w:rPr>
      </w:pPr>
      <w:r w:rsidRPr="004242E2">
        <w:rPr>
          <w:b/>
          <w:bCs/>
          <w:color w:val="000000"/>
        </w:rPr>
        <w:t xml:space="preserve">UNIT-I </w:t>
      </w:r>
    </w:p>
    <w:p w14:paraId="10CA65D8" w14:textId="77777777" w:rsidR="006044AE" w:rsidRPr="004242E2" w:rsidRDefault="006044AE" w:rsidP="00D9406B">
      <w:pPr>
        <w:widowControl w:val="0"/>
        <w:autoSpaceDE w:val="0"/>
        <w:autoSpaceDN w:val="0"/>
        <w:adjustRightInd w:val="0"/>
        <w:spacing w:after="0" w:line="240" w:lineRule="auto"/>
        <w:jc w:val="both"/>
        <w:rPr>
          <w:color w:val="000000"/>
        </w:rPr>
      </w:pPr>
      <w:r w:rsidRPr="004242E2">
        <w:rPr>
          <w:b/>
          <w:bCs/>
          <w:color w:val="000000"/>
        </w:rPr>
        <w:t xml:space="preserve">Introduction </w:t>
      </w:r>
      <w:r w:rsidRPr="004242E2">
        <w:rPr>
          <w:b/>
          <w:bCs/>
          <w:color w:val="000000"/>
        </w:rPr>
        <w:tab/>
      </w:r>
      <w:r w:rsidRPr="004242E2">
        <w:rPr>
          <w:b/>
          <w:bCs/>
          <w:color w:val="000000"/>
        </w:rPr>
        <w:tab/>
      </w:r>
      <w:r w:rsidRPr="004242E2">
        <w:rPr>
          <w:b/>
          <w:bCs/>
          <w:color w:val="000000"/>
        </w:rPr>
        <w:tab/>
      </w:r>
      <w:r w:rsidRPr="004242E2">
        <w:rPr>
          <w:b/>
          <w:bCs/>
          <w:color w:val="000000"/>
        </w:rPr>
        <w:tab/>
      </w:r>
      <w:r w:rsidRPr="004242E2">
        <w:rPr>
          <w:b/>
          <w:bCs/>
          <w:color w:val="000000"/>
        </w:rPr>
        <w:tab/>
      </w:r>
      <w:r w:rsidRPr="004242E2">
        <w:rPr>
          <w:b/>
          <w:bCs/>
          <w:color w:val="000000"/>
        </w:rPr>
        <w:tab/>
      </w:r>
      <w:r w:rsidRPr="004242E2">
        <w:rPr>
          <w:b/>
          <w:bCs/>
          <w:color w:val="000000"/>
        </w:rPr>
        <w:tab/>
      </w:r>
      <w:r w:rsidRPr="004242E2">
        <w:rPr>
          <w:b/>
          <w:bCs/>
          <w:color w:val="000000"/>
        </w:rPr>
        <w:tab/>
      </w:r>
      <w:r w:rsidRPr="004242E2">
        <w:rPr>
          <w:b/>
          <w:bCs/>
          <w:color w:val="000000"/>
        </w:rPr>
        <w:tab/>
        <w:t xml:space="preserve">10 h </w:t>
      </w:r>
    </w:p>
    <w:p w14:paraId="3FB1D29B" w14:textId="77777777" w:rsidR="006044AE" w:rsidRPr="004242E2" w:rsidRDefault="006044AE" w:rsidP="00D9406B">
      <w:pPr>
        <w:widowControl w:val="0"/>
        <w:autoSpaceDE w:val="0"/>
        <w:autoSpaceDN w:val="0"/>
        <w:adjustRightInd w:val="0"/>
        <w:spacing w:after="0" w:line="240" w:lineRule="auto"/>
        <w:jc w:val="both"/>
        <w:rPr>
          <w:color w:val="000000"/>
        </w:rPr>
      </w:pPr>
      <w:r w:rsidRPr="004242E2">
        <w:rPr>
          <w:color w:val="000000"/>
        </w:rPr>
        <w:t>Environment Definition –Scope and importance of environment in nowadays – Nomenclature of environmental chemistry – Segments of environment– Effects of human activities on environment – Natural resources–Renewable Resources–Solar and biomass energy and Non</w:t>
      </w:r>
      <w:r>
        <w:rPr>
          <w:color w:val="000000"/>
        </w:rPr>
        <w:t>-</w:t>
      </w:r>
      <w:r w:rsidRPr="004242E2">
        <w:rPr>
          <w:color w:val="000000"/>
        </w:rPr>
        <w:t xml:space="preserve">renewable resources – Thermal power and atomic energy – Reactions of atmospheric oxygen and Hydro logical cycle. </w:t>
      </w:r>
    </w:p>
    <w:p w14:paraId="23E9548F" w14:textId="77777777" w:rsidR="006044AE" w:rsidRPr="008008B4" w:rsidRDefault="006044AE" w:rsidP="00D9406B">
      <w:pPr>
        <w:widowControl w:val="0"/>
        <w:autoSpaceDE w:val="0"/>
        <w:autoSpaceDN w:val="0"/>
        <w:adjustRightInd w:val="0"/>
        <w:spacing w:after="0" w:line="240" w:lineRule="auto"/>
        <w:rPr>
          <w:color w:val="000000"/>
        </w:rPr>
      </w:pPr>
      <w:r w:rsidRPr="008008B4">
        <w:rPr>
          <w:b/>
          <w:bCs/>
          <w:color w:val="000000"/>
        </w:rPr>
        <w:t xml:space="preserve">UNIT-II </w:t>
      </w:r>
    </w:p>
    <w:p w14:paraId="495DBA08" w14:textId="77777777" w:rsidR="006044AE" w:rsidRPr="008008B4" w:rsidRDefault="006044AE" w:rsidP="00D9406B">
      <w:pPr>
        <w:widowControl w:val="0"/>
        <w:autoSpaceDE w:val="0"/>
        <w:autoSpaceDN w:val="0"/>
        <w:adjustRightInd w:val="0"/>
        <w:spacing w:after="0" w:line="240" w:lineRule="auto"/>
        <w:rPr>
          <w:color w:val="000000"/>
        </w:rPr>
      </w:pPr>
      <w:r w:rsidRPr="008008B4">
        <w:rPr>
          <w:b/>
          <w:bCs/>
          <w:color w:val="000000"/>
        </w:rPr>
        <w:t xml:space="preserve">Air Pollution </w:t>
      </w:r>
      <w:r w:rsidRPr="008008B4">
        <w:rPr>
          <w:b/>
          <w:bCs/>
          <w:color w:val="000000"/>
        </w:rPr>
        <w:tab/>
      </w:r>
      <w:r w:rsidRPr="008008B4">
        <w:rPr>
          <w:b/>
          <w:bCs/>
          <w:color w:val="000000"/>
        </w:rPr>
        <w:tab/>
      </w:r>
      <w:r w:rsidRPr="008008B4">
        <w:rPr>
          <w:b/>
          <w:bCs/>
          <w:color w:val="000000"/>
        </w:rPr>
        <w:tab/>
      </w:r>
      <w:r w:rsidRPr="008008B4">
        <w:rPr>
          <w:b/>
          <w:bCs/>
          <w:color w:val="000000"/>
        </w:rPr>
        <w:tab/>
      </w:r>
      <w:r w:rsidRPr="008008B4">
        <w:rPr>
          <w:b/>
          <w:bCs/>
          <w:color w:val="000000"/>
        </w:rPr>
        <w:tab/>
      </w:r>
      <w:r w:rsidRPr="008008B4">
        <w:rPr>
          <w:b/>
          <w:bCs/>
          <w:color w:val="000000"/>
        </w:rPr>
        <w:tab/>
      </w:r>
      <w:r w:rsidRPr="008008B4">
        <w:rPr>
          <w:b/>
          <w:bCs/>
          <w:color w:val="000000"/>
        </w:rPr>
        <w:tab/>
      </w:r>
      <w:r w:rsidRPr="008008B4">
        <w:rPr>
          <w:b/>
          <w:bCs/>
          <w:color w:val="000000"/>
        </w:rPr>
        <w:tab/>
      </w:r>
      <w:r w:rsidRPr="008008B4">
        <w:rPr>
          <w:b/>
          <w:bCs/>
          <w:color w:val="000000"/>
        </w:rPr>
        <w:tab/>
        <w:t xml:space="preserve">8 h </w:t>
      </w:r>
    </w:p>
    <w:p w14:paraId="2BB694B5" w14:textId="77777777" w:rsidR="006044AE" w:rsidRPr="008008B4" w:rsidRDefault="006044AE" w:rsidP="00D9406B">
      <w:pPr>
        <w:tabs>
          <w:tab w:val="left" w:pos="1042"/>
        </w:tabs>
        <w:spacing w:after="0" w:line="240" w:lineRule="auto"/>
        <w:jc w:val="both"/>
        <w:rPr>
          <w:color w:val="000000"/>
        </w:rPr>
      </w:pPr>
      <w:r w:rsidRPr="008008B4">
        <w:rPr>
          <w:color w:val="000000"/>
        </w:rPr>
        <w:t>Definition – Sources of air pollution – Classification of air pollution – Ambient air quality standards- Climate change – Global warming – Pollution from combustion systems- Acid rain –Photochemical smog – Greenhouse effect – Formation and depletion of ozone – Bhopal gas disaster–Instrumental techniques to monitor pollution – Controlling methods of air pollution.</w:t>
      </w:r>
    </w:p>
    <w:p w14:paraId="1673A864" w14:textId="77777777" w:rsidR="006044AE" w:rsidRPr="003F6144" w:rsidRDefault="006044AE" w:rsidP="00D9406B">
      <w:pPr>
        <w:widowControl w:val="0"/>
        <w:autoSpaceDE w:val="0"/>
        <w:autoSpaceDN w:val="0"/>
        <w:adjustRightInd w:val="0"/>
        <w:spacing w:after="0" w:line="240" w:lineRule="auto"/>
        <w:rPr>
          <w:color w:val="000000"/>
        </w:rPr>
      </w:pPr>
      <w:r w:rsidRPr="003F6144">
        <w:rPr>
          <w:b/>
          <w:bCs/>
          <w:color w:val="000000"/>
        </w:rPr>
        <w:t xml:space="preserve">UNIT-III </w:t>
      </w:r>
    </w:p>
    <w:p w14:paraId="6E0FC67D" w14:textId="77777777" w:rsidR="006044AE" w:rsidRDefault="006044AE" w:rsidP="00D9406B">
      <w:pPr>
        <w:widowControl w:val="0"/>
        <w:autoSpaceDE w:val="0"/>
        <w:autoSpaceDN w:val="0"/>
        <w:adjustRightInd w:val="0"/>
        <w:spacing w:after="0" w:line="240" w:lineRule="auto"/>
        <w:rPr>
          <w:color w:val="000000"/>
        </w:rPr>
      </w:pPr>
      <w:r>
        <w:rPr>
          <w:b/>
          <w:bCs/>
          <w:color w:val="000000"/>
        </w:rPr>
        <w:t xml:space="preserve">Water pollution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9 </w:t>
      </w:r>
      <w:r w:rsidRPr="003F6144">
        <w:rPr>
          <w:b/>
          <w:bCs/>
          <w:color w:val="000000"/>
        </w:rPr>
        <w:t xml:space="preserve">h </w:t>
      </w:r>
    </w:p>
    <w:p w14:paraId="6E3E9228" w14:textId="77777777" w:rsidR="006044AE" w:rsidRPr="008008B4" w:rsidRDefault="006044AE" w:rsidP="00D9406B">
      <w:pPr>
        <w:widowControl w:val="0"/>
        <w:autoSpaceDE w:val="0"/>
        <w:autoSpaceDN w:val="0"/>
        <w:adjustRightInd w:val="0"/>
        <w:spacing w:after="0" w:line="240" w:lineRule="auto"/>
        <w:jc w:val="both"/>
        <w:rPr>
          <w:color w:val="000000"/>
        </w:rPr>
      </w:pPr>
      <w:r w:rsidRPr="008008B4">
        <w:rPr>
          <w:color w:val="000000"/>
        </w:rPr>
        <w:t>Unique physical and chemical properties of water – Water quality standards and parameters – Turbidity- pH Dissolved oxygen – BOD, COD, suspended solids, total dissolved solids, alkalinity– Hardness of water–Methods to convert temporary hard water in to soft water – Methods to convert permanent hard water into soft water – eutrophication and its effects –</w:t>
      </w:r>
      <w:r w:rsidRPr="00482BC2">
        <w:rPr>
          <w:color w:val="000000"/>
        </w:rPr>
        <w:t>Waste water treatment, Solid Waste Management</w:t>
      </w:r>
    </w:p>
    <w:p w14:paraId="717A0655" w14:textId="77777777" w:rsidR="006044AE" w:rsidRPr="003F6144" w:rsidRDefault="006044AE" w:rsidP="00D9406B">
      <w:pPr>
        <w:widowControl w:val="0"/>
        <w:autoSpaceDE w:val="0"/>
        <w:autoSpaceDN w:val="0"/>
        <w:adjustRightInd w:val="0"/>
        <w:spacing w:after="0" w:line="240" w:lineRule="auto"/>
        <w:rPr>
          <w:color w:val="000000"/>
        </w:rPr>
      </w:pPr>
      <w:r w:rsidRPr="003F6144">
        <w:rPr>
          <w:b/>
          <w:bCs/>
          <w:color w:val="000000"/>
        </w:rPr>
        <w:t xml:space="preserve">UNIT-IV </w:t>
      </w:r>
    </w:p>
    <w:p w14:paraId="7151EA2E" w14:textId="77777777" w:rsidR="006044AE" w:rsidRPr="003F6144" w:rsidRDefault="006044AE" w:rsidP="00D9406B">
      <w:pPr>
        <w:widowControl w:val="0"/>
        <w:autoSpaceDE w:val="0"/>
        <w:autoSpaceDN w:val="0"/>
        <w:adjustRightInd w:val="0"/>
        <w:spacing w:after="0" w:line="240" w:lineRule="auto"/>
        <w:rPr>
          <w:color w:val="000000"/>
        </w:rPr>
      </w:pPr>
      <w:r>
        <w:rPr>
          <w:b/>
          <w:bCs/>
          <w:color w:val="000000"/>
        </w:rPr>
        <w:t xml:space="preserve">Chemical Toxicology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8 </w:t>
      </w:r>
      <w:r w:rsidRPr="003F6144">
        <w:rPr>
          <w:b/>
          <w:bCs/>
          <w:color w:val="000000"/>
        </w:rPr>
        <w:t xml:space="preserve">h </w:t>
      </w:r>
    </w:p>
    <w:p w14:paraId="6E91D7ED"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Toxic chemicals in the environment – effects of toxic chemicals – cyanide and its toxic effects – pesticides and its biochemical effects – toxicity of lead</w:t>
      </w:r>
      <w:r>
        <w:rPr>
          <w:color w:val="000000"/>
        </w:rPr>
        <w:t>, mercury, arsenic and cadmium.</w:t>
      </w:r>
    </w:p>
    <w:p w14:paraId="6C158A9E" w14:textId="77777777" w:rsidR="006044AE" w:rsidRPr="003F6144" w:rsidRDefault="006044AE" w:rsidP="00D9406B">
      <w:pPr>
        <w:widowControl w:val="0"/>
        <w:autoSpaceDE w:val="0"/>
        <w:autoSpaceDN w:val="0"/>
        <w:adjustRightInd w:val="0"/>
        <w:spacing w:after="0" w:line="240" w:lineRule="auto"/>
        <w:jc w:val="both"/>
        <w:rPr>
          <w:color w:val="000000"/>
        </w:rPr>
      </w:pPr>
      <w:r w:rsidRPr="003F6144">
        <w:rPr>
          <w:b/>
          <w:bCs/>
          <w:color w:val="000000"/>
        </w:rPr>
        <w:t xml:space="preserve">UNIT-V </w:t>
      </w:r>
    </w:p>
    <w:p w14:paraId="1173C26B" w14:textId="77777777" w:rsidR="006044AE" w:rsidRPr="003F6144" w:rsidRDefault="006044AE" w:rsidP="00D9406B">
      <w:pPr>
        <w:widowControl w:val="0"/>
        <w:autoSpaceDE w:val="0"/>
        <w:autoSpaceDN w:val="0"/>
        <w:adjustRightInd w:val="0"/>
        <w:spacing w:after="0" w:line="240" w:lineRule="auto"/>
        <w:jc w:val="both"/>
        <w:rPr>
          <w:color w:val="000000"/>
        </w:rPr>
      </w:pPr>
      <w:r w:rsidRPr="003F6144">
        <w:rPr>
          <w:b/>
          <w:bCs/>
          <w:color w:val="000000"/>
        </w:rPr>
        <w:t xml:space="preserve">Ecosystem and biodiversity </w:t>
      </w:r>
      <w:r w:rsidRPr="003F6144">
        <w:rPr>
          <w:b/>
          <w:bCs/>
          <w:color w:val="000000"/>
        </w:rPr>
        <w:tab/>
      </w:r>
      <w:r w:rsidRPr="003F6144">
        <w:rPr>
          <w:b/>
          <w:bCs/>
          <w:color w:val="000000"/>
        </w:rPr>
        <w:tab/>
      </w:r>
      <w:r w:rsidRPr="003F6144">
        <w:rPr>
          <w:b/>
          <w:bCs/>
          <w:color w:val="000000"/>
        </w:rPr>
        <w:tab/>
      </w:r>
      <w:r w:rsidRPr="003F6144">
        <w:rPr>
          <w:b/>
          <w:bCs/>
          <w:color w:val="000000"/>
        </w:rPr>
        <w:tab/>
      </w:r>
      <w:r w:rsidRPr="003F6144">
        <w:rPr>
          <w:b/>
          <w:bCs/>
          <w:color w:val="000000"/>
        </w:rPr>
        <w:tab/>
      </w:r>
      <w:r w:rsidRPr="003F6144">
        <w:rPr>
          <w:b/>
          <w:bCs/>
          <w:color w:val="000000"/>
        </w:rPr>
        <w:tab/>
      </w:r>
      <w:r w:rsidRPr="003F6144">
        <w:rPr>
          <w:b/>
          <w:bCs/>
          <w:color w:val="000000"/>
        </w:rPr>
        <w:tab/>
        <w:t>10</w:t>
      </w:r>
      <w:r>
        <w:rPr>
          <w:b/>
          <w:bCs/>
          <w:color w:val="000000"/>
        </w:rPr>
        <w:t xml:space="preserve"> </w:t>
      </w:r>
      <w:r w:rsidRPr="003F6144">
        <w:rPr>
          <w:b/>
          <w:bCs/>
          <w:color w:val="000000"/>
        </w:rPr>
        <w:t xml:space="preserve">h </w:t>
      </w:r>
    </w:p>
    <w:p w14:paraId="20F62F75" w14:textId="77777777" w:rsidR="006044AE" w:rsidRPr="003F6144" w:rsidRDefault="006044AE" w:rsidP="00D9406B">
      <w:pPr>
        <w:widowControl w:val="0"/>
        <w:autoSpaceDE w:val="0"/>
        <w:autoSpaceDN w:val="0"/>
        <w:adjustRightInd w:val="0"/>
        <w:spacing w:after="0" w:line="240" w:lineRule="auto"/>
        <w:jc w:val="both"/>
        <w:rPr>
          <w:color w:val="000000"/>
        </w:rPr>
      </w:pPr>
      <w:r w:rsidRPr="003F6144">
        <w:rPr>
          <w:b/>
          <w:bCs/>
          <w:color w:val="000000"/>
        </w:rPr>
        <w:t xml:space="preserve">Ecosystem </w:t>
      </w:r>
    </w:p>
    <w:p w14:paraId="1F8751E7" w14:textId="77777777" w:rsidR="006044AE" w:rsidRPr="003F6144" w:rsidRDefault="006044AE" w:rsidP="00D9406B">
      <w:pPr>
        <w:widowControl w:val="0"/>
        <w:autoSpaceDE w:val="0"/>
        <w:autoSpaceDN w:val="0"/>
        <w:adjustRightInd w:val="0"/>
        <w:spacing w:after="0" w:line="240" w:lineRule="auto"/>
        <w:jc w:val="both"/>
        <w:rPr>
          <w:color w:val="000000"/>
        </w:rPr>
      </w:pPr>
      <w:r w:rsidRPr="003F6144">
        <w:rPr>
          <w:color w:val="000000"/>
        </w:rPr>
        <w:t xml:space="preserve">Concepts–structure–Functions and types of ecosystem–Abiotic and biotic components – Energy flow and Energy dynamics of ecosystem– Food chains – Food web– Tropic levels–Biogeochemical cycles (carbon, nitrogen and phosphorus) </w:t>
      </w:r>
    </w:p>
    <w:p w14:paraId="255DDFD0" w14:textId="77777777" w:rsidR="006044AE" w:rsidRPr="003F6144" w:rsidRDefault="006044AE" w:rsidP="00D9406B">
      <w:pPr>
        <w:widowControl w:val="0"/>
        <w:autoSpaceDE w:val="0"/>
        <w:autoSpaceDN w:val="0"/>
        <w:adjustRightInd w:val="0"/>
        <w:spacing w:after="0" w:line="240" w:lineRule="auto"/>
        <w:jc w:val="both"/>
        <w:rPr>
          <w:color w:val="000000"/>
        </w:rPr>
      </w:pPr>
      <w:r w:rsidRPr="003F6144">
        <w:rPr>
          <w:b/>
          <w:bCs/>
          <w:color w:val="000000"/>
        </w:rPr>
        <w:t xml:space="preserve">Biodiversity </w:t>
      </w:r>
    </w:p>
    <w:p w14:paraId="1D6000B0" w14:textId="77777777" w:rsidR="006044AE" w:rsidRPr="00C705B7" w:rsidRDefault="006044AE" w:rsidP="00D9406B">
      <w:pPr>
        <w:tabs>
          <w:tab w:val="left" w:pos="1042"/>
        </w:tabs>
        <w:spacing w:after="0" w:line="240" w:lineRule="auto"/>
        <w:jc w:val="both"/>
        <w:rPr>
          <w:color w:val="000000"/>
        </w:rPr>
      </w:pPr>
      <w:r w:rsidRPr="003F6144">
        <w:rPr>
          <w:color w:val="000000"/>
        </w:rPr>
        <w:t>Definition – level and types of biodiversity – concept- significance – magnitude and distribution of biodiversity–trends-bio geographical classification of India–</w:t>
      </w:r>
      <w:r w:rsidRPr="00227601">
        <w:rPr>
          <w:color w:val="000000"/>
        </w:rPr>
        <w:t>biodiversity at national level. Loss of biodiversity and its consequences</w:t>
      </w:r>
      <w:r>
        <w:rPr>
          <w:color w:val="000000"/>
        </w:rPr>
        <w:t>.</w:t>
      </w:r>
    </w:p>
    <w:p w14:paraId="0707166A" w14:textId="77777777" w:rsidR="006044AE" w:rsidRPr="003F6144" w:rsidRDefault="006044AE" w:rsidP="00D9406B">
      <w:pPr>
        <w:widowControl w:val="0"/>
        <w:autoSpaceDE w:val="0"/>
        <w:autoSpaceDN w:val="0"/>
        <w:adjustRightInd w:val="0"/>
        <w:spacing w:after="0" w:line="240" w:lineRule="auto"/>
        <w:rPr>
          <w:color w:val="000000"/>
        </w:rPr>
      </w:pPr>
      <w:r w:rsidRPr="003F6144">
        <w:rPr>
          <w:b/>
          <w:bCs/>
          <w:color w:val="000000"/>
        </w:rPr>
        <w:t xml:space="preserve">III. List of Reference books: </w:t>
      </w:r>
    </w:p>
    <w:p w14:paraId="35F39602"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1. Fundamentals of ecology by M.</w:t>
      </w:r>
      <w:r>
        <w:rPr>
          <w:color w:val="000000"/>
        </w:rPr>
        <w:t xml:space="preserve"> </w:t>
      </w:r>
      <w:r w:rsidRPr="003F6144">
        <w:rPr>
          <w:color w:val="000000"/>
        </w:rPr>
        <w:t>C.</w:t>
      </w:r>
      <w:r>
        <w:rPr>
          <w:color w:val="000000"/>
        </w:rPr>
        <w:t xml:space="preserve"> </w:t>
      </w:r>
      <w:r w:rsidRPr="003F6144">
        <w:rPr>
          <w:color w:val="000000"/>
        </w:rPr>
        <w:t xml:space="preserve">Dash </w:t>
      </w:r>
    </w:p>
    <w:p w14:paraId="5CCE98BA"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2. A Text book of Environmental chemistry by W. Moore and F.</w:t>
      </w:r>
      <w:r>
        <w:rPr>
          <w:color w:val="000000"/>
        </w:rPr>
        <w:t xml:space="preserve"> </w:t>
      </w:r>
      <w:r w:rsidRPr="003F6144">
        <w:rPr>
          <w:color w:val="000000"/>
        </w:rPr>
        <w:t xml:space="preserve">A. Moore </w:t>
      </w:r>
    </w:p>
    <w:p w14:paraId="7CC5F4C7"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3. En</w:t>
      </w:r>
      <w:r>
        <w:rPr>
          <w:color w:val="000000"/>
        </w:rPr>
        <w:t>vironmental Chemistry by Samir K</w:t>
      </w:r>
      <w:r w:rsidRPr="003F6144">
        <w:rPr>
          <w:color w:val="000000"/>
        </w:rPr>
        <w:t>.</w:t>
      </w:r>
      <w:r>
        <w:rPr>
          <w:color w:val="000000"/>
        </w:rPr>
        <w:t xml:space="preserve"> </w:t>
      </w:r>
      <w:r w:rsidRPr="003F6144">
        <w:rPr>
          <w:color w:val="000000"/>
        </w:rPr>
        <w:t xml:space="preserve">Banerji </w:t>
      </w:r>
    </w:p>
    <w:p w14:paraId="514C74FF"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4. Water pollution, Lalude, M</w:t>
      </w:r>
      <w:r>
        <w:rPr>
          <w:color w:val="000000"/>
        </w:rPr>
        <w:t>c</w:t>
      </w:r>
      <w:r w:rsidRPr="003F6144">
        <w:rPr>
          <w:color w:val="000000"/>
        </w:rPr>
        <w:t xml:space="preserve"> Graw Hill </w:t>
      </w:r>
    </w:p>
    <w:p w14:paraId="7D313A77" w14:textId="77777777" w:rsidR="006044AE" w:rsidRDefault="006044AE" w:rsidP="00D9406B">
      <w:pPr>
        <w:widowControl w:val="0"/>
        <w:autoSpaceDE w:val="0"/>
        <w:autoSpaceDN w:val="0"/>
        <w:adjustRightInd w:val="0"/>
        <w:spacing w:after="0" w:line="240" w:lineRule="auto"/>
        <w:rPr>
          <w:color w:val="000000"/>
        </w:rPr>
      </w:pPr>
      <w:r w:rsidRPr="003F6144">
        <w:rPr>
          <w:color w:val="000000"/>
        </w:rPr>
        <w:t>5. Environmental Chemistry</w:t>
      </w:r>
      <w:r>
        <w:rPr>
          <w:color w:val="000000"/>
        </w:rPr>
        <w:t>, Anil Kumar De, Wiley Eastern L</w:t>
      </w:r>
      <w:r w:rsidRPr="003F6144">
        <w:rPr>
          <w:color w:val="000000"/>
        </w:rPr>
        <w:t xml:space="preserve">td. </w:t>
      </w:r>
    </w:p>
    <w:p w14:paraId="649CF3A5" w14:textId="77777777" w:rsidR="006044AE" w:rsidRPr="00F12602" w:rsidRDefault="006044AE" w:rsidP="00D9406B">
      <w:pPr>
        <w:widowControl w:val="0"/>
        <w:autoSpaceDE w:val="0"/>
        <w:autoSpaceDN w:val="0"/>
        <w:adjustRightInd w:val="0"/>
        <w:spacing w:after="0" w:line="240" w:lineRule="auto"/>
        <w:rPr>
          <w:color w:val="000000"/>
        </w:rPr>
      </w:pPr>
      <w:r>
        <w:rPr>
          <w:color w:val="000000"/>
        </w:rPr>
        <w:lastRenderedPageBreak/>
        <w:t xml:space="preserve">6. </w:t>
      </w:r>
      <w:r w:rsidRPr="00F12602">
        <w:rPr>
          <w:color w:val="000000"/>
        </w:rPr>
        <w:t>Envir</w:t>
      </w:r>
      <w:r>
        <w:rPr>
          <w:color w:val="000000"/>
        </w:rPr>
        <w:t>onmental analysis, S. M. Khopkar (IIT Bombay</w:t>
      </w:r>
      <w:r w:rsidRPr="00F12602">
        <w:rPr>
          <w:color w:val="000000"/>
        </w:rPr>
        <w:t>)</w:t>
      </w:r>
    </w:p>
    <w:p w14:paraId="743BEA10"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7. Environmental Chemistry by BK Sharma &amp; H Kaur, Goel publishing house. </w:t>
      </w:r>
    </w:p>
    <w:p w14:paraId="398F61F2"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8. Fundamentals of Environmental Chemistry, Manahan, Stanley. E </w:t>
      </w:r>
    </w:p>
    <w:p w14:paraId="4CAD5DC0" w14:textId="77777777" w:rsidR="006044AE" w:rsidRDefault="006044AE" w:rsidP="00D9406B">
      <w:pPr>
        <w:widowControl w:val="0"/>
        <w:autoSpaceDE w:val="0"/>
        <w:autoSpaceDN w:val="0"/>
        <w:adjustRightInd w:val="0"/>
        <w:spacing w:after="0" w:line="240" w:lineRule="auto"/>
        <w:rPr>
          <w:color w:val="000000"/>
        </w:rPr>
      </w:pPr>
      <w:r w:rsidRPr="003F6144">
        <w:rPr>
          <w:color w:val="000000"/>
        </w:rPr>
        <w:t xml:space="preserve">9. Applications of Environmental Chemistry, Eugene R. Wiener </w:t>
      </w:r>
    </w:p>
    <w:p w14:paraId="31F26A9D" w14:textId="77777777" w:rsidR="006044AE" w:rsidRPr="007D2AF3" w:rsidRDefault="006044AE" w:rsidP="00D9406B">
      <w:pPr>
        <w:widowControl w:val="0"/>
        <w:autoSpaceDE w:val="0"/>
        <w:autoSpaceDN w:val="0"/>
        <w:adjustRightInd w:val="0"/>
        <w:spacing w:after="0" w:line="240" w:lineRule="auto"/>
        <w:rPr>
          <w:color w:val="000000"/>
        </w:rPr>
      </w:pPr>
      <w:r w:rsidRPr="008B0876">
        <w:rPr>
          <w:color w:val="000000"/>
        </w:rPr>
        <w:t>10. Web related references suggested by teacher.</w:t>
      </w:r>
    </w:p>
    <w:p w14:paraId="3BF0D709" w14:textId="77777777" w:rsidR="006044AE" w:rsidRPr="003F6144" w:rsidRDefault="006044AE" w:rsidP="00D9406B">
      <w:pPr>
        <w:widowControl w:val="0"/>
        <w:autoSpaceDE w:val="0"/>
        <w:autoSpaceDN w:val="0"/>
        <w:adjustRightInd w:val="0"/>
        <w:spacing w:after="0" w:line="240" w:lineRule="auto"/>
        <w:rPr>
          <w:color w:val="000000"/>
        </w:rPr>
      </w:pPr>
      <w:r>
        <w:rPr>
          <w:b/>
          <w:bCs/>
          <w:color w:val="000000"/>
        </w:rPr>
        <w:t>Course</w:t>
      </w:r>
      <w:r>
        <w:rPr>
          <w:b/>
          <w:bCs/>
          <w:color w:val="000000"/>
        </w:rPr>
        <w:tab/>
      </w:r>
      <w:r w:rsidRPr="003F6144">
        <w:rPr>
          <w:b/>
          <w:bCs/>
          <w:color w:val="000000"/>
        </w:rPr>
        <w:t xml:space="preserve">VI-D: Environmental Chemistry – Practical syllabus </w:t>
      </w:r>
    </w:p>
    <w:p w14:paraId="2176517C" w14:textId="77777777" w:rsidR="006044AE" w:rsidRPr="003F6144" w:rsidRDefault="006044AE" w:rsidP="00D9406B">
      <w:pPr>
        <w:widowControl w:val="0"/>
        <w:autoSpaceDE w:val="0"/>
        <w:autoSpaceDN w:val="0"/>
        <w:adjustRightInd w:val="0"/>
        <w:spacing w:after="0" w:line="240" w:lineRule="auto"/>
        <w:rPr>
          <w:color w:val="000000"/>
        </w:rPr>
      </w:pPr>
      <w:r w:rsidRPr="003F6144">
        <w:rPr>
          <w:b/>
          <w:bCs/>
          <w:color w:val="000000"/>
        </w:rPr>
        <w:t>IV. Lab Work</w:t>
      </w:r>
      <w:r>
        <w:rPr>
          <w:b/>
          <w:bCs/>
          <w:color w:val="000000"/>
        </w:rPr>
        <w:t xml:space="preserve"> </w:t>
      </w:r>
      <w:r w:rsidRPr="003F6144">
        <w:rPr>
          <w:b/>
          <w:bCs/>
          <w:color w:val="000000"/>
        </w:rPr>
        <w:t>-</w:t>
      </w:r>
      <w:r>
        <w:rPr>
          <w:b/>
          <w:bCs/>
          <w:color w:val="000000"/>
        </w:rPr>
        <w:t xml:space="preserve"> </w:t>
      </w:r>
      <w:r w:rsidRPr="003F6144">
        <w:rPr>
          <w:b/>
          <w:bCs/>
          <w:color w:val="000000"/>
        </w:rPr>
        <w:t xml:space="preserve">Skills Outcomes: </w:t>
      </w:r>
    </w:p>
    <w:p w14:paraId="5320B406" w14:textId="77777777" w:rsidR="006044AE" w:rsidRDefault="006044AE" w:rsidP="00D9406B">
      <w:pPr>
        <w:widowControl w:val="0"/>
        <w:autoSpaceDE w:val="0"/>
        <w:autoSpaceDN w:val="0"/>
        <w:adjustRightInd w:val="0"/>
        <w:spacing w:after="0" w:line="240" w:lineRule="auto"/>
        <w:rPr>
          <w:color w:val="000000"/>
        </w:rPr>
      </w:pPr>
      <w:r w:rsidRPr="003F6144">
        <w:rPr>
          <w:color w:val="000000"/>
        </w:rPr>
        <w:t xml:space="preserve">On successful completion of this practical course, student shall be able to: </w:t>
      </w:r>
    </w:p>
    <w:p w14:paraId="28A729F1"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1. List out, identify and handle </w:t>
      </w:r>
      <w:r>
        <w:rPr>
          <w:color w:val="000000"/>
        </w:rPr>
        <w:t>various equipment in Chemistry L</w:t>
      </w:r>
      <w:r w:rsidRPr="003F6144">
        <w:rPr>
          <w:color w:val="000000"/>
        </w:rPr>
        <w:t xml:space="preserve">ab. </w:t>
      </w:r>
    </w:p>
    <w:p w14:paraId="3000BB46"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2. Learn the procedures of preparation of standard solutions. </w:t>
      </w:r>
    </w:p>
    <w:p w14:paraId="271D332A"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3. Demonstrate skills in operating instruments. </w:t>
      </w:r>
    </w:p>
    <w:p w14:paraId="264097B8"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4. Acquire skills in handling spectrophotometer. </w:t>
      </w:r>
    </w:p>
    <w:p w14:paraId="17092FEF"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5. Analyse water and soil samples. </w:t>
      </w:r>
    </w:p>
    <w:p w14:paraId="56809F3E" w14:textId="77777777" w:rsidR="006044AE" w:rsidRPr="003F6144" w:rsidRDefault="006044AE" w:rsidP="00D9406B">
      <w:pPr>
        <w:widowControl w:val="0"/>
        <w:autoSpaceDE w:val="0"/>
        <w:autoSpaceDN w:val="0"/>
        <w:adjustRightInd w:val="0"/>
        <w:spacing w:after="0" w:line="240" w:lineRule="auto"/>
        <w:rPr>
          <w:color w:val="000000"/>
        </w:rPr>
      </w:pPr>
      <w:r w:rsidRPr="003F6144">
        <w:rPr>
          <w:b/>
          <w:bCs/>
          <w:color w:val="000000"/>
        </w:rPr>
        <w:t>V. Practical (Laboratory) Syllabus</w:t>
      </w:r>
      <w:r w:rsidRPr="003F6144">
        <w:rPr>
          <w:color w:val="000000"/>
        </w:rPr>
        <w:t>: (</w:t>
      </w:r>
      <w:r w:rsidRPr="003F6144">
        <w:rPr>
          <w:b/>
          <w:bCs/>
          <w:color w:val="000000"/>
        </w:rPr>
        <w:t>30</w:t>
      </w:r>
      <w:r>
        <w:rPr>
          <w:b/>
          <w:bCs/>
          <w:color w:val="000000"/>
        </w:rPr>
        <w:t>h</w:t>
      </w:r>
      <w:r>
        <w:rPr>
          <w:color w:val="000000"/>
        </w:rPr>
        <w:t>) (Maximum Marks: 50M</w:t>
      </w:r>
      <w:r w:rsidRPr="003F6144">
        <w:rPr>
          <w:color w:val="000000"/>
        </w:rPr>
        <w:t xml:space="preserve">). </w:t>
      </w:r>
    </w:p>
    <w:p w14:paraId="1F69E8F0"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1. Identification of various equipment in the laboratory. </w:t>
      </w:r>
    </w:p>
    <w:p w14:paraId="3D1A09BE"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2. Determination of carbonate and bicarbonate in water samples by double titration method. </w:t>
      </w:r>
    </w:p>
    <w:p w14:paraId="2AF48D99"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3. Determination of hardness of water using EDTA </w:t>
      </w:r>
    </w:p>
    <w:p w14:paraId="02E8FCAE" w14:textId="77777777" w:rsidR="006044AE" w:rsidRPr="003F6144" w:rsidRDefault="006044AE" w:rsidP="00D9406B">
      <w:pPr>
        <w:widowControl w:val="0"/>
        <w:autoSpaceDE w:val="0"/>
        <w:autoSpaceDN w:val="0"/>
        <w:adjustRightInd w:val="0"/>
        <w:spacing w:after="0" w:line="240" w:lineRule="auto"/>
        <w:ind w:firstLine="534"/>
        <w:rPr>
          <w:color w:val="000000"/>
        </w:rPr>
      </w:pPr>
      <w:r w:rsidRPr="003F6144">
        <w:rPr>
          <w:color w:val="000000"/>
        </w:rPr>
        <w:t xml:space="preserve">a) Permanent hardness b) Temporary hardness </w:t>
      </w:r>
    </w:p>
    <w:p w14:paraId="3F32475F"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4. Determination of Chlorides in water samples by Mohr’s method. </w:t>
      </w:r>
    </w:p>
    <w:p w14:paraId="06E8EF25"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 xml:space="preserve">5. Determination of pH, turbidity and total solids in water sample. </w:t>
      </w:r>
    </w:p>
    <w:p w14:paraId="312B0A93" w14:textId="77777777" w:rsidR="006044AE" w:rsidRPr="003F6144" w:rsidRDefault="006044AE" w:rsidP="00D9406B">
      <w:pPr>
        <w:widowControl w:val="0"/>
        <w:autoSpaceDE w:val="0"/>
        <w:autoSpaceDN w:val="0"/>
        <w:adjustRightInd w:val="0"/>
        <w:spacing w:after="0" w:line="240" w:lineRule="auto"/>
        <w:rPr>
          <w:color w:val="000000"/>
        </w:rPr>
      </w:pPr>
      <w:r>
        <w:rPr>
          <w:color w:val="000000"/>
        </w:rPr>
        <w:t>6. Determination of Ca</w:t>
      </w:r>
      <w:r w:rsidRPr="003B2009">
        <w:rPr>
          <w:color w:val="000000"/>
          <w:vertAlign w:val="superscript"/>
        </w:rPr>
        <w:t>2+</w:t>
      </w:r>
      <w:r>
        <w:rPr>
          <w:color w:val="000000"/>
        </w:rPr>
        <w:t xml:space="preserve"> and Mg</w:t>
      </w:r>
      <w:r w:rsidRPr="003B2009">
        <w:rPr>
          <w:color w:val="000000"/>
          <w:vertAlign w:val="superscript"/>
        </w:rPr>
        <w:t>2+</w:t>
      </w:r>
      <w:r w:rsidRPr="003F6144">
        <w:rPr>
          <w:color w:val="000000"/>
        </w:rPr>
        <w:t xml:space="preserve"> in soil sample by flame photometry. </w:t>
      </w:r>
    </w:p>
    <w:p w14:paraId="5B4182B7" w14:textId="77777777" w:rsidR="006044AE" w:rsidRPr="003F6144" w:rsidRDefault="006044AE" w:rsidP="00D9406B">
      <w:pPr>
        <w:widowControl w:val="0"/>
        <w:autoSpaceDE w:val="0"/>
        <w:autoSpaceDN w:val="0"/>
        <w:adjustRightInd w:val="0"/>
        <w:spacing w:after="0" w:line="240" w:lineRule="auto"/>
        <w:rPr>
          <w:color w:val="000000"/>
        </w:rPr>
      </w:pPr>
      <w:r>
        <w:rPr>
          <w:color w:val="000000"/>
        </w:rPr>
        <w:t>7. Determination of p</w:t>
      </w:r>
      <w:r w:rsidRPr="003F6144">
        <w:rPr>
          <w:color w:val="000000"/>
        </w:rPr>
        <w:t xml:space="preserve">H in soil samples using pH metry. </w:t>
      </w:r>
    </w:p>
    <w:p w14:paraId="7B409419" w14:textId="77777777" w:rsidR="006044AE" w:rsidRPr="003F6144" w:rsidRDefault="006044AE" w:rsidP="00D9406B">
      <w:pPr>
        <w:widowControl w:val="0"/>
        <w:autoSpaceDE w:val="0"/>
        <w:autoSpaceDN w:val="0"/>
        <w:adjustRightInd w:val="0"/>
        <w:spacing w:after="0" w:line="240" w:lineRule="auto"/>
        <w:rPr>
          <w:color w:val="000000"/>
        </w:rPr>
      </w:pPr>
      <w:r w:rsidRPr="003F6144">
        <w:rPr>
          <w:b/>
          <w:bCs/>
          <w:color w:val="000000"/>
        </w:rPr>
        <w:t xml:space="preserve">VI. List of Reference </w:t>
      </w:r>
      <w:r>
        <w:rPr>
          <w:b/>
          <w:bCs/>
          <w:color w:val="000000"/>
        </w:rPr>
        <w:t>B</w:t>
      </w:r>
      <w:r w:rsidRPr="003F6144">
        <w:rPr>
          <w:b/>
          <w:bCs/>
          <w:color w:val="000000"/>
        </w:rPr>
        <w:t xml:space="preserve">ooks: </w:t>
      </w:r>
    </w:p>
    <w:p w14:paraId="777E7951"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1. A Text Book of Quantitative Inorganic Analysis (3</w:t>
      </w:r>
      <w:r w:rsidRPr="003F6144">
        <w:rPr>
          <w:color w:val="000000"/>
          <w:vertAlign w:val="superscript"/>
        </w:rPr>
        <w:t>rd</w:t>
      </w:r>
      <w:r w:rsidRPr="003F6144">
        <w:rPr>
          <w:color w:val="000000"/>
        </w:rPr>
        <w:t xml:space="preserve"> Edition)</w:t>
      </w:r>
      <w:r>
        <w:rPr>
          <w:color w:val="000000"/>
        </w:rPr>
        <w:t xml:space="preserve"> </w:t>
      </w:r>
      <w:r w:rsidRPr="003F6144">
        <w:rPr>
          <w:color w:val="000000"/>
        </w:rPr>
        <w:t>–A.</w:t>
      </w:r>
      <w:r>
        <w:rPr>
          <w:color w:val="000000"/>
        </w:rPr>
        <w:t xml:space="preserve"> </w:t>
      </w:r>
      <w:r w:rsidRPr="003F6144">
        <w:rPr>
          <w:color w:val="000000"/>
        </w:rPr>
        <w:t>I.</w:t>
      </w:r>
      <w:r>
        <w:rPr>
          <w:color w:val="000000"/>
        </w:rPr>
        <w:t xml:space="preserve"> </w:t>
      </w:r>
      <w:r w:rsidRPr="003F6144">
        <w:rPr>
          <w:color w:val="000000"/>
        </w:rPr>
        <w:t xml:space="preserve">Vogel </w:t>
      </w:r>
    </w:p>
    <w:p w14:paraId="4A010A8B" w14:textId="77777777" w:rsidR="006044AE" w:rsidRPr="003F6144" w:rsidRDefault="006044AE" w:rsidP="00D9406B">
      <w:pPr>
        <w:widowControl w:val="0"/>
        <w:autoSpaceDE w:val="0"/>
        <w:autoSpaceDN w:val="0"/>
        <w:adjustRightInd w:val="0"/>
        <w:spacing w:after="0" w:line="240" w:lineRule="auto"/>
        <w:rPr>
          <w:color w:val="000000"/>
        </w:rPr>
      </w:pPr>
      <w:r>
        <w:rPr>
          <w:color w:val="000000"/>
        </w:rPr>
        <w:t>2. Water pollution, Lalude, Mc</w:t>
      </w:r>
      <w:r w:rsidRPr="003F6144">
        <w:rPr>
          <w:color w:val="000000"/>
        </w:rPr>
        <w:t xml:space="preserve"> Graw Hill </w:t>
      </w:r>
    </w:p>
    <w:p w14:paraId="24FE428D" w14:textId="77777777" w:rsidR="006044AE" w:rsidRPr="003F6144" w:rsidRDefault="006044AE" w:rsidP="00D9406B">
      <w:pPr>
        <w:widowControl w:val="0"/>
        <w:autoSpaceDE w:val="0"/>
        <w:autoSpaceDN w:val="0"/>
        <w:adjustRightInd w:val="0"/>
        <w:spacing w:after="0" w:line="240" w:lineRule="auto"/>
        <w:rPr>
          <w:color w:val="000000"/>
        </w:rPr>
      </w:pPr>
      <w:r w:rsidRPr="003F6144">
        <w:rPr>
          <w:color w:val="000000"/>
        </w:rPr>
        <w:t>3. Envir</w:t>
      </w:r>
      <w:r>
        <w:rPr>
          <w:color w:val="000000"/>
        </w:rPr>
        <w:t>onmental analysis, S. M. Khopkar (IIT Bombay</w:t>
      </w:r>
      <w:r w:rsidRPr="003F6144">
        <w:rPr>
          <w:color w:val="000000"/>
        </w:rPr>
        <w:t xml:space="preserve">) </w:t>
      </w:r>
    </w:p>
    <w:p w14:paraId="494BDCB6" w14:textId="77777777" w:rsidR="006044AE" w:rsidRDefault="006044AE" w:rsidP="00D9406B">
      <w:pPr>
        <w:widowControl w:val="0"/>
        <w:autoSpaceDE w:val="0"/>
        <w:autoSpaceDN w:val="0"/>
        <w:adjustRightInd w:val="0"/>
        <w:spacing w:after="0" w:line="240" w:lineRule="auto"/>
        <w:rPr>
          <w:color w:val="000000"/>
        </w:rPr>
      </w:pPr>
      <w:r w:rsidRPr="003F6144">
        <w:rPr>
          <w:color w:val="000000"/>
        </w:rPr>
        <w:t xml:space="preserve">4. Web related references suggested by teacher. </w:t>
      </w:r>
    </w:p>
    <w:p w14:paraId="6160B859" w14:textId="77777777" w:rsidR="006044AE" w:rsidRPr="00C350C0" w:rsidRDefault="006044AE" w:rsidP="00D9406B">
      <w:pPr>
        <w:spacing w:after="0" w:line="240" w:lineRule="auto"/>
        <w:ind w:right="133"/>
        <w:rPr>
          <w:b/>
        </w:rPr>
      </w:pPr>
    </w:p>
    <w:p w14:paraId="568D0612" w14:textId="77777777" w:rsidR="006044AE" w:rsidRPr="00ED1A32" w:rsidRDefault="006044AE" w:rsidP="00D9406B">
      <w:pPr>
        <w:pStyle w:val="Heading60"/>
        <w:keepNext/>
        <w:keepLines/>
        <w:shd w:val="clear" w:color="auto" w:fill="auto"/>
        <w:spacing w:after="0" w:line="240" w:lineRule="auto"/>
        <w:ind w:right="-51" w:firstLine="0"/>
        <w:rPr>
          <w:rFonts w:eastAsia="Arial Unicode MS" w:cs="Times New Roman"/>
          <w:b/>
          <w:sz w:val="32"/>
          <w:szCs w:val="32"/>
        </w:rPr>
      </w:pPr>
      <w:r w:rsidRPr="00974846">
        <w:rPr>
          <w:b/>
          <w:bCs/>
          <w:sz w:val="32"/>
          <w:szCs w:val="32"/>
          <w:u w:val="single"/>
        </w:rPr>
        <w:t>Govt. College for Women (A), Guntur</w:t>
      </w:r>
    </w:p>
    <w:p w14:paraId="7B2ED546" w14:textId="77777777" w:rsidR="006044AE" w:rsidRPr="00D8122E" w:rsidRDefault="006044AE" w:rsidP="00D9406B">
      <w:pPr>
        <w:pStyle w:val="Heading60"/>
        <w:keepNext/>
        <w:keepLines/>
        <w:shd w:val="clear" w:color="auto" w:fill="auto"/>
        <w:spacing w:after="0" w:line="240" w:lineRule="auto"/>
        <w:ind w:right="-51" w:firstLine="0"/>
        <w:rPr>
          <w:rFonts w:eastAsia="Arial Unicode MS" w:cs="Times New Roman"/>
          <w:b/>
          <w:sz w:val="28"/>
          <w:szCs w:val="28"/>
        </w:rPr>
      </w:pPr>
      <w:r>
        <w:rPr>
          <w:rFonts w:eastAsia="Arial Unicode MS" w:cs="Times New Roman"/>
          <w:b/>
          <w:sz w:val="28"/>
          <w:szCs w:val="28"/>
        </w:rPr>
        <w:t>SEMESTER-V-CHE303-7D (Present)</w:t>
      </w:r>
    </w:p>
    <w:p w14:paraId="4EB8DE7B" w14:textId="77777777" w:rsidR="006044AE" w:rsidRPr="0046400B" w:rsidRDefault="006044AE" w:rsidP="00D9406B">
      <w:pPr>
        <w:pStyle w:val="BodyText"/>
        <w:spacing w:before="1"/>
        <w:jc w:val="center"/>
      </w:pPr>
      <w:r w:rsidRPr="0046400B">
        <w:rPr>
          <w:rFonts w:eastAsia="Arial Unicode MS"/>
          <w:b/>
        </w:rPr>
        <w:t>Paper VIID (</w:t>
      </w:r>
      <w:r w:rsidRPr="0046400B">
        <w:rPr>
          <w:b/>
        </w:rPr>
        <w:t>GREEN CHEMISTRY AND NANOTECHNOLOGY</w:t>
      </w:r>
      <w:r w:rsidRPr="0046400B">
        <w:rPr>
          <w:b/>
          <w:spacing w:val="-52"/>
        </w:rPr>
        <w:t>)</w:t>
      </w:r>
      <w:r w:rsidRPr="0046400B">
        <w:rPr>
          <w:rFonts w:eastAsia="Arial Unicode MS"/>
          <w:b/>
        </w:rPr>
        <w:t xml:space="preserve"> 45 hrs (3h / w)</w:t>
      </w:r>
    </w:p>
    <w:p w14:paraId="253BFEDC" w14:textId="77777777" w:rsidR="006044AE" w:rsidRDefault="006044AE" w:rsidP="00D9406B">
      <w:pPr>
        <w:spacing w:after="0" w:line="240" w:lineRule="auto"/>
      </w:pPr>
      <w:r>
        <w:rPr>
          <w:b/>
        </w:rPr>
        <w:t xml:space="preserve">I. </w:t>
      </w:r>
      <w:r w:rsidRPr="00A064F4">
        <w:rPr>
          <w:b/>
        </w:rPr>
        <w:t>Learning</w:t>
      </w:r>
      <w:r w:rsidRPr="00A064F4">
        <w:rPr>
          <w:b/>
          <w:spacing w:val="-3"/>
        </w:rPr>
        <w:t xml:space="preserve"> </w:t>
      </w:r>
      <w:r w:rsidRPr="00A064F4">
        <w:rPr>
          <w:b/>
        </w:rPr>
        <w:t>Outcomes</w:t>
      </w:r>
      <w:r w:rsidRPr="00A064F4">
        <w:t xml:space="preserve"> </w:t>
      </w:r>
    </w:p>
    <w:p w14:paraId="09AD002A" w14:textId="77777777" w:rsidR="006044AE" w:rsidRPr="00A064F4" w:rsidRDefault="006044AE" w:rsidP="00D9406B">
      <w:pPr>
        <w:spacing w:after="0" w:line="240" w:lineRule="auto"/>
      </w:pPr>
      <w:r w:rsidRPr="00A064F4">
        <w:t>Students</w:t>
      </w:r>
      <w:r w:rsidRPr="00A064F4">
        <w:rPr>
          <w:spacing w:val="-1"/>
        </w:rPr>
        <w:t xml:space="preserve"> </w:t>
      </w:r>
      <w:r w:rsidRPr="00A064F4">
        <w:t>after</w:t>
      </w:r>
      <w:r w:rsidRPr="00A064F4">
        <w:rPr>
          <w:spacing w:val="-2"/>
        </w:rPr>
        <w:t xml:space="preserve"> </w:t>
      </w:r>
      <w:r w:rsidRPr="00A064F4">
        <w:t>successful</w:t>
      </w:r>
      <w:r w:rsidRPr="00A064F4">
        <w:rPr>
          <w:spacing w:val="1"/>
        </w:rPr>
        <w:t xml:space="preserve"> </w:t>
      </w:r>
      <w:r w:rsidRPr="00A064F4">
        <w:t>completion</w:t>
      </w:r>
      <w:r w:rsidRPr="00A064F4">
        <w:rPr>
          <w:spacing w:val="-1"/>
        </w:rPr>
        <w:t xml:space="preserve"> </w:t>
      </w:r>
      <w:r w:rsidRPr="00A064F4">
        <w:t>of</w:t>
      </w:r>
      <w:r w:rsidRPr="00A064F4">
        <w:rPr>
          <w:spacing w:val="-1"/>
        </w:rPr>
        <w:t xml:space="preserve"> </w:t>
      </w:r>
      <w:r w:rsidRPr="00A064F4">
        <w:t>the</w:t>
      </w:r>
      <w:r w:rsidRPr="00A064F4">
        <w:rPr>
          <w:spacing w:val="-2"/>
        </w:rPr>
        <w:t xml:space="preserve"> </w:t>
      </w:r>
      <w:r w:rsidRPr="00A064F4">
        <w:t>course</w:t>
      </w:r>
      <w:r w:rsidRPr="00A064F4">
        <w:rPr>
          <w:spacing w:val="-1"/>
        </w:rPr>
        <w:t xml:space="preserve"> </w:t>
      </w:r>
      <w:r w:rsidRPr="00A064F4">
        <w:t>will be</w:t>
      </w:r>
      <w:r w:rsidRPr="00A064F4">
        <w:rPr>
          <w:spacing w:val="-1"/>
        </w:rPr>
        <w:t xml:space="preserve"> </w:t>
      </w:r>
      <w:r w:rsidRPr="00A064F4">
        <w:t>able</w:t>
      </w:r>
      <w:r w:rsidRPr="00A064F4">
        <w:rPr>
          <w:spacing w:val="-2"/>
        </w:rPr>
        <w:t xml:space="preserve"> </w:t>
      </w:r>
      <w:r w:rsidRPr="00A064F4">
        <w:t>to:</w:t>
      </w:r>
    </w:p>
    <w:p w14:paraId="4CEBEE40" w14:textId="77777777" w:rsidR="006044AE" w:rsidRPr="00227601" w:rsidRDefault="006044AE">
      <w:pPr>
        <w:numPr>
          <w:ilvl w:val="0"/>
          <w:numId w:val="16"/>
        </w:numPr>
        <w:tabs>
          <w:tab w:val="left" w:pos="800"/>
        </w:tabs>
        <w:spacing w:after="0" w:line="240" w:lineRule="auto"/>
        <w:ind w:leftChars="60" w:left="387" w:hangingChars="116" w:hanging="255"/>
        <w:rPr>
          <w:rFonts w:eastAsia="Calibri"/>
        </w:rPr>
      </w:pPr>
      <w:r w:rsidRPr="00227601">
        <w:rPr>
          <w:rFonts w:eastAsia="Calibri"/>
        </w:rPr>
        <w:t xml:space="preserve"> Understand</w:t>
      </w:r>
      <w:r w:rsidRPr="00227601">
        <w:rPr>
          <w:rFonts w:eastAsia="Calibri"/>
          <w:spacing w:val="-1"/>
        </w:rPr>
        <w:t xml:space="preserve"> </w:t>
      </w:r>
      <w:r w:rsidRPr="00227601">
        <w:rPr>
          <w:rFonts w:eastAsia="Calibri"/>
        </w:rPr>
        <w:t>the</w:t>
      </w:r>
      <w:r w:rsidRPr="00227601">
        <w:rPr>
          <w:rFonts w:eastAsia="Calibri"/>
          <w:spacing w:val="-1"/>
        </w:rPr>
        <w:t xml:space="preserve"> </w:t>
      </w:r>
      <w:r w:rsidRPr="00227601">
        <w:rPr>
          <w:rFonts w:eastAsia="Calibri"/>
        </w:rPr>
        <w:t>importance</w:t>
      </w:r>
      <w:r w:rsidRPr="00227601">
        <w:rPr>
          <w:rFonts w:eastAsia="Calibri"/>
          <w:spacing w:val="-2"/>
        </w:rPr>
        <w:t xml:space="preserve"> </w:t>
      </w:r>
      <w:r w:rsidRPr="00227601">
        <w:rPr>
          <w:rFonts w:eastAsia="Calibri"/>
        </w:rPr>
        <w:t xml:space="preserve">of twelve principles of </w:t>
      </w:r>
      <w:r w:rsidRPr="00227601">
        <w:rPr>
          <w:rFonts w:eastAsia="Calibri"/>
          <w:spacing w:val="-1"/>
        </w:rPr>
        <w:t xml:space="preserve"> </w:t>
      </w:r>
      <w:r w:rsidRPr="00227601">
        <w:rPr>
          <w:rFonts w:eastAsia="Calibri"/>
        </w:rPr>
        <w:t>Green</w:t>
      </w:r>
      <w:r w:rsidRPr="00227601">
        <w:rPr>
          <w:rFonts w:eastAsia="Calibri"/>
          <w:spacing w:val="1"/>
        </w:rPr>
        <w:t xml:space="preserve"> </w:t>
      </w:r>
      <w:r w:rsidRPr="00227601">
        <w:rPr>
          <w:rFonts w:eastAsia="Calibri"/>
        </w:rPr>
        <w:t>chemistry</w:t>
      </w:r>
      <w:r w:rsidRPr="00227601">
        <w:rPr>
          <w:rFonts w:eastAsia="Calibri"/>
          <w:spacing w:val="-6"/>
        </w:rPr>
        <w:t xml:space="preserve"> </w:t>
      </w:r>
      <w:r w:rsidRPr="00227601">
        <w:rPr>
          <w:rFonts w:eastAsia="Calibri"/>
        </w:rPr>
        <w:t xml:space="preserve">and Concepts of </w:t>
      </w:r>
      <w:r w:rsidRPr="00227601">
        <w:rPr>
          <w:rFonts w:eastAsia="Calibri"/>
          <w:spacing w:val="-1"/>
        </w:rPr>
        <w:t xml:space="preserve"> </w:t>
      </w:r>
      <w:r w:rsidRPr="00227601">
        <w:rPr>
          <w:rFonts w:eastAsia="Calibri"/>
        </w:rPr>
        <w:t>Green</w:t>
      </w:r>
      <w:r w:rsidRPr="00227601">
        <w:rPr>
          <w:rFonts w:eastAsia="Calibri"/>
          <w:spacing w:val="-1"/>
        </w:rPr>
        <w:t xml:space="preserve"> nano </w:t>
      </w:r>
      <w:r w:rsidRPr="00227601">
        <w:rPr>
          <w:rFonts w:eastAsia="Calibri"/>
        </w:rPr>
        <w:t>synthesis     and   a</w:t>
      </w:r>
      <w:r w:rsidRPr="00227601">
        <w:rPr>
          <w:rFonts w:eastAsia="Calibri"/>
          <w:spacing w:val="-2"/>
        </w:rPr>
        <w:t xml:space="preserve">dopt  </w:t>
      </w:r>
      <w:r w:rsidRPr="00227601">
        <w:rPr>
          <w:rFonts w:eastAsia="Calibri"/>
        </w:rPr>
        <w:t>alternative</w:t>
      </w:r>
      <w:r w:rsidRPr="00227601">
        <w:rPr>
          <w:rFonts w:eastAsia="Calibri"/>
          <w:spacing w:val="-1"/>
        </w:rPr>
        <w:t xml:space="preserve"> methods and solvents for </w:t>
      </w:r>
      <w:r w:rsidRPr="00227601">
        <w:rPr>
          <w:rFonts w:eastAsia="Calibri"/>
        </w:rPr>
        <w:t>green</w:t>
      </w:r>
      <w:r w:rsidRPr="00227601">
        <w:rPr>
          <w:rFonts w:eastAsia="Calibri"/>
          <w:spacing w:val="-1"/>
        </w:rPr>
        <w:t xml:space="preserve"> </w:t>
      </w:r>
      <w:r w:rsidRPr="00227601">
        <w:rPr>
          <w:rFonts w:eastAsia="Calibri"/>
        </w:rPr>
        <w:t>synthesis</w:t>
      </w:r>
    </w:p>
    <w:p w14:paraId="121FE06C" w14:textId="77777777" w:rsidR="006044AE" w:rsidRDefault="006044AE">
      <w:pPr>
        <w:numPr>
          <w:ilvl w:val="0"/>
          <w:numId w:val="16"/>
        </w:numPr>
        <w:tabs>
          <w:tab w:val="left" w:pos="800"/>
        </w:tabs>
        <w:spacing w:after="0" w:line="240" w:lineRule="auto"/>
        <w:ind w:leftChars="60" w:left="387" w:hangingChars="116" w:hanging="255"/>
        <w:rPr>
          <w:rFonts w:eastAsia="Calibri"/>
        </w:rPr>
      </w:pPr>
      <w:r w:rsidRPr="00227601">
        <w:rPr>
          <w:rFonts w:eastAsia="Calibri"/>
        </w:rPr>
        <w:t>Apply the use of principles of green chemistry</w:t>
      </w:r>
      <w:r w:rsidRPr="00227601">
        <w:rPr>
          <w:rFonts w:eastAsia="Calibri"/>
          <w:spacing w:val="-2"/>
        </w:rPr>
        <w:t xml:space="preserve"> in nanotechnology</w:t>
      </w:r>
      <w:r w:rsidRPr="00227601">
        <w:rPr>
          <w:rFonts w:eastAsia="Calibri"/>
        </w:rPr>
        <w:t>, and for sustainable developments.</w:t>
      </w:r>
    </w:p>
    <w:p w14:paraId="6BF15A89" w14:textId="77777777" w:rsidR="006044AE" w:rsidRPr="00227601" w:rsidRDefault="006044AE">
      <w:pPr>
        <w:numPr>
          <w:ilvl w:val="0"/>
          <w:numId w:val="16"/>
        </w:numPr>
        <w:tabs>
          <w:tab w:val="left" w:pos="800"/>
        </w:tabs>
        <w:spacing w:after="0" w:line="240" w:lineRule="auto"/>
        <w:ind w:leftChars="60" w:left="387" w:hangingChars="116" w:hanging="255"/>
        <w:rPr>
          <w:rFonts w:eastAsia="Calibri"/>
        </w:rPr>
      </w:pPr>
      <w:r w:rsidRPr="00227601">
        <w:rPr>
          <w:rFonts w:eastAsia="Calibri"/>
        </w:rPr>
        <w:t>Analyse green methodologies for clean production</w:t>
      </w:r>
      <w:r w:rsidRPr="00227601">
        <w:rPr>
          <w:rFonts w:eastAsia="Calibri"/>
          <w:spacing w:val="-2"/>
        </w:rPr>
        <w:t xml:space="preserve"> </w:t>
      </w:r>
      <w:r w:rsidRPr="00227601">
        <w:rPr>
          <w:rFonts w:eastAsia="Calibri"/>
        </w:rPr>
        <w:t>and treatment mechanism for pollution treatment.</w:t>
      </w:r>
    </w:p>
    <w:p w14:paraId="252B28AA" w14:textId="77777777" w:rsidR="006044AE" w:rsidRPr="00C350C0" w:rsidRDefault="006044AE" w:rsidP="00D9406B">
      <w:pPr>
        <w:spacing w:before="230" w:after="0" w:line="240" w:lineRule="auto"/>
        <w:jc w:val="both"/>
        <w:rPr>
          <w:i/>
          <w:color w:val="000000" w:themeColor="text1"/>
        </w:rPr>
      </w:pPr>
      <w:r>
        <w:rPr>
          <w:b/>
          <w:color w:val="000000" w:themeColor="text1"/>
        </w:rPr>
        <w:t xml:space="preserve">II. </w:t>
      </w:r>
      <w:r w:rsidRPr="00C350C0">
        <w:rPr>
          <w:b/>
          <w:color w:val="000000" w:themeColor="text1"/>
        </w:rPr>
        <w:t>Syllabus:</w:t>
      </w:r>
      <w:r w:rsidRPr="00C350C0">
        <w:rPr>
          <w:b/>
          <w:color w:val="000000" w:themeColor="text1"/>
          <w:spacing w:val="-3"/>
        </w:rPr>
        <w:t xml:space="preserve"> </w:t>
      </w:r>
      <w:r w:rsidRPr="00C350C0">
        <w:rPr>
          <w:i/>
          <w:color w:val="000000" w:themeColor="text1"/>
        </w:rPr>
        <w:t>Total</w:t>
      </w:r>
      <w:r w:rsidRPr="00C350C0">
        <w:rPr>
          <w:i/>
          <w:color w:val="000000" w:themeColor="text1"/>
          <w:spacing w:val="-2"/>
        </w:rPr>
        <w:t xml:space="preserve"> </w:t>
      </w:r>
      <w:r w:rsidRPr="00C350C0">
        <w:rPr>
          <w:i/>
          <w:color w:val="000000" w:themeColor="text1"/>
        </w:rPr>
        <w:t>Hours:</w:t>
      </w:r>
      <w:r w:rsidRPr="00C350C0">
        <w:rPr>
          <w:i/>
          <w:color w:val="000000" w:themeColor="text1"/>
          <w:spacing w:val="-5"/>
        </w:rPr>
        <w:t xml:space="preserve"> </w:t>
      </w:r>
      <w:r w:rsidRPr="00C350C0">
        <w:rPr>
          <w:i/>
          <w:color w:val="000000" w:themeColor="text1"/>
        </w:rPr>
        <w:t>90,</w:t>
      </w:r>
      <w:r w:rsidRPr="00C350C0">
        <w:rPr>
          <w:i/>
          <w:color w:val="000000" w:themeColor="text1"/>
          <w:spacing w:val="-5"/>
        </w:rPr>
        <w:t xml:space="preserve"> </w:t>
      </w:r>
      <w:r w:rsidRPr="00C350C0">
        <w:rPr>
          <w:i/>
          <w:color w:val="000000" w:themeColor="text1"/>
        </w:rPr>
        <w:t>including</w:t>
      </w:r>
      <w:r w:rsidRPr="00C350C0">
        <w:rPr>
          <w:i/>
          <w:color w:val="000000" w:themeColor="text1"/>
          <w:spacing w:val="-6"/>
        </w:rPr>
        <w:t xml:space="preserve"> </w:t>
      </w:r>
      <w:r w:rsidRPr="00C350C0">
        <w:rPr>
          <w:i/>
          <w:color w:val="000000" w:themeColor="text1"/>
        </w:rPr>
        <w:t>Teaching,</w:t>
      </w:r>
      <w:r w:rsidRPr="00C350C0">
        <w:rPr>
          <w:i/>
          <w:color w:val="000000" w:themeColor="text1"/>
          <w:spacing w:val="-2"/>
        </w:rPr>
        <w:t xml:space="preserve"> </w:t>
      </w:r>
      <w:r w:rsidRPr="00C350C0">
        <w:rPr>
          <w:i/>
          <w:color w:val="000000" w:themeColor="text1"/>
        </w:rPr>
        <w:t>Lab,</w:t>
      </w:r>
      <w:r w:rsidRPr="00C350C0">
        <w:rPr>
          <w:i/>
          <w:color w:val="000000" w:themeColor="text1"/>
          <w:spacing w:val="-3"/>
        </w:rPr>
        <w:t xml:space="preserve"> </w:t>
      </w:r>
      <w:r w:rsidRPr="00C350C0">
        <w:rPr>
          <w:i/>
          <w:color w:val="000000" w:themeColor="text1"/>
        </w:rPr>
        <w:t>Field</w:t>
      </w:r>
      <w:r w:rsidRPr="00C350C0">
        <w:rPr>
          <w:i/>
          <w:color w:val="000000" w:themeColor="text1"/>
          <w:spacing w:val="-4"/>
        </w:rPr>
        <w:t xml:space="preserve"> </w:t>
      </w:r>
      <w:r w:rsidRPr="00C350C0">
        <w:rPr>
          <w:i/>
          <w:color w:val="000000" w:themeColor="text1"/>
        </w:rPr>
        <w:t>Training,</w:t>
      </w:r>
      <w:r w:rsidRPr="00C350C0">
        <w:rPr>
          <w:i/>
          <w:color w:val="000000" w:themeColor="text1"/>
          <w:spacing w:val="-2"/>
        </w:rPr>
        <w:t xml:space="preserve"> </w:t>
      </w:r>
      <w:r w:rsidRPr="00C350C0">
        <w:rPr>
          <w:i/>
          <w:color w:val="000000" w:themeColor="text1"/>
        </w:rPr>
        <w:t>Unit</w:t>
      </w:r>
      <w:r w:rsidRPr="00C350C0">
        <w:rPr>
          <w:i/>
          <w:color w:val="000000" w:themeColor="text1"/>
          <w:spacing w:val="-2"/>
        </w:rPr>
        <w:t xml:space="preserve"> </w:t>
      </w:r>
      <w:r w:rsidRPr="00C350C0">
        <w:rPr>
          <w:i/>
          <w:color w:val="000000" w:themeColor="text1"/>
        </w:rPr>
        <w:t>tests</w:t>
      </w:r>
      <w:r w:rsidRPr="00C350C0">
        <w:rPr>
          <w:i/>
          <w:color w:val="000000" w:themeColor="text1"/>
          <w:spacing w:val="-2"/>
        </w:rPr>
        <w:t xml:space="preserve"> </w:t>
      </w:r>
      <w:r w:rsidRPr="00C350C0">
        <w:rPr>
          <w:i/>
          <w:color w:val="000000" w:themeColor="text1"/>
        </w:rPr>
        <w:t>etc.)</w:t>
      </w:r>
    </w:p>
    <w:p w14:paraId="03C3D502" w14:textId="77777777" w:rsidR="006044AE" w:rsidRPr="00C350C0" w:rsidRDefault="006044AE" w:rsidP="00D9406B">
      <w:pPr>
        <w:spacing w:before="230" w:after="0" w:line="240" w:lineRule="auto"/>
        <w:jc w:val="both"/>
        <w:rPr>
          <w:i/>
          <w:color w:val="000000" w:themeColor="text1"/>
        </w:rPr>
      </w:pPr>
      <w:r w:rsidRPr="00C350C0">
        <w:rPr>
          <w:b/>
          <w:color w:val="000000" w:themeColor="text1"/>
        </w:rPr>
        <w:t>UNIT-I</w:t>
      </w:r>
      <w:r w:rsidRPr="00C350C0">
        <w:rPr>
          <w:b/>
          <w:color w:val="000000" w:themeColor="text1"/>
          <w:spacing w:val="-2"/>
        </w:rPr>
        <w:t xml:space="preserve"> </w:t>
      </w:r>
      <w:r w:rsidRPr="00C350C0">
        <w:rPr>
          <w:b/>
          <w:color w:val="000000" w:themeColor="text1"/>
        </w:rPr>
        <w:t>Green</w:t>
      </w:r>
      <w:r w:rsidRPr="00C350C0">
        <w:rPr>
          <w:b/>
          <w:color w:val="000000" w:themeColor="text1"/>
          <w:spacing w:val="-1"/>
        </w:rPr>
        <w:t xml:space="preserve"> </w:t>
      </w:r>
      <w:r w:rsidRPr="00C350C0">
        <w:rPr>
          <w:b/>
          <w:color w:val="000000" w:themeColor="text1"/>
        </w:rPr>
        <w:t>Chemistry-I</w:t>
      </w:r>
      <w:r w:rsidRPr="00C350C0">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C350C0">
        <w:rPr>
          <w:b/>
          <w:color w:val="000000" w:themeColor="text1"/>
        </w:rPr>
        <w:t>9</w:t>
      </w:r>
      <w:r w:rsidRPr="00C350C0">
        <w:rPr>
          <w:b/>
          <w:color w:val="000000" w:themeColor="text1"/>
          <w:spacing w:val="-1"/>
        </w:rPr>
        <w:t xml:space="preserve"> </w:t>
      </w:r>
      <w:r w:rsidRPr="00C350C0">
        <w:rPr>
          <w:b/>
          <w:color w:val="000000" w:themeColor="text1"/>
        </w:rPr>
        <w:t>h</w:t>
      </w:r>
    </w:p>
    <w:p w14:paraId="0ACF59A3" w14:textId="77777777" w:rsidR="006044AE" w:rsidRDefault="006044AE" w:rsidP="00D9406B">
      <w:pPr>
        <w:pStyle w:val="BodyText"/>
        <w:ind w:right="495"/>
        <w:jc w:val="both"/>
        <w:rPr>
          <w:color w:val="000000" w:themeColor="text1"/>
        </w:rPr>
      </w:pPr>
      <w:r w:rsidRPr="00810584">
        <w:rPr>
          <w:color w:val="000000" w:themeColor="text1"/>
        </w:rPr>
        <w:t>Introduction-Definition of green Chemistry, Need for green chemistry, Goals of Green chemistry</w:t>
      </w:r>
      <w:r w:rsidRPr="00810584">
        <w:rPr>
          <w:color w:val="000000" w:themeColor="text1"/>
          <w:spacing w:val="1"/>
        </w:rPr>
        <w:t xml:space="preserve"> </w:t>
      </w:r>
      <w:r w:rsidRPr="00810584">
        <w:rPr>
          <w:color w:val="000000" w:themeColor="text1"/>
        </w:rPr>
        <w:t>Basic</w:t>
      </w:r>
      <w:r w:rsidRPr="00810584">
        <w:rPr>
          <w:color w:val="000000" w:themeColor="text1"/>
          <w:spacing w:val="-1"/>
        </w:rPr>
        <w:t xml:space="preserve"> </w:t>
      </w:r>
      <w:r w:rsidRPr="00810584">
        <w:rPr>
          <w:color w:val="000000" w:themeColor="text1"/>
        </w:rPr>
        <w:t>principles</w:t>
      </w:r>
      <w:r w:rsidRPr="00810584">
        <w:rPr>
          <w:color w:val="000000" w:themeColor="text1"/>
          <w:spacing w:val="-1"/>
        </w:rPr>
        <w:t xml:space="preserve"> </w:t>
      </w:r>
      <w:r w:rsidRPr="00810584">
        <w:rPr>
          <w:color w:val="000000" w:themeColor="text1"/>
        </w:rPr>
        <w:t>of</w:t>
      </w:r>
      <w:r w:rsidRPr="00810584">
        <w:rPr>
          <w:color w:val="000000" w:themeColor="text1"/>
          <w:spacing w:val="1"/>
        </w:rPr>
        <w:t xml:space="preserve"> </w:t>
      </w:r>
      <w:r w:rsidRPr="00810584">
        <w:rPr>
          <w:color w:val="000000" w:themeColor="text1"/>
        </w:rPr>
        <w:t>green</w:t>
      </w:r>
      <w:r w:rsidRPr="00810584">
        <w:rPr>
          <w:color w:val="000000" w:themeColor="text1"/>
          <w:spacing w:val="1"/>
        </w:rPr>
        <w:t xml:space="preserve"> </w:t>
      </w:r>
      <w:r w:rsidRPr="00810584">
        <w:rPr>
          <w:color w:val="000000" w:themeColor="text1"/>
        </w:rPr>
        <w:t>chemistry.</w:t>
      </w:r>
      <w:r w:rsidRPr="00810584">
        <w:rPr>
          <w:color w:val="000000" w:themeColor="text1"/>
          <w:spacing w:val="2"/>
        </w:rPr>
        <w:t xml:space="preserve"> </w:t>
      </w:r>
      <w:r w:rsidRPr="00810584">
        <w:rPr>
          <w:color w:val="000000" w:themeColor="text1"/>
        </w:rPr>
        <w:t>Green</w:t>
      </w:r>
      <w:r w:rsidRPr="00810584">
        <w:rPr>
          <w:color w:val="000000" w:themeColor="text1"/>
          <w:spacing w:val="-1"/>
        </w:rPr>
        <w:t xml:space="preserve"> </w:t>
      </w:r>
      <w:r w:rsidRPr="00810584">
        <w:rPr>
          <w:color w:val="000000" w:themeColor="text1"/>
        </w:rPr>
        <w:t>synthesis-</w:t>
      </w:r>
      <w:r w:rsidRPr="00810584">
        <w:rPr>
          <w:color w:val="000000" w:themeColor="text1"/>
          <w:spacing w:val="-1"/>
        </w:rPr>
        <w:t xml:space="preserve"> </w:t>
      </w:r>
      <w:r w:rsidRPr="00810584">
        <w:rPr>
          <w:color w:val="000000" w:themeColor="text1"/>
        </w:rPr>
        <w:t>Evaluation</w:t>
      </w:r>
      <w:r w:rsidRPr="00810584">
        <w:rPr>
          <w:color w:val="000000" w:themeColor="text1"/>
          <w:spacing w:val="-1"/>
        </w:rPr>
        <w:t xml:space="preserve"> </w:t>
      </w:r>
      <w:r w:rsidRPr="00810584">
        <w:rPr>
          <w:color w:val="000000" w:themeColor="text1"/>
        </w:rPr>
        <w:t>of</w:t>
      </w:r>
      <w:r w:rsidRPr="00810584">
        <w:rPr>
          <w:color w:val="000000" w:themeColor="text1"/>
          <w:spacing w:val="-2"/>
        </w:rPr>
        <w:t xml:space="preserve"> </w:t>
      </w:r>
      <w:r w:rsidRPr="00810584">
        <w:rPr>
          <w:color w:val="000000" w:themeColor="text1"/>
        </w:rPr>
        <w:t>the type</w:t>
      </w:r>
      <w:r w:rsidRPr="00810584">
        <w:rPr>
          <w:color w:val="000000" w:themeColor="text1"/>
          <w:spacing w:val="1"/>
        </w:rPr>
        <w:t xml:space="preserve"> </w:t>
      </w:r>
      <w:r w:rsidRPr="00810584">
        <w:rPr>
          <w:color w:val="000000" w:themeColor="text1"/>
        </w:rPr>
        <w:t>of the</w:t>
      </w:r>
      <w:r w:rsidRPr="00810584">
        <w:rPr>
          <w:color w:val="000000" w:themeColor="text1"/>
          <w:spacing w:val="-3"/>
        </w:rPr>
        <w:t xml:space="preserve"> </w:t>
      </w:r>
      <w:r w:rsidRPr="00810584">
        <w:rPr>
          <w:color w:val="000000" w:themeColor="text1"/>
        </w:rPr>
        <w:t>reaction</w:t>
      </w:r>
      <w:r>
        <w:rPr>
          <w:color w:val="000000" w:themeColor="text1"/>
        </w:rPr>
        <w:t xml:space="preserve"> i) </w:t>
      </w:r>
      <w:r w:rsidRPr="00C350C0">
        <w:rPr>
          <w:color w:val="000000" w:themeColor="text1"/>
        </w:rPr>
        <w:t xml:space="preserve">Rearrangements (100% atom economic), ii) Addition reaction (100% atom economic). </w:t>
      </w:r>
      <w:r w:rsidRPr="00BB34CE">
        <w:rPr>
          <w:rFonts w:eastAsia="SimSun"/>
        </w:rPr>
        <w:t>An efficient, green synthesis of a compostable and widely applicable plastic (poly lactic acid) made from corn.</w:t>
      </w:r>
    </w:p>
    <w:p w14:paraId="4FAE86A0" w14:textId="77777777" w:rsidR="006044AE" w:rsidRDefault="006044AE" w:rsidP="00D9406B">
      <w:pPr>
        <w:pStyle w:val="BodyText"/>
        <w:ind w:right="495"/>
        <w:jc w:val="both"/>
        <w:rPr>
          <w:b/>
          <w:color w:val="000000" w:themeColor="text1"/>
        </w:rPr>
      </w:pPr>
      <w:r w:rsidRPr="00C350C0">
        <w:rPr>
          <w:b/>
          <w:color w:val="000000" w:themeColor="text1"/>
        </w:rPr>
        <w:t>UNIT-</w:t>
      </w:r>
      <w:r w:rsidRPr="00C350C0">
        <w:rPr>
          <w:b/>
          <w:color w:val="000000" w:themeColor="text1"/>
          <w:spacing w:val="-3"/>
        </w:rPr>
        <w:t xml:space="preserve"> </w:t>
      </w:r>
      <w:r w:rsidRPr="00C350C0">
        <w:rPr>
          <w:b/>
          <w:color w:val="000000" w:themeColor="text1"/>
        </w:rPr>
        <w:t>II</w:t>
      </w:r>
      <w:r w:rsidRPr="00C350C0">
        <w:rPr>
          <w:b/>
          <w:color w:val="000000" w:themeColor="text1"/>
          <w:spacing w:val="-1"/>
        </w:rPr>
        <w:t xml:space="preserve"> </w:t>
      </w:r>
      <w:r w:rsidRPr="00C350C0">
        <w:rPr>
          <w:b/>
          <w:color w:val="000000" w:themeColor="text1"/>
        </w:rPr>
        <w:t>Green</w:t>
      </w:r>
      <w:r w:rsidRPr="00C350C0">
        <w:rPr>
          <w:b/>
          <w:color w:val="000000" w:themeColor="text1"/>
          <w:spacing w:val="-1"/>
        </w:rPr>
        <w:t xml:space="preserve"> </w:t>
      </w:r>
      <w:r w:rsidRPr="00C350C0">
        <w:rPr>
          <w:b/>
          <w:color w:val="000000" w:themeColor="text1"/>
        </w:rPr>
        <w:t>Chemistry-II</w:t>
      </w:r>
      <w:r w:rsidRPr="00C350C0">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C350C0">
        <w:rPr>
          <w:b/>
          <w:color w:val="000000" w:themeColor="text1"/>
        </w:rPr>
        <w:t>8 h</w:t>
      </w:r>
    </w:p>
    <w:p w14:paraId="756F7BBE" w14:textId="77777777" w:rsidR="006044AE" w:rsidRPr="00C350C0" w:rsidRDefault="006044AE">
      <w:pPr>
        <w:pStyle w:val="BodyText"/>
        <w:widowControl/>
        <w:numPr>
          <w:ilvl w:val="0"/>
          <w:numId w:val="37"/>
        </w:numPr>
        <w:autoSpaceDE/>
        <w:autoSpaceDN/>
        <w:ind w:right="495"/>
        <w:jc w:val="both"/>
        <w:rPr>
          <w:color w:val="000000" w:themeColor="text1"/>
        </w:rPr>
      </w:pPr>
      <w:r w:rsidRPr="00C350C0">
        <w:rPr>
          <w:b/>
          <w:color w:val="000000" w:themeColor="text1"/>
        </w:rPr>
        <w:t>Selection</w:t>
      </w:r>
      <w:r w:rsidRPr="00C350C0">
        <w:rPr>
          <w:b/>
          <w:color w:val="000000" w:themeColor="text1"/>
          <w:spacing w:val="-2"/>
        </w:rPr>
        <w:t xml:space="preserve"> </w:t>
      </w:r>
      <w:r w:rsidRPr="00C350C0">
        <w:rPr>
          <w:b/>
          <w:color w:val="000000" w:themeColor="text1"/>
        </w:rPr>
        <w:t>of solvent:</w:t>
      </w:r>
    </w:p>
    <w:p w14:paraId="50EB1D23" w14:textId="77777777" w:rsidR="006044AE" w:rsidRPr="00C350C0" w:rsidRDefault="006044AE">
      <w:pPr>
        <w:pStyle w:val="BodyText"/>
        <w:widowControl/>
        <w:numPr>
          <w:ilvl w:val="0"/>
          <w:numId w:val="6"/>
        </w:numPr>
        <w:autoSpaceDE/>
        <w:autoSpaceDN/>
        <w:ind w:right="495"/>
        <w:jc w:val="both"/>
        <w:rPr>
          <w:color w:val="000000" w:themeColor="text1"/>
        </w:rPr>
      </w:pPr>
      <w:r w:rsidRPr="00C350C0">
        <w:rPr>
          <w:color w:val="000000" w:themeColor="text1"/>
        </w:rPr>
        <w:t>Aqueous</w:t>
      </w:r>
      <w:r w:rsidRPr="00C350C0">
        <w:rPr>
          <w:color w:val="000000" w:themeColor="text1"/>
          <w:spacing w:val="-2"/>
        </w:rPr>
        <w:t xml:space="preserve"> </w:t>
      </w:r>
      <w:r w:rsidRPr="00C350C0">
        <w:rPr>
          <w:color w:val="000000" w:themeColor="text1"/>
        </w:rPr>
        <w:t>phase</w:t>
      </w:r>
      <w:r w:rsidRPr="00C350C0">
        <w:rPr>
          <w:color w:val="000000" w:themeColor="text1"/>
          <w:spacing w:val="-1"/>
        </w:rPr>
        <w:t xml:space="preserve"> </w:t>
      </w:r>
      <w:r w:rsidRPr="00C350C0">
        <w:rPr>
          <w:color w:val="000000" w:themeColor="text1"/>
        </w:rPr>
        <w:t>reactions</w:t>
      </w:r>
    </w:p>
    <w:p w14:paraId="66C99DF5" w14:textId="77777777" w:rsidR="006044AE" w:rsidRPr="00C350C0" w:rsidRDefault="006044AE">
      <w:pPr>
        <w:pStyle w:val="BodyText"/>
        <w:widowControl/>
        <w:numPr>
          <w:ilvl w:val="0"/>
          <w:numId w:val="6"/>
        </w:numPr>
        <w:autoSpaceDE/>
        <w:autoSpaceDN/>
        <w:ind w:right="495"/>
        <w:jc w:val="both"/>
        <w:rPr>
          <w:color w:val="000000" w:themeColor="text1"/>
        </w:rPr>
      </w:pPr>
      <w:r w:rsidRPr="00C350C0">
        <w:rPr>
          <w:color w:val="000000" w:themeColor="text1"/>
        </w:rPr>
        <w:lastRenderedPageBreak/>
        <w:t>Reactions in ionic liquids, Heck reaction, Suzuki reactions, epoxidation.</w:t>
      </w:r>
      <w:r w:rsidRPr="00C350C0">
        <w:rPr>
          <w:color w:val="000000" w:themeColor="text1"/>
          <w:spacing w:val="-57"/>
        </w:rPr>
        <w:t xml:space="preserve"> </w:t>
      </w:r>
      <w:r w:rsidRPr="00C350C0">
        <w:rPr>
          <w:color w:val="000000" w:themeColor="text1"/>
        </w:rPr>
        <w:t xml:space="preserve"> ii)</w:t>
      </w:r>
      <w:r w:rsidRPr="00C350C0">
        <w:rPr>
          <w:color w:val="000000" w:themeColor="text1"/>
          <w:spacing w:val="-1"/>
        </w:rPr>
        <w:t xml:space="preserve"> </w:t>
      </w:r>
      <w:r w:rsidRPr="00C350C0">
        <w:rPr>
          <w:color w:val="000000" w:themeColor="text1"/>
        </w:rPr>
        <w:t>Solid supported synthesis</w:t>
      </w:r>
    </w:p>
    <w:p w14:paraId="5FBD9C77" w14:textId="77777777" w:rsidR="006044AE" w:rsidRDefault="006044AE">
      <w:pPr>
        <w:pStyle w:val="ListParagraph"/>
        <w:numPr>
          <w:ilvl w:val="0"/>
          <w:numId w:val="37"/>
        </w:numPr>
        <w:tabs>
          <w:tab w:val="left" w:pos="502"/>
        </w:tabs>
        <w:spacing w:before="2" w:after="0" w:line="240" w:lineRule="auto"/>
        <w:rPr>
          <w:rFonts w:ascii="Times New Roman" w:hAnsi="Times New Roman" w:cs="Times New Roman"/>
          <w:color w:val="000000" w:themeColor="text1"/>
          <w:sz w:val="24"/>
          <w:szCs w:val="24"/>
        </w:rPr>
      </w:pPr>
      <w:r w:rsidRPr="001F5067">
        <w:rPr>
          <w:rFonts w:ascii="Times New Roman" w:hAnsi="Times New Roman" w:cs="Times New Roman"/>
          <w:b/>
          <w:color w:val="000000" w:themeColor="text1"/>
          <w:position w:val="1"/>
          <w:sz w:val="24"/>
          <w:szCs w:val="24"/>
        </w:rPr>
        <w:t>Supercritical</w:t>
      </w:r>
      <w:r w:rsidRPr="001F5067">
        <w:rPr>
          <w:rFonts w:ascii="Times New Roman" w:hAnsi="Times New Roman" w:cs="Times New Roman"/>
          <w:b/>
          <w:color w:val="000000" w:themeColor="text1"/>
          <w:spacing w:val="-2"/>
          <w:position w:val="1"/>
          <w:sz w:val="24"/>
          <w:szCs w:val="24"/>
        </w:rPr>
        <w:t xml:space="preserve"> </w:t>
      </w:r>
      <w:r w:rsidRPr="001F5067">
        <w:rPr>
          <w:rFonts w:ascii="Times New Roman" w:hAnsi="Times New Roman" w:cs="Times New Roman"/>
          <w:b/>
          <w:color w:val="000000" w:themeColor="text1"/>
          <w:position w:val="1"/>
          <w:sz w:val="24"/>
          <w:szCs w:val="24"/>
        </w:rPr>
        <w:t>CO</w:t>
      </w:r>
      <w:r w:rsidRPr="001F5067">
        <w:rPr>
          <w:rFonts w:ascii="Times New Roman" w:hAnsi="Times New Roman" w:cs="Times New Roman"/>
          <w:b/>
          <w:color w:val="000000" w:themeColor="text1"/>
          <w:sz w:val="24"/>
          <w:szCs w:val="24"/>
          <w:vertAlign w:val="subscript"/>
        </w:rPr>
        <w:t>2</w:t>
      </w:r>
      <w:r w:rsidRPr="001F5067">
        <w:rPr>
          <w:rFonts w:ascii="Times New Roman" w:hAnsi="Times New Roman" w:cs="Times New Roman"/>
          <w:b/>
          <w:color w:val="000000" w:themeColor="text1"/>
          <w:position w:val="1"/>
          <w:sz w:val="24"/>
          <w:szCs w:val="24"/>
        </w:rPr>
        <w:t>:</w:t>
      </w:r>
      <w:r w:rsidRPr="001F5067">
        <w:rPr>
          <w:rFonts w:ascii="Times New Roman" w:hAnsi="Times New Roman" w:cs="Times New Roman"/>
          <w:b/>
          <w:color w:val="000000" w:themeColor="text1"/>
          <w:spacing w:val="-4"/>
          <w:position w:val="1"/>
          <w:sz w:val="24"/>
          <w:szCs w:val="24"/>
        </w:rPr>
        <w:t xml:space="preserve"> </w:t>
      </w:r>
      <w:r w:rsidRPr="001F5067">
        <w:rPr>
          <w:rFonts w:ascii="Times New Roman" w:hAnsi="Times New Roman" w:cs="Times New Roman"/>
          <w:color w:val="000000" w:themeColor="text1"/>
          <w:position w:val="1"/>
          <w:sz w:val="24"/>
          <w:szCs w:val="24"/>
        </w:rPr>
        <w:t>Preparation,</w:t>
      </w:r>
      <w:r w:rsidRPr="001F5067">
        <w:rPr>
          <w:rFonts w:ascii="Times New Roman" w:hAnsi="Times New Roman" w:cs="Times New Roman"/>
          <w:color w:val="000000" w:themeColor="text1"/>
          <w:spacing w:val="-1"/>
          <w:position w:val="1"/>
          <w:sz w:val="24"/>
          <w:szCs w:val="24"/>
        </w:rPr>
        <w:t xml:space="preserve"> </w:t>
      </w:r>
      <w:r w:rsidRPr="001F5067">
        <w:rPr>
          <w:rFonts w:ascii="Times New Roman" w:hAnsi="Times New Roman" w:cs="Times New Roman"/>
          <w:color w:val="000000" w:themeColor="text1"/>
          <w:position w:val="1"/>
          <w:sz w:val="24"/>
          <w:szCs w:val="24"/>
        </w:rPr>
        <w:t>properties</w:t>
      </w:r>
      <w:r w:rsidRPr="001F5067">
        <w:rPr>
          <w:rFonts w:ascii="Times New Roman" w:hAnsi="Times New Roman" w:cs="Times New Roman"/>
          <w:color w:val="000000" w:themeColor="text1"/>
          <w:spacing w:val="-1"/>
          <w:position w:val="1"/>
          <w:sz w:val="24"/>
          <w:szCs w:val="24"/>
        </w:rPr>
        <w:t xml:space="preserve"> </w:t>
      </w:r>
      <w:r w:rsidRPr="001F5067">
        <w:rPr>
          <w:rFonts w:ascii="Times New Roman" w:hAnsi="Times New Roman" w:cs="Times New Roman"/>
          <w:color w:val="000000" w:themeColor="text1"/>
          <w:position w:val="1"/>
          <w:sz w:val="24"/>
          <w:szCs w:val="24"/>
        </w:rPr>
        <w:t>and</w:t>
      </w:r>
      <w:r w:rsidRPr="001F5067">
        <w:rPr>
          <w:rFonts w:ascii="Times New Roman" w:hAnsi="Times New Roman" w:cs="Times New Roman"/>
          <w:color w:val="000000" w:themeColor="text1"/>
          <w:spacing w:val="-3"/>
          <w:position w:val="1"/>
          <w:sz w:val="24"/>
          <w:szCs w:val="24"/>
        </w:rPr>
        <w:t xml:space="preserve"> </w:t>
      </w:r>
      <w:r w:rsidRPr="001F5067">
        <w:rPr>
          <w:rFonts w:ascii="Times New Roman" w:hAnsi="Times New Roman" w:cs="Times New Roman"/>
          <w:color w:val="000000" w:themeColor="text1"/>
          <w:position w:val="1"/>
          <w:sz w:val="24"/>
          <w:szCs w:val="24"/>
        </w:rPr>
        <w:t>applications,</w:t>
      </w:r>
      <w:r w:rsidRPr="001F5067">
        <w:rPr>
          <w:rFonts w:ascii="Times New Roman" w:hAnsi="Times New Roman" w:cs="Times New Roman"/>
          <w:color w:val="000000" w:themeColor="text1"/>
          <w:spacing w:val="-3"/>
          <w:position w:val="1"/>
          <w:sz w:val="24"/>
          <w:szCs w:val="24"/>
        </w:rPr>
        <w:t xml:space="preserve"> </w:t>
      </w:r>
      <w:r w:rsidRPr="001F5067">
        <w:rPr>
          <w:rFonts w:ascii="Times New Roman" w:hAnsi="Times New Roman" w:cs="Times New Roman"/>
          <w:color w:val="000000" w:themeColor="text1"/>
          <w:position w:val="1"/>
          <w:sz w:val="24"/>
          <w:szCs w:val="24"/>
        </w:rPr>
        <w:t>(decaffeination,</w:t>
      </w:r>
      <w:r w:rsidRPr="001F5067">
        <w:rPr>
          <w:rFonts w:ascii="Times New Roman" w:hAnsi="Times New Roman" w:cs="Times New Roman"/>
          <w:color w:val="000000" w:themeColor="text1"/>
          <w:spacing w:val="-1"/>
          <w:position w:val="1"/>
          <w:sz w:val="24"/>
          <w:szCs w:val="24"/>
        </w:rPr>
        <w:t xml:space="preserve"> </w:t>
      </w:r>
      <w:r w:rsidRPr="001F5067">
        <w:rPr>
          <w:rFonts w:ascii="Times New Roman" w:hAnsi="Times New Roman" w:cs="Times New Roman"/>
          <w:color w:val="000000" w:themeColor="text1"/>
          <w:position w:val="1"/>
          <w:sz w:val="24"/>
          <w:szCs w:val="24"/>
        </w:rPr>
        <w:t>dry</w:t>
      </w:r>
      <w:r w:rsidRPr="001F5067">
        <w:rPr>
          <w:rFonts w:ascii="Times New Roman" w:hAnsi="Times New Roman" w:cs="Times New Roman"/>
          <w:color w:val="000000" w:themeColor="text1"/>
          <w:sz w:val="24"/>
          <w:szCs w:val="24"/>
        </w:rPr>
        <w:t>cleaning)</w:t>
      </w:r>
    </w:p>
    <w:p w14:paraId="0828609E" w14:textId="77777777" w:rsidR="006044AE" w:rsidRPr="00BB34CE" w:rsidRDefault="006044AE">
      <w:pPr>
        <w:pStyle w:val="ListParagraph"/>
        <w:numPr>
          <w:ilvl w:val="0"/>
          <w:numId w:val="37"/>
        </w:numPr>
        <w:tabs>
          <w:tab w:val="left" w:pos="502"/>
        </w:tabs>
        <w:spacing w:before="2" w:after="0" w:line="240" w:lineRule="auto"/>
        <w:rPr>
          <w:rFonts w:ascii="Times New Roman" w:hAnsi="Times New Roman" w:cs="Times New Roman"/>
          <w:color w:val="000000" w:themeColor="text1"/>
          <w:sz w:val="24"/>
          <w:szCs w:val="24"/>
        </w:rPr>
      </w:pPr>
      <w:r w:rsidRPr="00BB34CE">
        <w:rPr>
          <w:rFonts w:ascii="Times New Roman" w:hAnsi="Times New Roman" w:cs="Times New Roman"/>
          <w:color w:val="000000"/>
          <w:sz w:val="24"/>
          <w:szCs w:val="24"/>
        </w:rPr>
        <w:t>Green</w:t>
      </w:r>
      <w:r w:rsidRPr="00BB34CE">
        <w:rPr>
          <w:rFonts w:ascii="Times New Roman" w:hAnsi="Times New Roman" w:cs="Times New Roman"/>
          <w:color w:val="000000"/>
          <w:spacing w:val="-1"/>
          <w:sz w:val="24"/>
          <w:szCs w:val="24"/>
        </w:rPr>
        <w:t xml:space="preserve"> chemistry in </w:t>
      </w:r>
      <w:r>
        <w:rPr>
          <w:rFonts w:ascii="Times New Roman" w:hAnsi="Times New Roman" w:cs="Times New Roman"/>
          <w:color w:val="000000"/>
          <w:sz w:val="24"/>
          <w:szCs w:val="24"/>
        </w:rPr>
        <w:t>sustainable development.</w:t>
      </w:r>
    </w:p>
    <w:p w14:paraId="100F49A5" w14:textId="77777777" w:rsidR="006044AE" w:rsidRDefault="006044AE" w:rsidP="00D9406B">
      <w:pPr>
        <w:widowControl w:val="0"/>
        <w:tabs>
          <w:tab w:val="left" w:pos="567"/>
        </w:tabs>
        <w:autoSpaceDE w:val="0"/>
        <w:autoSpaceDN w:val="0"/>
        <w:spacing w:before="135" w:after="0" w:line="240" w:lineRule="auto"/>
        <w:ind w:right="-51"/>
        <w:outlineLvl w:val="3"/>
        <w:rPr>
          <w:b/>
          <w:color w:val="000000" w:themeColor="text1"/>
        </w:rPr>
      </w:pPr>
      <w:r w:rsidRPr="00810584">
        <w:rPr>
          <w:b/>
          <w:color w:val="000000" w:themeColor="text1"/>
        </w:rPr>
        <w:t>UNIT-III</w:t>
      </w:r>
      <w:r w:rsidRPr="00810584">
        <w:rPr>
          <w:b/>
          <w:color w:val="000000" w:themeColor="text1"/>
          <w:spacing w:val="116"/>
        </w:rPr>
        <w:t xml:space="preserve"> </w:t>
      </w:r>
      <w:r w:rsidRPr="00810584">
        <w:rPr>
          <w:b/>
          <w:color w:val="000000" w:themeColor="text1"/>
        </w:rPr>
        <w:t>Microwave and</w:t>
      </w:r>
      <w:r w:rsidRPr="00810584">
        <w:rPr>
          <w:b/>
          <w:color w:val="000000" w:themeColor="text1"/>
          <w:spacing w:val="-1"/>
        </w:rPr>
        <w:t xml:space="preserve"> </w:t>
      </w:r>
      <w:r w:rsidRPr="00810584">
        <w:rPr>
          <w:b/>
          <w:color w:val="000000" w:themeColor="text1"/>
        </w:rPr>
        <w:t>Ultrasound assisted green</w:t>
      </w:r>
      <w:r w:rsidRPr="00810584">
        <w:rPr>
          <w:b/>
          <w:color w:val="000000" w:themeColor="text1"/>
          <w:spacing w:val="-1"/>
        </w:rPr>
        <w:t xml:space="preserve"> </w:t>
      </w:r>
      <w:r w:rsidRPr="00810584">
        <w:rPr>
          <w:b/>
          <w:color w:val="000000" w:themeColor="text1"/>
        </w:rPr>
        <w:t>synthesis</w:t>
      </w:r>
      <w:r>
        <w:rPr>
          <w:b/>
          <w:color w:val="000000" w:themeColor="text1"/>
        </w:rPr>
        <w:t xml:space="preserve"> </w:t>
      </w:r>
      <w:r>
        <w:rPr>
          <w:b/>
          <w:color w:val="000000" w:themeColor="text1"/>
        </w:rPr>
        <w:tab/>
      </w:r>
      <w:r>
        <w:rPr>
          <w:b/>
          <w:color w:val="000000" w:themeColor="text1"/>
        </w:rPr>
        <w:tab/>
      </w:r>
      <w:r>
        <w:rPr>
          <w:b/>
          <w:color w:val="000000" w:themeColor="text1"/>
        </w:rPr>
        <w:tab/>
        <w:t>8 h</w:t>
      </w:r>
    </w:p>
    <w:p w14:paraId="3588F3EB" w14:textId="77777777" w:rsidR="006044AE" w:rsidRDefault="006044AE" w:rsidP="00D9406B">
      <w:pPr>
        <w:widowControl w:val="0"/>
        <w:tabs>
          <w:tab w:val="left" w:pos="567"/>
        </w:tabs>
        <w:autoSpaceDE w:val="0"/>
        <w:autoSpaceDN w:val="0"/>
        <w:spacing w:before="135" w:after="0" w:line="240" w:lineRule="auto"/>
        <w:ind w:right="-51"/>
        <w:jc w:val="both"/>
        <w:outlineLvl w:val="3"/>
        <w:rPr>
          <w:color w:val="000000" w:themeColor="text1"/>
        </w:rPr>
      </w:pPr>
      <w:r w:rsidRPr="0045320E">
        <w:rPr>
          <w:color w:val="000000" w:themeColor="text1"/>
        </w:rPr>
        <w:t>Apparatus</w:t>
      </w:r>
      <w:r w:rsidRPr="0045320E">
        <w:rPr>
          <w:color w:val="000000" w:themeColor="text1"/>
          <w:spacing w:val="1"/>
        </w:rPr>
        <w:t xml:space="preserve"> </w:t>
      </w:r>
      <w:r w:rsidRPr="0045320E">
        <w:rPr>
          <w:color w:val="000000" w:themeColor="text1"/>
        </w:rPr>
        <w:t>required,</w:t>
      </w:r>
      <w:r w:rsidRPr="0045320E">
        <w:rPr>
          <w:color w:val="000000" w:themeColor="text1"/>
          <w:spacing w:val="1"/>
        </w:rPr>
        <w:t xml:space="preserve"> </w:t>
      </w:r>
      <w:r w:rsidRPr="0045320E">
        <w:rPr>
          <w:color w:val="000000" w:themeColor="text1"/>
        </w:rPr>
        <w:t>examples</w:t>
      </w:r>
      <w:r w:rsidRPr="0045320E">
        <w:rPr>
          <w:color w:val="000000" w:themeColor="text1"/>
          <w:spacing w:val="1"/>
        </w:rPr>
        <w:t xml:space="preserve"> </w:t>
      </w:r>
      <w:r w:rsidRPr="0045320E">
        <w:rPr>
          <w:color w:val="000000" w:themeColor="text1"/>
        </w:rPr>
        <w:t>of</w:t>
      </w:r>
      <w:r w:rsidRPr="0045320E">
        <w:rPr>
          <w:color w:val="000000" w:themeColor="text1"/>
          <w:spacing w:val="1"/>
        </w:rPr>
        <w:t xml:space="preserve"> </w:t>
      </w:r>
      <w:r w:rsidRPr="0045320E">
        <w:rPr>
          <w:color w:val="000000" w:themeColor="text1"/>
        </w:rPr>
        <w:t>MAOS</w:t>
      </w:r>
      <w:r w:rsidRPr="0045320E">
        <w:rPr>
          <w:color w:val="000000" w:themeColor="text1"/>
          <w:spacing w:val="1"/>
        </w:rPr>
        <w:t xml:space="preserve"> </w:t>
      </w:r>
      <w:r w:rsidRPr="0045320E">
        <w:rPr>
          <w:color w:val="000000" w:themeColor="text1"/>
        </w:rPr>
        <w:t>(synthesis</w:t>
      </w:r>
      <w:r w:rsidRPr="0045320E">
        <w:rPr>
          <w:color w:val="000000" w:themeColor="text1"/>
          <w:spacing w:val="1"/>
        </w:rPr>
        <w:t xml:space="preserve"> </w:t>
      </w:r>
      <w:r w:rsidRPr="0045320E">
        <w:rPr>
          <w:color w:val="000000" w:themeColor="text1"/>
        </w:rPr>
        <w:t>of</w:t>
      </w:r>
      <w:r w:rsidRPr="0045320E">
        <w:rPr>
          <w:color w:val="000000" w:themeColor="text1"/>
          <w:spacing w:val="1"/>
        </w:rPr>
        <w:t xml:space="preserve"> </w:t>
      </w:r>
      <w:r w:rsidRPr="0045320E">
        <w:rPr>
          <w:color w:val="000000" w:themeColor="text1"/>
        </w:rPr>
        <w:t>fused</w:t>
      </w:r>
      <w:r w:rsidRPr="0045320E">
        <w:rPr>
          <w:color w:val="000000" w:themeColor="text1"/>
          <w:spacing w:val="1"/>
        </w:rPr>
        <w:t xml:space="preserve"> </w:t>
      </w:r>
      <w:r w:rsidRPr="0045320E">
        <w:rPr>
          <w:color w:val="000000" w:themeColor="text1"/>
        </w:rPr>
        <w:t>anthroquinones,</w:t>
      </w:r>
      <w:r w:rsidRPr="0045320E">
        <w:rPr>
          <w:color w:val="000000" w:themeColor="text1"/>
          <w:spacing w:val="1"/>
        </w:rPr>
        <w:t xml:space="preserve"> </w:t>
      </w:r>
      <w:r w:rsidRPr="0045320E">
        <w:rPr>
          <w:color w:val="000000" w:themeColor="text1"/>
        </w:rPr>
        <w:t>Leukart</w:t>
      </w:r>
      <w:r w:rsidRPr="0045320E">
        <w:rPr>
          <w:color w:val="000000" w:themeColor="text1"/>
          <w:spacing w:val="1"/>
        </w:rPr>
        <w:t xml:space="preserve"> </w:t>
      </w:r>
      <w:r w:rsidRPr="0045320E">
        <w:rPr>
          <w:color w:val="000000" w:themeColor="text1"/>
        </w:rPr>
        <w:t>reductive amination of ketones) - Advantages and disadvantages of MAOS. Aldol</w:t>
      </w:r>
      <w:r>
        <w:rPr>
          <w:color w:val="000000" w:themeColor="text1"/>
        </w:rPr>
        <w:t xml:space="preserve"> </w:t>
      </w:r>
      <w:r w:rsidRPr="0045320E">
        <w:rPr>
          <w:color w:val="000000" w:themeColor="text1"/>
        </w:rPr>
        <w:t>condensation –Cannizzaro</w:t>
      </w:r>
      <w:r w:rsidRPr="0045320E">
        <w:rPr>
          <w:color w:val="000000" w:themeColor="text1"/>
          <w:spacing w:val="1"/>
        </w:rPr>
        <w:t xml:space="preserve"> </w:t>
      </w:r>
      <w:r w:rsidRPr="0045320E">
        <w:rPr>
          <w:color w:val="000000" w:themeColor="text1"/>
        </w:rPr>
        <w:t>reaction- Diels-Alder</w:t>
      </w:r>
      <w:r w:rsidRPr="0045320E">
        <w:rPr>
          <w:color w:val="000000" w:themeColor="text1"/>
          <w:spacing w:val="1"/>
        </w:rPr>
        <w:t xml:space="preserve"> </w:t>
      </w:r>
      <w:r w:rsidRPr="0045320E">
        <w:rPr>
          <w:color w:val="000000" w:themeColor="text1"/>
        </w:rPr>
        <w:t>reactions-Strecker's synthesis</w:t>
      </w:r>
    </w:p>
    <w:p w14:paraId="620241F4" w14:textId="77777777" w:rsidR="006044AE" w:rsidRPr="00F91CAE" w:rsidRDefault="006044AE" w:rsidP="00D9406B">
      <w:pPr>
        <w:widowControl w:val="0"/>
        <w:tabs>
          <w:tab w:val="left" w:pos="567"/>
        </w:tabs>
        <w:autoSpaceDE w:val="0"/>
        <w:autoSpaceDN w:val="0"/>
        <w:spacing w:before="135" w:after="0" w:line="240" w:lineRule="auto"/>
        <w:ind w:right="-51"/>
        <w:jc w:val="both"/>
        <w:outlineLvl w:val="3"/>
        <w:rPr>
          <w:b/>
          <w:color w:val="000000" w:themeColor="text1"/>
        </w:rPr>
      </w:pPr>
      <w:r w:rsidRPr="00F91CAE">
        <w:rPr>
          <w:b/>
          <w:color w:val="000000" w:themeColor="text1"/>
        </w:rPr>
        <w:t>UNIT-IV</w:t>
      </w:r>
      <w:r w:rsidRPr="00F91CAE">
        <w:rPr>
          <w:b/>
          <w:color w:val="000000" w:themeColor="text1"/>
          <w:spacing w:val="-2"/>
        </w:rPr>
        <w:t xml:space="preserve"> </w:t>
      </w:r>
      <w:r w:rsidRPr="00F91CAE">
        <w:rPr>
          <w:b/>
          <w:color w:val="000000" w:themeColor="text1"/>
        </w:rPr>
        <w:t>Green</w:t>
      </w:r>
      <w:r w:rsidRPr="00F91CAE">
        <w:rPr>
          <w:b/>
          <w:color w:val="000000" w:themeColor="text1"/>
          <w:spacing w:val="-1"/>
        </w:rPr>
        <w:t xml:space="preserve"> </w:t>
      </w:r>
      <w:r w:rsidRPr="00F91CAE">
        <w:rPr>
          <w:b/>
          <w:color w:val="000000" w:themeColor="text1"/>
        </w:rPr>
        <w:t>catalysis</w:t>
      </w:r>
      <w:r w:rsidRPr="00F91CAE">
        <w:rPr>
          <w:b/>
          <w:color w:val="000000" w:themeColor="text1"/>
          <w:spacing w:val="-2"/>
        </w:rPr>
        <w:t xml:space="preserve"> </w:t>
      </w:r>
      <w:r w:rsidRPr="00F91CAE">
        <w:rPr>
          <w:b/>
          <w:color w:val="000000" w:themeColor="text1"/>
        </w:rPr>
        <w:t>and</w:t>
      </w:r>
      <w:r w:rsidRPr="00F91CAE">
        <w:rPr>
          <w:b/>
          <w:color w:val="000000" w:themeColor="text1"/>
          <w:spacing w:val="-1"/>
        </w:rPr>
        <w:t xml:space="preserve"> </w:t>
      </w:r>
      <w:r w:rsidRPr="00F91CAE">
        <w:rPr>
          <w:b/>
          <w:color w:val="000000" w:themeColor="text1"/>
        </w:rPr>
        <w:t>Green</w:t>
      </w:r>
      <w:r w:rsidRPr="00F91CAE">
        <w:rPr>
          <w:b/>
          <w:color w:val="000000" w:themeColor="text1"/>
          <w:spacing w:val="-2"/>
        </w:rPr>
        <w:t xml:space="preserve"> </w:t>
      </w:r>
      <w:r w:rsidRPr="00F91CAE">
        <w:rPr>
          <w:b/>
          <w:color w:val="000000" w:themeColor="text1"/>
        </w:rPr>
        <w:t>synthesis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F91CAE">
        <w:rPr>
          <w:b/>
          <w:color w:val="000000" w:themeColor="text1"/>
        </w:rPr>
        <w:t>10 h</w:t>
      </w:r>
    </w:p>
    <w:p w14:paraId="0BA927B4" w14:textId="77777777" w:rsidR="006044AE" w:rsidRDefault="006044AE">
      <w:pPr>
        <w:pStyle w:val="BodyText"/>
        <w:widowControl/>
        <w:numPr>
          <w:ilvl w:val="2"/>
          <w:numId w:val="36"/>
        </w:numPr>
        <w:autoSpaceDE/>
        <w:autoSpaceDN/>
        <w:ind w:right="248"/>
        <w:jc w:val="both"/>
        <w:rPr>
          <w:color w:val="000000" w:themeColor="text1"/>
        </w:rPr>
      </w:pPr>
      <w:r w:rsidRPr="00F91CAE">
        <w:rPr>
          <w:color w:val="000000" w:themeColor="text1"/>
        </w:rPr>
        <w:t>Heterogeneous</w:t>
      </w:r>
      <w:r w:rsidRPr="00F91CAE">
        <w:rPr>
          <w:color w:val="000000" w:themeColor="text1"/>
          <w:spacing w:val="26"/>
        </w:rPr>
        <w:t xml:space="preserve"> </w:t>
      </w:r>
      <w:r w:rsidRPr="00F91CAE">
        <w:rPr>
          <w:color w:val="000000" w:themeColor="text1"/>
        </w:rPr>
        <w:t>catalysis,</w:t>
      </w:r>
      <w:r w:rsidRPr="00F91CAE">
        <w:rPr>
          <w:color w:val="000000" w:themeColor="text1"/>
          <w:spacing w:val="25"/>
        </w:rPr>
        <w:t xml:space="preserve"> </w:t>
      </w:r>
      <w:r w:rsidRPr="00F91CAE">
        <w:rPr>
          <w:color w:val="000000" w:themeColor="text1"/>
        </w:rPr>
        <w:t>use</w:t>
      </w:r>
      <w:r w:rsidRPr="00F91CAE">
        <w:rPr>
          <w:color w:val="000000" w:themeColor="text1"/>
          <w:spacing w:val="24"/>
        </w:rPr>
        <w:t xml:space="preserve"> </w:t>
      </w:r>
      <w:r w:rsidRPr="00F91CAE">
        <w:rPr>
          <w:color w:val="000000" w:themeColor="text1"/>
        </w:rPr>
        <w:t>of</w:t>
      </w:r>
      <w:r w:rsidRPr="00F91CAE">
        <w:rPr>
          <w:color w:val="000000" w:themeColor="text1"/>
          <w:spacing w:val="24"/>
        </w:rPr>
        <w:t xml:space="preserve"> </w:t>
      </w:r>
      <w:r w:rsidRPr="00F91CAE">
        <w:rPr>
          <w:color w:val="000000" w:themeColor="text1"/>
        </w:rPr>
        <w:t>zeolites,</w:t>
      </w:r>
      <w:r w:rsidRPr="00F91CAE">
        <w:rPr>
          <w:color w:val="000000" w:themeColor="text1"/>
          <w:spacing w:val="24"/>
        </w:rPr>
        <w:t xml:space="preserve"> </w:t>
      </w:r>
      <w:r w:rsidRPr="00F91CAE">
        <w:rPr>
          <w:color w:val="000000" w:themeColor="text1"/>
        </w:rPr>
        <w:t>silica,</w:t>
      </w:r>
      <w:r w:rsidRPr="00F91CAE">
        <w:rPr>
          <w:color w:val="000000" w:themeColor="text1"/>
          <w:spacing w:val="25"/>
        </w:rPr>
        <w:t xml:space="preserve"> </w:t>
      </w:r>
      <w:r w:rsidRPr="00F91CAE">
        <w:rPr>
          <w:color w:val="000000" w:themeColor="text1"/>
        </w:rPr>
        <w:t>alumina,</w:t>
      </w:r>
      <w:r w:rsidRPr="00F91CAE">
        <w:rPr>
          <w:color w:val="000000" w:themeColor="text1"/>
          <w:spacing w:val="24"/>
        </w:rPr>
        <w:t xml:space="preserve"> </w:t>
      </w:r>
      <w:r w:rsidRPr="00F91CAE">
        <w:rPr>
          <w:color w:val="000000" w:themeColor="text1"/>
        </w:rPr>
        <w:t>supported</w:t>
      </w:r>
      <w:r w:rsidRPr="00F91CAE">
        <w:rPr>
          <w:color w:val="000000" w:themeColor="text1"/>
          <w:spacing w:val="32"/>
        </w:rPr>
        <w:t xml:space="preserve"> </w:t>
      </w:r>
      <w:r w:rsidRPr="00F91CAE">
        <w:rPr>
          <w:color w:val="000000" w:themeColor="text1"/>
        </w:rPr>
        <w:t>catalysis</w:t>
      </w:r>
      <w:r w:rsidRPr="00F91CAE">
        <w:rPr>
          <w:color w:val="000000" w:themeColor="text1"/>
          <w:spacing w:val="27"/>
        </w:rPr>
        <w:t xml:space="preserve"> </w:t>
      </w:r>
      <w:r w:rsidRPr="00F91CAE">
        <w:rPr>
          <w:color w:val="000000" w:themeColor="text1"/>
        </w:rPr>
        <w:t>-</w:t>
      </w:r>
      <w:r w:rsidRPr="00F91CAE">
        <w:rPr>
          <w:color w:val="000000" w:themeColor="text1"/>
          <w:spacing w:val="24"/>
        </w:rPr>
        <w:t xml:space="preserve"> </w:t>
      </w:r>
      <w:r w:rsidRPr="00F91CAE">
        <w:rPr>
          <w:color w:val="000000" w:themeColor="text1"/>
        </w:rPr>
        <w:t>bio</w:t>
      </w:r>
      <w:r w:rsidRPr="00F91CAE">
        <w:rPr>
          <w:color w:val="000000" w:themeColor="text1"/>
          <w:spacing w:val="25"/>
        </w:rPr>
        <w:t xml:space="preserve"> </w:t>
      </w:r>
      <w:r w:rsidRPr="00F91CAE">
        <w:rPr>
          <w:color w:val="000000" w:themeColor="text1"/>
        </w:rPr>
        <w:t>catalysis:</w:t>
      </w:r>
      <w:r w:rsidRPr="00F91CAE">
        <w:rPr>
          <w:color w:val="000000" w:themeColor="text1"/>
          <w:spacing w:val="-57"/>
        </w:rPr>
        <w:t xml:space="preserve"> </w:t>
      </w:r>
      <w:r w:rsidRPr="00F91CAE">
        <w:rPr>
          <w:color w:val="000000" w:themeColor="text1"/>
        </w:rPr>
        <w:t>Enzymes,</w:t>
      </w:r>
      <w:r w:rsidRPr="00F91CAE">
        <w:rPr>
          <w:color w:val="000000" w:themeColor="text1"/>
          <w:spacing w:val="-1"/>
        </w:rPr>
        <w:t xml:space="preserve"> </w:t>
      </w:r>
      <w:r w:rsidRPr="00F91CAE">
        <w:rPr>
          <w:color w:val="000000" w:themeColor="text1"/>
        </w:rPr>
        <w:t>microbes Phase transfer</w:t>
      </w:r>
      <w:r w:rsidRPr="00F91CAE">
        <w:rPr>
          <w:color w:val="000000" w:themeColor="text1"/>
          <w:spacing w:val="-1"/>
        </w:rPr>
        <w:t xml:space="preserve"> </w:t>
      </w:r>
      <w:r w:rsidRPr="00F91CAE">
        <w:rPr>
          <w:color w:val="000000" w:themeColor="text1"/>
        </w:rPr>
        <w:t>catalysis (micellar /surfactant)</w:t>
      </w:r>
    </w:p>
    <w:p w14:paraId="7364D3BE" w14:textId="77777777" w:rsidR="006044AE" w:rsidRDefault="006044AE">
      <w:pPr>
        <w:pStyle w:val="BodyText"/>
        <w:widowControl/>
        <w:numPr>
          <w:ilvl w:val="2"/>
          <w:numId w:val="36"/>
        </w:numPr>
        <w:autoSpaceDE/>
        <w:autoSpaceDN/>
        <w:ind w:right="248"/>
        <w:jc w:val="both"/>
        <w:rPr>
          <w:color w:val="000000" w:themeColor="text1"/>
        </w:rPr>
      </w:pPr>
      <w:r w:rsidRPr="005606EF">
        <w:rPr>
          <w:color w:val="000000" w:themeColor="text1"/>
        </w:rPr>
        <w:t>Green</w:t>
      </w:r>
      <w:r w:rsidRPr="005606EF">
        <w:rPr>
          <w:color w:val="000000" w:themeColor="text1"/>
          <w:spacing w:val="40"/>
        </w:rPr>
        <w:t xml:space="preserve"> </w:t>
      </w:r>
      <w:r w:rsidRPr="005606EF">
        <w:rPr>
          <w:color w:val="000000" w:themeColor="text1"/>
        </w:rPr>
        <w:t>synthesis</w:t>
      </w:r>
      <w:r w:rsidRPr="005606EF">
        <w:rPr>
          <w:color w:val="000000" w:themeColor="text1"/>
          <w:spacing w:val="41"/>
        </w:rPr>
        <w:t xml:space="preserve"> </w:t>
      </w:r>
      <w:r w:rsidRPr="005606EF">
        <w:rPr>
          <w:color w:val="000000" w:themeColor="text1"/>
        </w:rPr>
        <w:t>of</w:t>
      </w:r>
      <w:r w:rsidRPr="005606EF">
        <w:rPr>
          <w:color w:val="000000" w:themeColor="text1"/>
          <w:spacing w:val="39"/>
        </w:rPr>
        <w:t xml:space="preserve"> </w:t>
      </w:r>
      <w:r w:rsidRPr="005606EF">
        <w:rPr>
          <w:color w:val="000000" w:themeColor="text1"/>
        </w:rPr>
        <w:t>the</w:t>
      </w:r>
      <w:r w:rsidRPr="005606EF">
        <w:rPr>
          <w:color w:val="000000" w:themeColor="text1"/>
          <w:spacing w:val="39"/>
        </w:rPr>
        <w:t xml:space="preserve"> </w:t>
      </w:r>
      <w:r w:rsidRPr="005606EF">
        <w:rPr>
          <w:color w:val="000000" w:themeColor="text1"/>
        </w:rPr>
        <w:t>following</w:t>
      </w:r>
      <w:r w:rsidRPr="005606EF">
        <w:rPr>
          <w:color w:val="000000" w:themeColor="text1"/>
          <w:spacing w:val="39"/>
        </w:rPr>
        <w:t xml:space="preserve"> </w:t>
      </w:r>
      <w:r w:rsidRPr="005606EF">
        <w:rPr>
          <w:color w:val="000000" w:themeColor="text1"/>
        </w:rPr>
        <w:t>compounds:</w:t>
      </w:r>
      <w:r w:rsidRPr="005606EF">
        <w:rPr>
          <w:color w:val="000000" w:themeColor="text1"/>
          <w:spacing w:val="43"/>
        </w:rPr>
        <w:t xml:space="preserve"> </w:t>
      </w:r>
      <w:r w:rsidRPr="005606EF">
        <w:rPr>
          <w:color w:val="000000" w:themeColor="text1"/>
        </w:rPr>
        <w:t>adipic</w:t>
      </w:r>
      <w:r w:rsidRPr="005606EF">
        <w:rPr>
          <w:color w:val="000000" w:themeColor="text1"/>
          <w:spacing w:val="40"/>
        </w:rPr>
        <w:t xml:space="preserve"> </w:t>
      </w:r>
      <w:r w:rsidRPr="005606EF">
        <w:rPr>
          <w:color w:val="000000" w:themeColor="text1"/>
        </w:rPr>
        <w:t>acid,</w:t>
      </w:r>
      <w:r w:rsidRPr="005606EF">
        <w:rPr>
          <w:color w:val="000000" w:themeColor="text1"/>
          <w:spacing w:val="41"/>
        </w:rPr>
        <w:t xml:space="preserve"> </w:t>
      </w:r>
      <w:r w:rsidRPr="005606EF">
        <w:rPr>
          <w:color w:val="000000" w:themeColor="text1"/>
        </w:rPr>
        <w:t>catechol,</w:t>
      </w:r>
      <w:r w:rsidRPr="005606EF">
        <w:rPr>
          <w:color w:val="000000" w:themeColor="text1"/>
          <w:spacing w:val="40"/>
        </w:rPr>
        <w:t xml:space="preserve"> </w:t>
      </w:r>
      <w:r w:rsidRPr="005606EF">
        <w:rPr>
          <w:color w:val="000000" w:themeColor="text1"/>
        </w:rPr>
        <w:t>disodium</w:t>
      </w:r>
      <w:r w:rsidRPr="005606EF">
        <w:rPr>
          <w:color w:val="000000" w:themeColor="text1"/>
          <w:spacing w:val="42"/>
        </w:rPr>
        <w:t xml:space="preserve"> </w:t>
      </w:r>
      <w:r w:rsidRPr="005606EF">
        <w:rPr>
          <w:color w:val="000000" w:themeColor="text1"/>
        </w:rPr>
        <w:t>menudo</w:t>
      </w:r>
      <w:r w:rsidRPr="005606EF">
        <w:rPr>
          <w:color w:val="000000" w:themeColor="text1"/>
          <w:spacing w:val="39"/>
        </w:rPr>
        <w:t xml:space="preserve"> </w:t>
      </w:r>
      <w:r w:rsidRPr="005606EF">
        <w:rPr>
          <w:color w:val="000000" w:themeColor="text1"/>
        </w:rPr>
        <w:t>acetate</w:t>
      </w:r>
      <w:r w:rsidRPr="005606EF">
        <w:rPr>
          <w:color w:val="000000" w:themeColor="text1"/>
          <w:spacing w:val="-57"/>
        </w:rPr>
        <w:t xml:space="preserve"> </w:t>
      </w:r>
      <w:r w:rsidRPr="005606EF">
        <w:rPr>
          <w:color w:val="000000" w:themeColor="text1"/>
        </w:rPr>
        <w:t>(alternative</w:t>
      </w:r>
      <w:r w:rsidRPr="005606EF">
        <w:rPr>
          <w:color w:val="000000" w:themeColor="text1"/>
          <w:spacing w:val="-2"/>
        </w:rPr>
        <w:t xml:space="preserve"> </w:t>
      </w:r>
      <w:r w:rsidRPr="005606EF">
        <w:rPr>
          <w:color w:val="000000" w:themeColor="text1"/>
        </w:rPr>
        <w:t>Strecker’s synthesis)</w:t>
      </w:r>
    </w:p>
    <w:p w14:paraId="7E1C186E" w14:textId="77777777" w:rsidR="006044AE" w:rsidRDefault="006044AE">
      <w:pPr>
        <w:pStyle w:val="BodyText"/>
        <w:widowControl/>
        <w:numPr>
          <w:ilvl w:val="2"/>
          <w:numId w:val="36"/>
        </w:numPr>
        <w:autoSpaceDE/>
        <w:autoSpaceDN/>
        <w:ind w:right="248"/>
        <w:jc w:val="both"/>
        <w:rPr>
          <w:color w:val="000000" w:themeColor="text1"/>
        </w:rPr>
      </w:pPr>
      <w:r w:rsidRPr="005606EF">
        <w:t>Microwave assisted reaction in water –Hoffmann elimination – methyl benzoate to benzoic acid –</w:t>
      </w:r>
      <w:r w:rsidRPr="005606EF">
        <w:rPr>
          <w:spacing w:val="-57"/>
        </w:rPr>
        <w:t xml:space="preserve"> </w:t>
      </w:r>
      <w:r w:rsidRPr="005606EF">
        <w:t>oxidation of toluene and alcohols–microwave assisted reactions in organic solvents. Diels-Alder</w:t>
      </w:r>
      <w:r w:rsidRPr="005606EF">
        <w:rPr>
          <w:spacing w:val="1"/>
        </w:rPr>
        <w:t xml:space="preserve"> </w:t>
      </w:r>
      <w:r w:rsidRPr="005606EF">
        <w:t>reactions</w:t>
      </w:r>
      <w:r w:rsidRPr="005606EF">
        <w:rPr>
          <w:spacing w:val="-1"/>
        </w:rPr>
        <w:t xml:space="preserve"> </w:t>
      </w:r>
      <w:r w:rsidRPr="005606EF">
        <w:t>and decarboxylation</w:t>
      </w:r>
      <w:r w:rsidRPr="005606EF">
        <w:rPr>
          <w:spacing w:val="1"/>
        </w:rPr>
        <w:t xml:space="preserve"> </w:t>
      </w:r>
      <w:r w:rsidRPr="005606EF">
        <w:t>reaction.</w:t>
      </w:r>
    </w:p>
    <w:p w14:paraId="16E23045" w14:textId="77777777" w:rsidR="006044AE" w:rsidRPr="005606EF" w:rsidRDefault="006044AE">
      <w:pPr>
        <w:pStyle w:val="BodyText"/>
        <w:widowControl/>
        <w:numPr>
          <w:ilvl w:val="2"/>
          <w:numId w:val="36"/>
        </w:numPr>
        <w:autoSpaceDE/>
        <w:autoSpaceDN/>
        <w:ind w:right="248"/>
        <w:jc w:val="both"/>
        <w:rPr>
          <w:color w:val="000000" w:themeColor="text1"/>
        </w:rPr>
      </w:pPr>
      <w:r w:rsidRPr="005606EF">
        <w:t>Ultrasound assisted reactions–sonochemical Simmons–Smith reaction (ultrasonic alternative to</w:t>
      </w:r>
      <w:r w:rsidRPr="005606EF">
        <w:rPr>
          <w:spacing w:val="1"/>
        </w:rPr>
        <w:t xml:space="preserve"> </w:t>
      </w:r>
      <w:r w:rsidRPr="005606EF">
        <w:t>iodine)</w:t>
      </w:r>
      <w:r>
        <w:t xml:space="preserve">, </w:t>
      </w:r>
      <w:r w:rsidRPr="00BB34CE">
        <w:t>Heck and Wittig reaction</w:t>
      </w:r>
    </w:p>
    <w:p w14:paraId="7E6287BA" w14:textId="77777777" w:rsidR="006044AE" w:rsidRPr="00102444" w:rsidRDefault="006044AE" w:rsidP="00D9406B">
      <w:pPr>
        <w:pStyle w:val="Heading3"/>
        <w:tabs>
          <w:tab w:val="left" w:pos="7421"/>
        </w:tabs>
        <w:jc w:val="both"/>
        <w:rPr>
          <w:rFonts w:ascii="Times New Roman" w:hAnsi="Times New Roman" w:cs="Times New Roman"/>
          <w:b/>
          <w:color w:val="000000" w:themeColor="text1"/>
        </w:rPr>
      </w:pPr>
      <w:r w:rsidRPr="00102444">
        <w:rPr>
          <w:rFonts w:ascii="Times New Roman" w:hAnsi="Times New Roman" w:cs="Times New Roman"/>
          <w:b/>
          <w:color w:val="000000" w:themeColor="text1"/>
        </w:rPr>
        <w:t>UNIT</w:t>
      </w:r>
      <w:r w:rsidRPr="00102444">
        <w:rPr>
          <w:rFonts w:ascii="Times New Roman" w:hAnsi="Times New Roman" w:cs="Times New Roman"/>
          <w:b/>
          <w:color w:val="000000" w:themeColor="text1"/>
          <w:spacing w:val="-2"/>
        </w:rPr>
        <w:t xml:space="preserve"> </w:t>
      </w:r>
      <w:r w:rsidRPr="00102444">
        <w:rPr>
          <w:rFonts w:ascii="Times New Roman" w:hAnsi="Times New Roman" w:cs="Times New Roman"/>
          <w:b/>
          <w:color w:val="000000" w:themeColor="text1"/>
        </w:rPr>
        <w:t>–</w:t>
      </w:r>
      <w:r w:rsidRPr="00102444">
        <w:rPr>
          <w:rFonts w:ascii="Times New Roman" w:hAnsi="Times New Roman" w:cs="Times New Roman"/>
          <w:b/>
          <w:color w:val="000000" w:themeColor="text1"/>
          <w:spacing w:val="-3"/>
        </w:rPr>
        <w:t xml:space="preserve"> </w:t>
      </w:r>
      <w:r w:rsidRPr="00102444">
        <w:rPr>
          <w:rFonts w:ascii="Times New Roman" w:hAnsi="Times New Roman" w:cs="Times New Roman"/>
          <w:b/>
          <w:color w:val="000000" w:themeColor="text1"/>
        </w:rPr>
        <w:t>V</w:t>
      </w:r>
      <w:r w:rsidRPr="00102444">
        <w:rPr>
          <w:rFonts w:ascii="Times New Roman" w:hAnsi="Times New Roman" w:cs="Times New Roman"/>
          <w:b/>
          <w:color w:val="000000" w:themeColor="text1"/>
          <w:spacing w:val="-2"/>
        </w:rPr>
        <w:t xml:space="preserve"> </w:t>
      </w:r>
      <w:r w:rsidRPr="00102444">
        <w:rPr>
          <w:rFonts w:ascii="Times New Roman" w:hAnsi="Times New Roman" w:cs="Times New Roman"/>
          <w:b/>
          <w:color w:val="000000" w:themeColor="text1"/>
        </w:rPr>
        <w:t>Nanotechnology</w:t>
      </w:r>
      <w:r w:rsidRPr="00102444">
        <w:rPr>
          <w:rFonts w:ascii="Times New Roman" w:hAnsi="Times New Roman" w:cs="Times New Roman"/>
          <w:b/>
          <w:color w:val="000000" w:themeColor="text1"/>
          <w:spacing w:val="-1"/>
        </w:rPr>
        <w:t xml:space="preserve"> </w:t>
      </w:r>
      <w:r w:rsidRPr="00102444">
        <w:rPr>
          <w:rFonts w:ascii="Times New Roman" w:hAnsi="Times New Roman" w:cs="Times New Roman"/>
          <w:b/>
          <w:color w:val="000000" w:themeColor="text1"/>
        </w:rPr>
        <w:t>in</w:t>
      </w:r>
      <w:r w:rsidRPr="00102444">
        <w:rPr>
          <w:rFonts w:ascii="Times New Roman" w:hAnsi="Times New Roman" w:cs="Times New Roman"/>
          <w:b/>
          <w:color w:val="000000" w:themeColor="text1"/>
          <w:spacing w:val="-2"/>
        </w:rPr>
        <w:t xml:space="preserve"> </w:t>
      </w:r>
      <w:r w:rsidRPr="00102444">
        <w:rPr>
          <w:rFonts w:ascii="Times New Roman" w:hAnsi="Times New Roman" w:cs="Times New Roman"/>
          <w:b/>
          <w:color w:val="000000" w:themeColor="text1"/>
        </w:rPr>
        <w:t>Green</w:t>
      </w:r>
      <w:r w:rsidRPr="00102444">
        <w:rPr>
          <w:rFonts w:ascii="Times New Roman" w:hAnsi="Times New Roman" w:cs="Times New Roman"/>
          <w:b/>
          <w:color w:val="000000" w:themeColor="text1"/>
          <w:spacing w:val="-2"/>
        </w:rPr>
        <w:t xml:space="preserve"> </w:t>
      </w:r>
      <w:r>
        <w:rPr>
          <w:rFonts w:ascii="Times New Roman" w:hAnsi="Times New Roman" w:cs="Times New Roman"/>
          <w:b/>
          <w:color w:val="000000" w:themeColor="text1"/>
        </w:rPr>
        <w:t>chemistry</w:t>
      </w:r>
      <w:r>
        <w:rPr>
          <w:rFonts w:ascii="Times New Roman" w:hAnsi="Times New Roman" w:cs="Times New Roman"/>
          <w:b/>
          <w:color w:val="000000" w:themeColor="text1"/>
        </w:rPr>
        <w:tab/>
        <w:t>10 h</w:t>
      </w:r>
    </w:p>
    <w:p w14:paraId="24FDE169" w14:textId="77777777" w:rsidR="006044AE" w:rsidRPr="00F91CAE" w:rsidRDefault="006044AE" w:rsidP="00D9406B">
      <w:pPr>
        <w:pStyle w:val="BodyText"/>
        <w:ind w:right="493"/>
        <w:jc w:val="both"/>
      </w:pPr>
      <w:r w:rsidRPr="00F91CAE">
        <w:t>Basic</w:t>
      </w:r>
      <w:r w:rsidRPr="00F91CAE">
        <w:rPr>
          <w:spacing w:val="1"/>
        </w:rPr>
        <w:t xml:space="preserve"> </w:t>
      </w:r>
      <w:r w:rsidRPr="00F91CAE">
        <w:t>concepts</w:t>
      </w:r>
      <w:r w:rsidRPr="00F91CAE">
        <w:rPr>
          <w:spacing w:val="1"/>
        </w:rPr>
        <w:t xml:space="preserve"> </w:t>
      </w:r>
      <w:r w:rsidRPr="00F91CAE">
        <w:t>of</w:t>
      </w:r>
      <w:r w:rsidRPr="00F91CAE">
        <w:rPr>
          <w:spacing w:val="1"/>
        </w:rPr>
        <w:t xml:space="preserve"> </w:t>
      </w:r>
      <w:r w:rsidRPr="00F91CAE">
        <w:t>Nano</w:t>
      </w:r>
      <w:r w:rsidRPr="00F91CAE">
        <w:rPr>
          <w:spacing w:val="1"/>
        </w:rPr>
        <w:t xml:space="preserve"> </w:t>
      </w:r>
      <w:r w:rsidRPr="00F91CAE">
        <w:t>science</w:t>
      </w:r>
      <w:r w:rsidRPr="00F91CAE">
        <w:rPr>
          <w:spacing w:val="1"/>
        </w:rPr>
        <w:t xml:space="preserve"> </w:t>
      </w:r>
      <w:r w:rsidRPr="00F91CAE">
        <w:t>and</w:t>
      </w:r>
      <w:r w:rsidRPr="00F91CAE">
        <w:rPr>
          <w:spacing w:val="1"/>
        </w:rPr>
        <w:t xml:space="preserve"> </w:t>
      </w:r>
      <w:r w:rsidRPr="00F91CAE">
        <w:t>Nanotechnology</w:t>
      </w:r>
      <w:r w:rsidRPr="00F91CAE">
        <w:rPr>
          <w:spacing w:val="1"/>
        </w:rPr>
        <w:t xml:space="preserve"> </w:t>
      </w:r>
      <w:r w:rsidRPr="00F91CAE">
        <w:t>–</w:t>
      </w:r>
      <w:r w:rsidRPr="00F91CAE">
        <w:rPr>
          <w:spacing w:val="1"/>
        </w:rPr>
        <w:t xml:space="preserve"> </w:t>
      </w:r>
      <w:r w:rsidRPr="00F91CAE">
        <w:t>Bottom-up</w:t>
      </w:r>
      <w:r w:rsidRPr="00F91CAE">
        <w:rPr>
          <w:spacing w:val="1"/>
        </w:rPr>
        <w:t xml:space="preserve"> </w:t>
      </w:r>
      <w:r w:rsidRPr="00F91CAE">
        <w:t>approach</w:t>
      </w:r>
      <w:r w:rsidRPr="00F91CAE">
        <w:rPr>
          <w:spacing w:val="1"/>
        </w:rPr>
        <w:t xml:space="preserve"> </w:t>
      </w:r>
      <w:r w:rsidRPr="00F91CAE">
        <w:t>and</w:t>
      </w:r>
      <w:r w:rsidRPr="00F91CAE">
        <w:rPr>
          <w:spacing w:val="1"/>
        </w:rPr>
        <w:t xml:space="preserve"> </w:t>
      </w:r>
      <w:r w:rsidRPr="00F91CAE">
        <w:t>Top</w:t>
      </w:r>
      <w:r w:rsidRPr="00F91CAE">
        <w:rPr>
          <w:spacing w:val="1"/>
        </w:rPr>
        <w:t xml:space="preserve"> </w:t>
      </w:r>
      <w:r w:rsidRPr="00F91CAE">
        <w:t>down</w:t>
      </w:r>
      <w:r w:rsidRPr="00F91CAE">
        <w:rPr>
          <w:spacing w:val="1"/>
        </w:rPr>
        <w:t xml:space="preserve"> </w:t>
      </w:r>
      <w:r w:rsidRPr="00F91CAE">
        <w:t>approaches</w:t>
      </w:r>
      <w:r w:rsidRPr="00F91CAE">
        <w:rPr>
          <w:spacing w:val="1"/>
        </w:rPr>
        <w:t xml:space="preserve"> </w:t>
      </w:r>
      <w:r w:rsidRPr="00F91CAE">
        <w:t>with</w:t>
      </w:r>
      <w:r w:rsidRPr="00F91CAE">
        <w:rPr>
          <w:spacing w:val="1"/>
        </w:rPr>
        <w:t xml:space="preserve"> </w:t>
      </w:r>
      <w:r w:rsidRPr="00F91CAE">
        <w:t>examples</w:t>
      </w:r>
      <w:r w:rsidRPr="00F91CAE">
        <w:rPr>
          <w:spacing w:val="1"/>
        </w:rPr>
        <w:t xml:space="preserve"> </w:t>
      </w:r>
      <w:r w:rsidRPr="00F91CAE">
        <w:t>–</w:t>
      </w:r>
      <w:r w:rsidRPr="00F91CAE">
        <w:rPr>
          <w:spacing w:val="1"/>
        </w:rPr>
        <w:t xml:space="preserve"> </w:t>
      </w:r>
      <w:r w:rsidRPr="00F91CAE">
        <w:t>Synthesis</w:t>
      </w:r>
      <w:r w:rsidRPr="00F91CAE">
        <w:rPr>
          <w:spacing w:val="1"/>
        </w:rPr>
        <w:t xml:space="preserve"> </w:t>
      </w:r>
      <w:r w:rsidRPr="00F91CAE">
        <w:t>of</w:t>
      </w:r>
      <w:r w:rsidRPr="00F91CAE">
        <w:rPr>
          <w:spacing w:val="1"/>
        </w:rPr>
        <w:t xml:space="preserve"> </w:t>
      </w:r>
      <w:r w:rsidRPr="00F91CAE">
        <w:t>Nano</w:t>
      </w:r>
      <w:r w:rsidRPr="00F91CAE">
        <w:rPr>
          <w:spacing w:val="1"/>
        </w:rPr>
        <w:t xml:space="preserve"> </w:t>
      </w:r>
      <w:r w:rsidRPr="00F91CAE">
        <w:t>materials</w:t>
      </w:r>
      <w:r w:rsidRPr="00F91CAE">
        <w:rPr>
          <w:spacing w:val="1"/>
        </w:rPr>
        <w:t xml:space="preserve"> </w:t>
      </w:r>
      <w:r w:rsidRPr="00F91CAE">
        <w:t>–</w:t>
      </w:r>
      <w:r w:rsidRPr="00F91CAE">
        <w:rPr>
          <w:spacing w:val="1"/>
        </w:rPr>
        <w:t xml:space="preserve"> </w:t>
      </w:r>
      <w:r w:rsidRPr="00F91CAE">
        <w:t>Classification</w:t>
      </w:r>
      <w:r w:rsidRPr="00F91CAE">
        <w:rPr>
          <w:spacing w:val="1"/>
        </w:rPr>
        <w:t xml:space="preserve"> </w:t>
      </w:r>
      <w:r w:rsidRPr="00F91CAE">
        <w:t>of</w:t>
      </w:r>
      <w:r w:rsidRPr="00F91CAE">
        <w:rPr>
          <w:spacing w:val="1"/>
        </w:rPr>
        <w:t xml:space="preserve"> </w:t>
      </w:r>
      <w:r w:rsidRPr="00F91CAE">
        <w:t>Nanomaterial</w:t>
      </w:r>
      <w:r w:rsidRPr="00F91CAE">
        <w:rPr>
          <w:spacing w:val="1"/>
        </w:rPr>
        <w:t xml:space="preserve"> </w:t>
      </w:r>
      <w:r w:rsidRPr="00F91CAE">
        <w:t>–</w:t>
      </w:r>
      <w:r w:rsidRPr="00F91CAE">
        <w:rPr>
          <w:spacing w:val="1"/>
        </w:rPr>
        <w:t xml:space="preserve"> </w:t>
      </w:r>
      <w:r w:rsidRPr="00F91CAE">
        <w:t>Properties and Application of Nanomaterial. Chemical and Physical properties of Nanoparticles –</w:t>
      </w:r>
      <w:r w:rsidRPr="00F91CAE">
        <w:rPr>
          <w:spacing w:val="1"/>
        </w:rPr>
        <w:t xml:space="preserve"> </w:t>
      </w:r>
      <w:r w:rsidRPr="00F91CAE">
        <w:t>Physical synthesis of nanoparticles – Inert gas condensation - aerosol method - Chemical Synthesis</w:t>
      </w:r>
      <w:r w:rsidRPr="00F91CAE">
        <w:rPr>
          <w:spacing w:val="1"/>
        </w:rPr>
        <w:t xml:space="preserve"> </w:t>
      </w:r>
      <w:r w:rsidRPr="00F91CAE">
        <w:t>of</w:t>
      </w:r>
      <w:r w:rsidRPr="00F91CAE">
        <w:rPr>
          <w:spacing w:val="-1"/>
        </w:rPr>
        <w:t xml:space="preserve"> </w:t>
      </w:r>
      <w:r w:rsidRPr="00F91CAE">
        <w:t>nanoparticles – precipitation and</w:t>
      </w:r>
      <w:r w:rsidRPr="00F91CAE">
        <w:rPr>
          <w:spacing w:val="-1"/>
        </w:rPr>
        <w:t xml:space="preserve"> </w:t>
      </w:r>
      <w:r w:rsidRPr="00F91CAE">
        <w:t>co-precipitation method, sol-gel method.</w:t>
      </w:r>
    </w:p>
    <w:p w14:paraId="3ABD2FEB" w14:textId="77777777" w:rsidR="006044AE" w:rsidRPr="00727401" w:rsidRDefault="006044AE">
      <w:pPr>
        <w:pStyle w:val="Heading3"/>
        <w:keepNext w:val="0"/>
        <w:keepLines w:val="0"/>
        <w:numPr>
          <w:ilvl w:val="0"/>
          <w:numId w:val="7"/>
        </w:numPr>
        <w:tabs>
          <w:tab w:val="left" w:pos="602"/>
        </w:tabs>
        <w:spacing w:before="1"/>
        <w:ind w:left="281" w:hanging="281"/>
        <w:rPr>
          <w:rFonts w:ascii="Times New Roman" w:hAnsi="Times New Roman" w:cs="Times New Roman"/>
          <w:b/>
          <w:color w:val="000000" w:themeColor="text1"/>
        </w:rPr>
      </w:pPr>
      <w:r w:rsidRPr="00727401">
        <w:rPr>
          <w:rFonts w:ascii="Times New Roman" w:hAnsi="Times New Roman" w:cs="Times New Roman"/>
          <w:b/>
          <w:color w:val="000000" w:themeColor="text1"/>
        </w:rPr>
        <w:t>Lab</w:t>
      </w:r>
      <w:r w:rsidRPr="00727401">
        <w:rPr>
          <w:rFonts w:ascii="Times New Roman" w:hAnsi="Times New Roman" w:cs="Times New Roman"/>
          <w:b/>
          <w:color w:val="000000" w:themeColor="text1"/>
          <w:spacing w:val="-4"/>
        </w:rPr>
        <w:t xml:space="preserve"> </w:t>
      </w:r>
      <w:r w:rsidRPr="00727401">
        <w:rPr>
          <w:rFonts w:ascii="Times New Roman" w:hAnsi="Times New Roman" w:cs="Times New Roman"/>
          <w:b/>
          <w:color w:val="000000" w:themeColor="text1"/>
        </w:rPr>
        <w:t>work</w:t>
      </w:r>
      <w:r w:rsidRPr="00727401">
        <w:rPr>
          <w:rFonts w:ascii="Times New Roman" w:hAnsi="Times New Roman" w:cs="Times New Roman"/>
          <w:b/>
          <w:color w:val="000000" w:themeColor="text1"/>
          <w:spacing w:val="-1"/>
        </w:rPr>
        <w:t xml:space="preserve"> </w:t>
      </w:r>
      <w:r w:rsidRPr="00727401">
        <w:rPr>
          <w:rFonts w:ascii="Times New Roman" w:hAnsi="Times New Roman" w:cs="Times New Roman"/>
          <w:b/>
          <w:color w:val="000000" w:themeColor="text1"/>
        </w:rPr>
        <w:t>-</w:t>
      </w:r>
      <w:r w:rsidRPr="00727401">
        <w:rPr>
          <w:rFonts w:ascii="Times New Roman" w:hAnsi="Times New Roman" w:cs="Times New Roman"/>
          <w:b/>
          <w:color w:val="000000" w:themeColor="text1"/>
          <w:spacing w:val="-2"/>
        </w:rPr>
        <w:t xml:space="preserve"> </w:t>
      </w:r>
      <w:r w:rsidRPr="00727401">
        <w:rPr>
          <w:rFonts w:ascii="Times New Roman" w:hAnsi="Times New Roman" w:cs="Times New Roman"/>
          <w:b/>
          <w:color w:val="000000" w:themeColor="text1"/>
        </w:rPr>
        <w:t>Skills</w:t>
      </w:r>
      <w:r w:rsidRPr="00727401">
        <w:rPr>
          <w:rFonts w:ascii="Times New Roman" w:hAnsi="Times New Roman" w:cs="Times New Roman"/>
          <w:b/>
          <w:color w:val="000000" w:themeColor="text1"/>
          <w:spacing w:val="-2"/>
        </w:rPr>
        <w:t xml:space="preserve"> </w:t>
      </w:r>
      <w:r w:rsidRPr="00727401">
        <w:rPr>
          <w:rFonts w:ascii="Times New Roman" w:hAnsi="Times New Roman" w:cs="Times New Roman"/>
          <w:b/>
          <w:color w:val="000000" w:themeColor="text1"/>
        </w:rPr>
        <w:t>Outcomes:</w:t>
      </w:r>
    </w:p>
    <w:p w14:paraId="06E41BBF" w14:textId="77777777" w:rsidR="006044AE" w:rsidRPr="00F91CAE" w:rsidRDefault="006044AE" w:rsidP="00D9406B">
      <w:pPr>
        <w:pStyle w:val="BodyText"/>
        <w:ind w:left="201"/>
      </w:pPr>
      <w:r w:rsidRPr="00F91CAE">
        <w:t>On</w:t>
      </w:r>
      <w:r w:rsidRPr="00F91CAE">
        <w:rPr>
          <w:spacing w:val="-1"/>
        </w:rPr>
        <w:t xml:space="preserve"> </w:t>
      </w:r>
      <w:r w:rsidRPr="00F91CAE">
        <w:t>successful</w:t>
      </w:r>
      <w:r w:rsidRPr="00F91CAE">
        <w:rPr>
          <w:spacing w:val="1"/>
        </w:rPr>
        <w:t xml:space="preserve"> </w:t>
      </w:r>
      <w:r w:rsidRPr="00F91CAE">
        <w:t>completion</w:t>
      </w:r>
      <w:r w:rsidRPr="00F91CAE">
        <w:rPr>
          <w:spacing w:val="-1"/>
        </w:rPr>
        <w:t xml:space="preserve"> </w:t>
      </w:r>
      <w:r w:rsidRPr="00F91CAE">
        <w:t>of</w:t>
      </w:r>
      <w:r w:rsidRPr="00F91CAE">
        <w:rPr>
          <w:spacing w:val="-2"/>
        </w:rPr>
        <w:t xml:space="preserve"> </w:t>
      </w:r>
      <w:r w:rsidRPr="00F91CAE">
        <w:t>this</w:t>
      </w:r>
      <w:r w:rsidRPr="00F91CAE">
        <w:rPr>
          <w:spacing w:val="-1"/>
        </w:rPr>
        <w:t xml:space="preserve"> </w:t>
      </w:r>
      <w:r w:rsidRPr="00F91CAE">
        <w:t>practical</w:t>
      </w:r>
      <w:r w:rsidRPr="00F91CAE">
        <w:rPr>
          <w:spacing w:val="-1"/>
        </w:rPr>
        <w:t xml:space="preserve"> </w:t>
      </w:r>
      <w:r w:rsidRPr="00F91CAE">
        <w:t>course,</w:t>
      </w:r>
      <w:r w:rsidRPr="00F91CAE">
        <w:rPr>
          <w:spacing w:val="1"/>
        </w:rPr>
        <w:t xml:space="preserve"> </w:t>
      </w:r>
      <w:r w:rsidRPr="00F91CAE">
        <w:t>student</w:t>
      </w:r>
      <w:r w:rsidRPr="00F91CAE">
        <w:rPr>
          <w:spacing w:val="-1"/>
        </w:rPr>
        <w:t xml:space="preserve"> </w:t>
      </w:r>
      <w:r w:rsidRPr="00F91CAE">
        <w:t>shall</w:t>
      </w:r>
      <w:r w:rsidRPr="00F91CAE">
        <w:rPr>
          <w:spacing w:val="-1"/>
        </w:rPr>
        <w:t xml:space="preserve"> </w:t>
      </w:r>
      <w:r w:rsidRPr="00F91CAE">
        <w:t>be</w:t>
      </w:r>
      <w:r w:rsidRPr="00F91CAE">
        <w:rPr>
          <w:spacing w:val="-2"/>
        </w:rPr>
        <w:t xml:space="preserve"> </w:t>
      </w:r>
      <w:r w:rsidRPr="00F91CAE">
        <w:t>able</w:t>
      </w:r>
      <w:r w:rsidRPr="00F91CAE">
        <w:rPr>
          <w:spacing w:val="-1"/>
        </w:rPr>
        <w:t xml:space="preserve"> </w:t>
      </w:r>
      <w:r w:rsidRPr="00F91CAE">
        <w:t>to:</w:t>
      </w:r>
    </w:p>
    <w:p w14:paraId="78092BE6"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List</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out,</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identify</w:t>
      </w:r>
      <w:r w:rsidRPr="00F91CAE">
        <w:rPr>
          <w:rFonts w:ascii="Times New Roman" w:hAnsi="Times New Roman" w:cs="Times New Roman"/>
          <w:spacing w:val="-4"/>
          <w:sz w:val="24"/>
          <w:szCs w:val="24"/>
        </w:rPr>
        <w:t xml:space="preserve"> </w:t>
      </w:r>
      <w:r w:rsidRPr="00F91CAE">
        <w:rPr>
          <w:rFonts w:ascii="Times New Roman" w:hAnsi="Times New Roman" w:cs="Times New Roman"/>
          <w:sz w:val="24"/>
          <w:szCs w:val="24"/>
        </w:rPr>
        <w:t>and handle</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various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equipment</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in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the laboratory.</w:t>
      </w:r>
    </w:p>
    <w:p w14:paraId="12E61BA1"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Learn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the</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procedures</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of green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synthesis.</w:t>
      </w:r>
    </w:p>
    <w:p w14:paraId="20BEB9BF"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Demonstrate</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skills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in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the</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preparation</w:t>
      </w:r>
      <w:r>
        <w:rPr>
          <w:rFonts w:ascii="Times New Roman" w:hAnsi="Times New Roman" w:cs="Times New Roman"/>
          <w:sz w:val="24"/>
          <w:szCs w:val="24"/>
        </w:rPr>
        <w:t xml:space="preserve"> and applications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of</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Nanomaterials.</w:t>
      </w:r>
    </w:p>
    <w:p w14:paraId="4FE88816" w14:textId="77777777" w:rsidR="006044AE" w:rsidRPr="00F91CAE" w:rsidRDefault="006044AE">
      <w:pPr>
        <w:pStyle w:val="ListParagraph"/>
        <w:numPr>
          <w:ilvl w:val="0"/>
          <w:numId w:val="7"/>
        </w:numPr>
        <w:tabs>
          <w:tab w:val="left" w:pos="588"/>
          <w:tab w:val="left" w:pos="5242"/>
        </w:tabs>
        <w:spacing w:after="0" w:line="240" w:lineRule="auto"/>
        <w:ind w:left="587" w:hanging="387"/>
        <w:rPr>
          <w:rFonts w:ascii="Times New Roman" w:hAnsi="Times New Roman" w:cs="Times New Roman"/>
          <w:sz w:val="24"/>
          <w:szCs w:val="24"/>
        </w:rPr>
      </w:pPr>
      <w:r w:rsidRPr="00F91CAE">
        <w:rPr>
          <w:rFonts w:ascii="Times New Roman" w:hAnsi="Times New Roman" w:cs="Times New Roman"/>
          <w:b/>
          <w:sz w:val="24"/>
          <w:szCs w:val="24"/>
        </w:rPr>
        <w:t>Practical (Laboratory)</w:t>
      </w:r>
      <w:r w:rsidRPr="00F91CAE">
        <w:rPr>
          <w:rFonts w:ascii="Times New Roman" w:hAnsi="Times New Roman" w:cs="Times New Roman"/>
          <w:b/>
          <w:spacing w:val="-1"/>
          <w:sz w:val="24"/>
          <w:szCs w:val="24"/>
        </w:rPr>
        <w:t xml:space="preserve"> </w:t>
      </w:r>
      <w:r w:rsidRPr="00F91CAE">
        <w:rPr>
          <w:rFonts w:ascii="Times New Roman" w:hAnsi="Times New Roman" w:cs="Times New Roman"/>
          <w:b/>
          <w:sz w:val="24"/>
          <w:szCs w:val="24"/>
        </w:rPr>
        <w:t>Syllabus:</w:t>
      </w:r>
      <w:r w:rsidRPr="00F91CAE">
        <w:rPr>
          <w:rFonts w:ascii="Times New Roman" w:hAnsi="Times New Roman" w:cs="Times New Roman"/>
          <w:b/>
          <w:spacing w:val="-1"/>
          <w:sz w:val="24"/>
          <w:szCs w:val="24"/>
        </w:rPr>
        <w:t xml:space="preserve"> </w:t>
      </w:r>
      <w:r>
        <w:rPr>
          <w:rFonts w:ascii="Times New Roman" w:hAnsi="Times New Roman" w:cs="Times New Roman"/>
          <w:b/>
          <w:sz w:val="24"/>
          <w:szCs w:val="24"/>
        </w:rPr>
        <w:t>(30h</w:t>
      </w:r>
      <w:r w:rsidRPr="00F91CAE">
        <w:rPr>
          <w:rFonts w:ascii="Times New Roman" w:hAnsi="Times New Roman" w:cs="Times New Roman"/>
          <w:b/>
          <w:sz w:val="24"/>
          <w:szCs w:val="24"/>
        </w:rPr>
        <w:t>)</w:t>
      </w:r>
      <w:r w:rsidRPr="00F91CAE">
        <w:rPr>
          <w:rFonts w:ascii="Times New Roman" w:hAnsi="Times New Roman" w:cs="Times New Roman"/>
          <w:b/>
          <w:sz w:val="24"/>
          <w:szCs w:val="24"/>
        </w:rPr>
        <w:tab/>
      </w:r>
      <w:r>
        <w:rPr>
          <w:rFonts w:ascii="Times New Roman" w:hAnsi="Times New Roman" w:cs="Times New Roman"/>
          <w:sz w:val="24"/>
          <w:szCs w:val="24"/>
        </w:rPr>
        <w:t xml:space="preserve">(Maximum Marks: </w:t>
      </w:r>
      <w:r w:rsidRPr="00F91CAE">
        <w:rPr>
          <w:rFonts w:ascii="Times New Roman" w:hAnsi="Times New Roman" w:cs="Times New Roman"/>
          <w:sz w:val="24"/>
          <w:szCs w:val="24"/>
        </w:rPr>
        <w:t>50</w:t>
      </w:r>
      <w:r>
        <w:rPr>
          <w:rFonts w:ascii="Times New Roman" w:hAnsi="Times New Roman" w:cs="Times New Roman"/>
          <w:sz w:val="24"/>
          <w:szCs w:val="24"/>
        </w:rPr>
        <w:t>M</w:t>
      </w:r>
      <w:r w:rsidRPr="00F91CAE">
        <w:rPr>
          <w:rFonts w:ascii="Times New Roman" w:hAnsi="Times New Roman" w:cs="Times New Roman"/>
          <w:sz w:val="24"/>
          <w:szCs w:val="24"/>
        </w:rPr>
        <w:t>).</w:t>
      </w:r>
    </w:p>
    <w:p w14:paraId="26B99A92" w14:textId="77777777" w:rsidR="006044AE" w:rsidRPr="003A68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3A68AE">
        <w:rPr>
          <w:rFonts w:ascii="Times New Roman" w:hAnsi="Times New Roman" w:cs="Times New Roman"/>
          <w:sz w:val="24"/>
          <w:szCs w:val="24"/>
        </w:rPr>
        <w:t>Identification</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of</w:t>
      </w:r>
      <w:r w:rsidRPr="003A68AE">
        <w:rPr>
          <w:rFonts w:ascii="Times New Roman" w:hAnsi="Times New Roman" w:cs="Times New Roman"/>
          <w:spacing w:val="-3"/>
          <w:sz w:val="24"/>
          <w:szCs w:val="24"/>
        </w:rPr>
        <w:t xml:space="preserve"> </w:t>
      </w:r>
      <w:r w:rsidRPr="003A68AE">
        <w:rPr>
          <w:rFonts w:ascii="Times New Roman" w:hAnsi="Times New Roman" w:cs="Times New Roman"/>
          <w:sz w:val="24"/>
          <w:szCs w:val="24"/>
        </w:rPr>
        <w:t>various</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equipment</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in</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the</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laboratory.</w:t>
      </w:r>
    </w:p>
    <w:p w14:paraId="396BA011" w14:textId="77777777" w:rsidR="006044AE" w:rsidRPr="003A68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3A68AE">
        <w:rPr>
          <w:rFonts w:ascii="Times New Roman" w:hAnsi="Times New Roman" w:cs="Times New Roman"/>
          <w:sz w:val="24"/>
          <w:szCs w:val="24"/>
        </w:rPr>
        <w:t>Acetylation</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of</w:t>
      </w:r>
      <w:r w:rsidRPr="003A68AE">
        <w:rPr>
          <w:rFonts w:ascii="Times New Roman" w:hAnsi="Times New Roman" w:cs="Times New Roman"/>
          <w:spacing w:val="-1"/>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sym w:font="Symbol" w:char="F0B0"/>
      </w:r>
      <w:r w:rsidRPr="003A68AE">
        <w:rPr>
          <w:rFonts w:ascii="Times New Roman" w:hAnsi="Times New Roman" w:cs="Times New Roman"/>
          <w:sz w:val="24"/>
          <w:szCs w:val="24"/>
        </w:rPr>
        <w:t xml:space="preserve"> amine by</w:t>
      </w:r>
      <w:r w:rsidRPr="003A68AE">
        <w:rPr>
          <w:rFonts w:ascii="Times New Roman" w:hAnsi="Times New Roman" w:cs="Times New Roman"/>
          <w:spacing w:val="-4"/>
          <w:sz w:val="24"/>
          <w:szCs w:val="24"/>
        </w:rPr>
        <w:t xml:space="preserve"> </w:t>
      </w:r>
      <w:r w:rsidRPr="003A68AE">
        <w:rPr>
          <w:rFonts w:ascii="Times New Roman" w:hAnsi="Times New Roman" w:cs="Times New Roman"/>
          <w:sz w:val="24"/>
          <w:szCs w:val="24"/>
        </w:rPr>
        <w:t>green method:</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Preparation</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of</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acetanilide</w:t>
      </w:r>
    </w:p>
    <w:p w14:paraId="70E87B86" w14:textId="77777777" w:rsidR="006044AE" w:rsidRPr="003A68AE" w:rsidRDefault="006044AE">
      <w:pPr>
        <w:pStyle w:val="ListParagraph"/>
        <w:numPr>
          <w:ilvl w:val="1"/>
          <w:numId w:val="7"/>
        </w:numPr>
        <w:tabs>
          <w:tab w:val="left" w:pos="922"/>
        </w:tabs>
        <w:spacing w:before="1" w:after="0" w:line="240" w:lineRule="auto"/>
        <w:ind w:hanging="361"/>
        <w:rPr>
          <w:rFonts w:ascii="Times New Roman" w:hAnsi="Times New Roman" w:cs="Times New Roman"/>
          <w:sz w:val="24"/>
          <w:szCs w:val="24"/>
        </w:rPr>
      </w:pPr>
      <w:r w:rsidRPr="003A68AE">
        <w:rPr>
          <w:rFonts w:ascii="Times New Roman" w:hAnsi="Times New Roman" w:cs="Times New Roman"/>
          <w:sz w:val="24"/>
          <w:szCs w:val="24"/>
        </w:rPr>
        <w:t>Rearrangement</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reaction</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in</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green</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conditions:</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Benzil</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w:t>
      </w:r>
      <w:r w:rsidRPr="003A68AE">
        <w:rPr>
          <w:rFonts w:ascii="Times New Roman" w:hAnsi="Times New Roman" w:cs="Times New Roman"/>
          <w:spacing w:val="-3"/>
          <w:sz w:val="24"/>
          <w:szCs w:val="24"/>
        </w:rPr>
        <w:t xml:space="preserve"> </w:t>
      </w:r>
      <w:r w:rsidRPr="003A68AE">
        <w:rPr>
          <w:rFonts w:ascii="Times New Roman" w:hAnsi="Times New Roman" w:cs="Times New Roman"/>
          <w:sz w:val="24"/>
          <w:szCs w:val="24"/>
        </w:rPr>
        <w:t>Benzilic</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acid</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rearrangement</w:t>
      </w:r>
    </w:p>
    <w:p w14:paraId="21D7AB3C" w14:textId="77777777" w:rsidR="006044AE" w:rsidRPr="003A68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3A68AE">
        <w:rPr>
          <w:rFonts w:ascii="Times New Roman" w:hAnsi="Times New Roman" w:cs="Times New Roman"/>
          <w:sz w:val="24"/>
          <w:szCs w:val="24"/>
        </w:rPr>
        <w:t>Radical</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coupling</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reaction:</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Preparation</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of</w:t>
      </w:r>
      <w:r w:rsidRPr="003A68AE">
        <w:rPr>
          <w:rFonts w:ascii="Times New Roman" w:hAnsi="Times New Roman" w:cs="Times New Roman"/>
          <w:spacing w:val="-2"/>
          <w:sz w:val="24"/>
          <w:szCs w:val="24"/>
        </w:rPr>
        <w:t xml:space="preserve"> </w:t>
      </w:r>
      <w:r w:rsidRPr="003A68AE">
        <w:rPr>
          <w:rFonts w:ascii="Times New Roman" w:hAnsi="Times New Roman" w:cs="Times New Roman"/>
          <w:sz w:val="24"/>
          <w:szCs w:val="24"/>
        </w:rPr>
        <w:t>1,1-bis</w:t>
      </w:r>
      <w:r w:rsidRPr="003A68AE">
        <w:rPr>
          <w:rFonts w:ascii="Times New Roman" w:hAnsi="Times New Roman" w:cs="Times New Roman"/>
          <w:spacing w:val="1"/>
          <w:sz w:val="24"/>
          <w:szCs w:val="24"/>
        </w:rPr>
        <w:t xml:space="preserve"> </w:t>
      </w:r>
      <w:r w:rsidRPr="003A68AE">
        <w:rPr>
          <w:rFonts w:ascii="Times New Roman" w:hAnsi="Times New Roman" w:cs="Times New Roman"/>
          <w:sz w:val="24"/>
          <w:szCs w:val="24"/>
        </w:rPr>
        <w:t>-2-naphthol</w:t>
      </w:r>
    </w:p>
    <w:p w14:paraId="69D0D178"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Green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oxidation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reaction: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Synthesis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of</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adipic</w:t>
      </w:r>
      <w:r>
        <w:rPr>
          <w:rFonts w:ascii="Times New Roman" w:hAnsi="Times New Roman" w:cs="Times New Roman"/>
          <w:sz w:val="24"/>
          <w:szCs w:val="24"/>
        </w:rPr>
        <w:t xml:space="preserve"> </w:t>
      </w:r>
      <w:r w:rsidRPr="00F91CAE">
        <w:rPr>
          <w:rFonts w:ascii="Times New Roman" w:hAnsi="Times New Roman" w:cs="Times New Roman"/>
          <w:sz w:val="24"/>
          <w:szCs w:val="24"/>
        </w:rPr>
        <w:t>acid</w:t>
      </w:r>
    </w:p>
    <w:p w14:paraId="0B00DD09"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Preparation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and characterization of</w:t>
      </w:r>
      <w:r w:rsidRPr="00F91CAE">
        <w:rPr>
          <w:rFonts w:ascii="Times New Roman" w:hAnsi="Times New Roman" w:cs="Times New Roman"/>
          <w:spacing w:val="57"/>
          <w:sz w:val="24"/>
          <w:szCs w:val="24"/>
        </w:rPr>
        <w:t xml:space="preserve"> </w:t>
      </w:r>
      <w:r w:rsidRPr="00F91CAE">
        <w:rPr>
          <w:rFonts w:ascii="Times New Roman" w:hAnsi="Times New Roman" w:cs="Times New Roman"/>
          <w:sz w:val="24"/>
          <w:szCs w:val="24"/>
        </w:rPr>
        <w:t>biodiesel</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from</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vegetable</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oil/</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waste cooking</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oil</w:t>
      </w:r>
    </w:p>
    <w:p w14:paraId="3B2C6016"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Preparation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and</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characterization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of Nanoparticles of</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gold</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using</w:t>
      </w:r>
      <w:r w:rsidRPr="00F91CAE">
        <w:rPr>
          <w:rFonts w:ascii="Times New Roman" w:hAnsi="Times New Roman" w:cs="Times New Roman"/>
          <w:spacing w:val="-5"/>
          <w:sz w:val="24"/>
          <w:szCs w:val="24"/>
        </w:rPr>
        <w:t xml:space="preserve"> </w:t>
      </w:r>
      <w:r w:rsidRPr="00F91CAE">
        <w:rPr>
          <w:rFonts w:ascii="Times New Roman" w:hAnsi="Times New Roman" w:cs="Times New Roman"/>
          <w:sz w:val="24"/>
          <w:szCs w:val="24"/>
        </w:rPr>
        <w:t>tea</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leaves.</w:t>
      </w:r>
    </w:p>
    <w:p w14:paraId="306F0036"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Benzoin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condensation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using</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Thiamine</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Hydrochloride</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catalyst</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instead</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of</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cyanide.</w:t>
      </w:r>
    </w:p>
    <w:p w14:paraId="2D67F7C0"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Photo</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reduction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of</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Benzophenone to</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Benzopinacol</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in the</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presence</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of</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sunlight</w:t>
      </w:r>
    </w:p>
    <w:p w14:paraId="08985C51" w14:textId="77777777" w:rsidR="006044AE" w:rsidRPr="00F91CAE" w:rsidRDefault="006044AE">
      <w:pPr>
        <w:pStyle w:val="Heading3"/>
        <w:keepNext w:val="0"/>
        <w:keepLines w:val="0"/>
        <w:numPr>
          <w:ilvl w:val="0"/>
          <w:numId w:val="7"/>
        </w:numPr>
        <w:tabs>
          <w:tab w:val="left" w:pos="555"/>
        </w:tabs>
        <w:spacing w:before="1"/>
        <w:ind w:left="281" w:hanging="281"/>
        <w:rPr>
          <w:rFonts w:ascii="Times New Roman" w:hAnsi="Times New Roman" w:cs="Times New Roman"/>
          <w:b/>
          <w:color w:val="000000" w:themeColor="text1"/>
        </w:rPr>
      </w:pPr>
      <w:r w:rsidRPr="00F91CAE">
        <w:rPr>
          <w:rFonts w:ascii="Times New Roman" w:hAnsi="Times New Roman" w:cs="Times New Roman"/>
          <w:b/>
          <w:color w:val="000000" w:themeColor="text1"/>
        </w:rPr>
        <w:t>Reference</w:t>
      </w:r>
      <w:r w:rsidRPr="00F91CAE">
        <w:rPr>
          <w:rFonts w:ascii="Times New Roman" w:hAnsi="Times New Roman" w:cs="Times New Roman"/>
          <w:b/>
          <w:color w:val="000000" w:themeColor="text1"/>
          <w:spacing w:val="-3"/>
        </w:rPr>
        <w:t xml:space="preserve"> </w:t>
      </w:r>
      <w:r>
        <w:rPr>
          <w:rFonts w:ascii="Times New Roman" w:hAnsi="Times New Roman" w:cs="Times New Roman"/>
          <w:b/>
          <w:color w:val="000000" w:themeColor="text1"/>
        </w:rPr>
        <w:t>B</w:t>
      </w:r>
      <w:r w:rsidRPr="00F91CAE">
        <w:rPr>
          <w:rFonts w:ascii="Times New Roman" w:hAnsi="Times New Roman" w:cs="Times New Roman"/>
          <w:b/>
          <w:color w:val="000000" w:themeColor="text1"/>
        </w:rPr>
        <w:t>ooks:</w:t>
      </w:r>
    </w:p>
    <w:p w14:paraId="581A418D"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Green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Chemistry</w:t>
      </w:r>
      <w:r w:rsidRPr="00F91CAE">
        <w:rPr>
          <w:rFonts w:ascii="Times New Roman" w:hAnsi="Times New Roman" w:cs="Times New Roman"/>
          <w:spacing w:val="-5"/>
          <w:sz w:val="24"/>
          <w:szCs w:val="24"/>
        </w:rPr>
        <w:t xml:space="preserve"> </w:t>
      </w:r>
      <w:r w:rsidRPr="00F91CAE">
        <w:rPr>
          <w:rFonts w:ascii="Times New Roman" w:hAnsi="Times New Roman" w:cs="Times New Roman"/>
          <w:sz w:val="24"/>
          <w:szCs w:val="24"/>
        </w:rPr>
        <w:t>Theory</w:t>
      </w:r>
      <w:r w:rsidRPr="00F91CAE">
        <w:rPr>
          <w:rFonts w:ascii="Times New Roman" w:hAnsi="Times New Roman" w:cs="Times New Roman"/>
          <w:spacing w:val="-4"/>
          <w:sz w:val="24"/>
          <w:szCs w:val="24"/>
        </w:rPr>
        <w:t xml:space="preserve"> </w:t>
      </w:r>
      <w:r w:rsidRPr="00F91CAE">
        <w:rPr>
          <w:rFonts w:ascii="Times New Roman" w:hAnsi="Times New Roman" w:cs="Times New Roman"/>
          <w:sz w:val="24"/>
          <w:szCs w:val="24"/>
        </w:rPr>
        <w:t>and Practical. P.</w:t>
      </w:r>
      <w:r>
        <w:rPr>
          <w:rFonts w:ascii="Times New Roman" w:hAnsi="Times New Roman" w:cs="Times New Roman"/>
          <w:sz w:val="24"/>
          <w:szCs w:val="24"/>
        </w:rPr>
        <w:t xml:space="preserve"> </w:t>
      </w:r>
      <w:r w:rsidRPr="00F91CAE">
        <w:rPr>
          <w:rFonts w:ascii="Times New Roman" w:hAnsi="Times New Roman" w:cs="Times New Roman"/>
          <w:sz w:val="24"/>
          <w:szCs w:val="24"/>
        </w:rPr>
        <w:t>T.</w:t>
      </w:r>
      <w:r>
        <w:rPr>
          <w:rFonts w:ascii="Times New Roman" w:hAnsi="Times New Roman" w:cs="Times New Roman"/>
          <w:sz w:val="24"/>
          <w:szCs w:val="24"/>
        </w:rPr>
        <w:t xml:space="preserve"> </w:t>
      </w:r>
      <w:r w:rsidRPr="00F91CAE">
        <w:rPr>
          <w:rFonts w:ascii="Times New Roman" w:hAnsi="Times New Roman" w:cs="Times New Roman"/>
          <w:sz w:val="24"/>
          <w:szCs w:val="24"/>
        </w:rPr>
        <w:t>Anatas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and J.</w:t>
      </w:r>
      <w:r>
        <w:rPr>
          <w:rFonts w:ascii="Times New Roman" w:hAnsi="Times New Roman" w:cs="Times New Roman"/>
          <w:sz w:val="24"/>
          <w:szCs w:val="24"/>
        </w:rPr>
        <w:t xml:space="preserve"> </w:t>
      </w:r>
      <w:r w:rsidRPr="00F91CAE">
        <w:rPr>
          <w:rFonts w:ascii="Times New Roman" w:hAnsi="Times New Roman" w:cs="Times New Roman"/>
          <w:sz w:val="24"/>
          <w:szCs w:val="24"/>
        </w:rPr>
        <w:t>C.</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Warner</w:t>
      </w:r>
    </w:p>
    <w:p w14:paraId="0251ABEC"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Green</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Chemistry</w:t>
      </w:r>
      <w:r w:rsidRPr="00F91CAE">
        <w:rPr>
          <w:rFonts w:ascii="Times New Roman" w:hAnsi="Times New Roman" w:cs="Times New Roman"/>
          <w:spacing w:val="-6"/>
          <w:sz w:val="24"/>
          <w:szCs w:val="24"/>
        </w:rPr>
        <w:t xml:space="preserve"> </w:t>
      </w:r>
      <w:r w:rsidRPr="00F91CAE">
        <w:rPr>
          <w:rFonts w:ascii="Times New Roman" w:hAnsi="Times New Roman" w:cs="Times New Roman"/>
          <w:sz w:val="24"/>
          <w:szCs w:val="24"/>
        </w:rPr>
        <w:t>V.K.</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Ahluwalia</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Narosa,</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New Delhi.</w:t>
      </w:r>
    </w:p>
    <w:p w14:paraId="123D2D37"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Real</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world cases in Green Chemistry</w:t>
      </w:r>
      <w:r w:rsidRPr="00F91CAE">
        <w:rPr>
          <w:rFonts w:ascii="Times New Roman" w:hAnsi="Times New Roman" w:cs="Times New Roman"/>
          <w:spacing w:val="-6"/>
          <w:sz w:val="24"/>
          <w:szCs w:val="24"/>
        </w:rPr>
        <w:t xml:space="preserve"> </w:t>
      </w:r>
      <w:r w:rsidRPr="00F91CAE">
        <w:rPr>
          <w:rFonts w:ascii="Times New Roman" w:hAnsi="Times New Roman" w:cs="Times New Roman"/>
          <w:sz w:val="24"/>
          <w:szCs w:val="24"/>
        </w:rPr>
        <w:t>M.</w:t>
      </w:r>
      <w:r>
        <w:rPr>
          <w:rFonts w:ascii="Times New Roman" w:hAnsi="Times New Roman" w:cs="Times New Roman"/>
          <w:sz w:val="24"/>
          <w:szCs w:val="24"/>
        </w:rPr>
        <w:t xml:space="preserve"> </w:t>
      </w:r>
      <w:r w:rsidRPr="00F91CAE">
        <w:rPr>
          <w:rFonts w:ascii="Times New Roman" w:hAnsi="Times New Roman" w:cs="Times New Roman"/>
          <w:sz w:val="24"/>
          <w:szCs w:val="24"/>
        </w:rPr>
        <w:t>C. Cann and M.E. Connelly</w:t>
      </w:r>
    </w:p>
    <w:p w14:paraId="4FFC5E77"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Green</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Chemistry:</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Introductory</w:t>
      </w:r>
      <w:r w:rsidRPr="00F91CAE">
        <w:rPr>
          <w:rFonts w:ascii="Times New Roman" w:hAnsi="Times New Roman" w:cs="Times New Roman"/>
          <w:spacing w:val="-4"/>
          <w:sz w:val="24"/>
          <w:szCs w:val="24"/>
        </w:rPr>
        <w:t xml:space="preserve"> </w:t>
      </w:r>
      <w:r w:rsidRPr="00F91CAE">
        <w:rPr>
          <w:rFonts w:ascii="Times New Roman" w:hAnsi="Times New Roman" w:cs="Times New Roman"/>
          <w:sz w:val="24"/>
          <w:szCs w:val="24"/>
        </w:rPr>
        <w:t>Text</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M.</w:t>
      </w:r>
      <w:r>
        <w:rPr>
          <w:rFonts w:ascii="Times New Roman" w:hAnsi="Times New Roman" w:cs="Times New Roman"/>
          <w:sz w:val="24"/>
          <w:szCs w:val="24"/>
        </w:rPr>
        <w:t xml:space="preserve"> </w:t>
      </w:r>
      <w:r w:rsidRPr="00F91CAE">
        <w:rPr>
          <w:rFonts w:ascii="Times New Roman" w:hAnsi="Times New Roman" w:cs="Times New Roman"/>
          <w:sz w:val="24"/>
          <w:szCs w:val="24"/>
        </w:rPr>
        <w:t>Lancaster:</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Royal</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Society</w:t>
      </w:r>
      <w:r w:rsidRPr="00F91CAE">
        <w:rPr>
          <w:rFonts w:ascii="Times New Roman" w:hAnsi="Times New Roman" w:cs="Times New Roman"/>
          <w:spacing w:val="-6"/>
          <w:sz w:val="24"/>
          <w:szCs w:val="24"/>
        </w:rPr>
        <w:t xml:space="preserve"> </w:t>
      </w:r>
      <w:r w:rsidRPr="00F91CAE">
        <w:rPr>
          <w:rFonts w:ascii="Times New Roman" w:hAnsi="Times New Roman" w:cs="Times New Roman"/>
          <w:sz w:val="24"/>
          <w:szCs w:val="24"/>
        </w:rPr>
        <w:t>of</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Chemistry</w:t>
      </w:r>
      <w:r w:rsidRPr="00F91CAE">
        <w:rPr>
          <w:rFonts w:ascii="Times New Roman" w:hAnsi="Times New Roman" w:cs="Times New Roman"/>
          <w:spacing w:val="-6"/>
          <w:sz w:val="24"/>
          <w:szCs w:val="24"/>
        </w:rPr>
        <w:t xml:space="preserve"> </w:t>
      </w:r>
      <w:r w:rsidRPr="00F91CAE">
        <w:rPr>
          <w:rFonts w:ascii="Times New Roman" w:hAnsi="Times New Roman" w:cs="Times New Roman"/>
          <w:sz w:val="24"/>
          <w:szCs w:val="24"/>
        </w:rPr>
        <w:t>(London)</w:t>
      </w:r>
    </w:p>
    <w:p w14:paraId="1FC0D0A7"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lastRenderedPageBreak/>
        <w:t>Principles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and</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practice</w:t>
      </w:r>
      <w:r w:rsidRPr="00F91CAE">
        <w:rPr>
          <w:rFonts w:ascii="Times New Roman" w:hAnsi="Times New Roman" w:cs="Times New Roman"/>
          <w:spacing w:val="-2"/>
          <w:sz w:val="24"/>
          <w:szCs w:val="24"/>
        </w:rPr>
        <w:t xml:space="preserve"> </w:t>
      </w:r>
      <w:r w:rsidRPr="00F91CAE">
        <w:rPr>
          <w:rFonts w:ascii="Times New Roman" w:hAnsi="Times New Roman" w:cs="Times New Roman"/>
          <w:sz w:val="24"/>
          <w:szCs w:val="24"/>
        </w:rPr>
        <w:t>of heterogeneous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catalysis,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Thomas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J.</w:t>
      </w:r>
      <w:r>
        <w:rPr>
          <w:rFonts w:ascii="Times New Roman" w:hAnsi="Times New Roman" w:cs="Times New Roman"/>
          <w:sz w:val="24"/>
          <w:szCs w:val="24"/>
        </w:rPr>
        <w:t xml:space="preserve"> M. </w:t>
      </w:r>
      <w:r w:rsidRPr="00F91CAE">
        <w:rPr>
          <w:rFonts w:ascii="Times New Roman" w:hAnsi="Times New Roman" w:cs="Times New Roman"/>
          <w:sz w:val="24"/>
          <w:szCs w:val="24"/>
        </w:rPr>
        <w:t>Thomas</w:t>
      </w:r>
      <w:r>
        <w:rPr>
          <w:rFonts w:ascii="Times New Roman" w:hAnsi="Times New Roman" w:cs="Times New Roman"/>
          <w:spacing w:val="-1"/>
          <w:sz w:val="24"/>
          <w:szCs w:val="24"/>
        </w:rPr>
        <w:t xml:space="preserve">, </w:t>
      </w:r>
      <w:r w:rsidRPr="00F91CAE">
        <w:rPr>
          <w:rFonts w:ascii="Times New Roman" w:hAnsi="Times New Roman" w:cs="Times New Roman"/>
          <w:sz w:val="24"/>
          <w:szCs w:val="24"/>
        </w:rPr>
        <w:t>M.</w:t>
      </w:r>
      <w:r>
        <w:rPr>
          <w:rFonts w:ascii="Times New Roman" w:hAnsi="Times New Roman" w:cs="Times New Roman"/>
          <w:sz w:val="24"/>
          <w:szCs w:val="24"/>
        </w:rPr>
        <w:t xml:space="preserve"> </w:t>
      </w:r>
      <w:r w:rsidRPr="00F91CAE">
        <w:rPr>
          <w:rFonts w:ascii="Times New Roman" w:hAnsi="Times New Roman" w:cs="Times New Roman"/>
          <w:sz w:val="24"/>
          <w:szCs w:val="24"/>
        </w:rPr>
        <w:t>J.</w:t>
      </w:r>
      <w:r w:rsidRPr="00F91CAE">
        <w:rPr>
          <w:rFonts w:ascii="Times New Roman" w:hAnsi="Times New Roman" w:cs="Times New Roman"/>
          <w:spacing w:val="-4"/>
          <w:sz w:val="24"/>
          <w:szCs w:val="24"/>
        </w:rPr>
        <w:t xml:space="preserve"> </w:t>
      </w:r>
      <w:r w:rsidRPr="00F91CAE">
        <w:rPr>
          <w:rFonts w:ascii="Times New Roman" w:hAnsi="Times New Roman" w:cs="Times New Roman"/>
          <w:sz w:val="24"/>
          <w:szCs w:val="24"/>
        </w:rPr>
        <w:t>John</w:t>
      </w:r>
      <w:r w:rsidRPr="00F91CAE">
        <w:rPr>
          <w:rFonts w:ascii="Times New Roman" w:hAnsi="Times New Roman" w:cs="Times New Roman"/>
          <w:spacing w:val="-4"/>
          <w:sz w:val="24"/>
          <w:szCs w:val="24"/>
        </w:rPr>
        <w:t xml:space="preserve"> </w:t>
      </w:r>
      <w:r w:rsidRPr="00F91CAE">
        <w:rPr>
          <w:rFonts w:ascii="Times New Roman" w:hAnsi="Times New Roman" w:cs="Times New Roman"/>
          <w:sz w:val="24"/>
          <w:szCs w:val="24"/>
        </w:rPr>
        <w:t>Wiley</w:t>
      </w:r>
    </w:p>
    <w:p w14:paraId="43114CD7" w14:textId="77777777" w:rsidR="006044AE" w:rsidRPr="00F91CAE" w:rsidRDefault="006044AE">
      <w:pPr>
        <w:pStyle w:val="ListParagraph"/>
        <w:numPr>
          <w:ilvl w:val="1"/>
          <w:numId w:val="7"/>
        </w:numPr>
        <w:tabs>
          <w:tab w:val="left" w:pos="922"/>
        </w:tabs>
        <w:spacing w:after="0" w:line="240" w:lineRule="auto"/>
        <w:ind w:right="505"/>
        <w:rPr>
          <w:rFonts w:ascii="Times New Roman" w:hAnsi="Times New Roman" w:cs="Times New Roman"/>
          <w:sz w:val="24"/>
          <w:szCs w:val="24"/>
        </w:rPr>
      </w:pPr>
      <w:r w:rsidRPr="00F91CAE">
        <w:rPr>
          <w:rFonts w:ascii="Times New Roman" w:hAnsi="Times New Roman" w:cs="Times New Roman"/>
          <w:sz w:val="24"/>
          <w:szCs w:val="24"/>
        </w:rPr>
        <w:t>Green</w:t>
      </w:r>
      <w:r w:rsidRPr="00F91CAE">
        <w:rPr>
          <w:rFonts w:ascii="Times New Roman" w:hAnsi="Times New Roman" w:cs="Times New Roman"/>
          <w:spacing w:val="50"/>
          <w:sz w:val="24"/>
          <w:szCs w:val="24"/>
        </w:rPr>
        <w:t xml:space="preserve"> </w:t>
      </w:r>
      <w:r w:rsidRPr="00F91CAE">
        <w:rPr>
          <w:rFonts w:ascii="Times New Roman" w:hAnsi="Times New Roman" w:cs="Times New Roman"/>
          <w:sz w:val="24"/>
          <w:szCs w:val="24"/>
        </w:rPr>
        <w:t>Chemistry:</w:t>
      </w:r>
      <w:r w:rsidRPr="00F91CAE">
        <w:rPr>
          <w:rFonts w:ascii="Times New Roman" w:hAnsi="Times New Roman" w:cs="Times New Roman"/>
          <w:spacing w:val="51"/>
          <w:sz w:val="24"/>
          <w:szCs w:val="24"/>
        </w:rPr>
        <w:t xml:space="preserve"> </w:t>
      </w:r>
      <w:r w:rsidRPr="00F91CAE">
        <w:rPr>
          <w:rFonts w:ascii="Times New Roman" w:hAnsi="Times New Roman" w:cs="Times New Roman"/>
          <w:sz w:val="24"/>
          <w:szCs w:val="24"/>
        </w:rPr>
        <w:t>Environmental</w:t>
      </w:r>
      <w:r w:rsidRPr="00F91CAE">
        <w:rPr>
          <w:rFonts w:ascii="Times New Roman" w:hAnsi="Times New Roman" w:cs="Times New Roman"/>
          <w:spacing w:val="48"/>
          <w:sz w:val="24"/>
          <w:szCs w:val="24"/>
        </w:rPr>
        <w:t xml:space="preserve"> </w:t>
      </w:r>
      <w:r w:rsidRPr="00F91CAE">
        <w:rPr>
          <w:rFonts w:ascii="Times New Roman" w:hAnsi="Times New Roman" w:cs="Times New Roman"/>
          <w:sz w:val="24"/>
          <w:szCs w:val="24"/>
        </w:rPr>
        <w:t>friendly</w:t>
      </w:r>
      <w:r w:rsidRPr="00F91CAE">
        <w:rPr>
          <w:rFonts w:ascii="Times New Roman" w:hAnsi="Times New Roman" w:cs="Times New Roman"/>
          <w:spacing w:val="46"/>
          <w:sz w:val="24"/>
          <w:szCs w:val="24"/>
        </w:rPr>
        <w:t xml:space="preserve"> </w:t>
      </w:r>
      <w:r w:rsidRPr="00F91CAE">
        <w:rPr>
          <w:rFonts w:ascii="Times New Roman" w:hAnsi="Times New Roman" w:cs="Times New Roman"/>
          <w:sz w:val="24"/>
          <w:szCs w:val="24"/>
        </w:rPr>
        <w:t>alternatives</w:t>
      </w:r>
      <w:r w:rsidRPr="00F91CAE">
        <w:rPr>
          <w:rFonts w:ascii="Times New Roman" w:hAnsi="Times New Roman" w:cs="Times New Roman"/>
          <w:spacing w:val="48"/>
          <w:sz w:val="24"/>
          <w:szCs w:val="24"/>
        </w:rPr>
        <w:t xml:space="preserve"> </w:t>
      </w:r>
      <w:r w:rsidRPr="00F91CAE">
        <w:rPr>
          <w:rFonts w:ascii="Times New Roman" w:hAnsi="Times New Roman" w:cs="Times New Roman"/>
          <w:sz w:val="24"/>
          <w:szCs w:val="24"/>
        </w:rPr>
        <w:t>R</w:t>
      </w:r>
      <w:r>
        <w:rPr>
          <w:rFonts w:ascii="Times New Roman" w:hAnsi="Times New Roman" w:cs="Times New Roman"/>
          <w:sz w:val="24"/>
          <w:szCs w:val="24"/>
        </w:rPr>
        <w:t>.</w:t>
      </w:r>
      <w:r w:rsidRPr="00F91CAE">
        <w:rPr>
          <w:rFonts w:ascii="Times New Roman" w:hAnsi="Times New Roman" w:cs="Times New Roman"/>
          <w:spacing w:val="49"/>
          <w:sz w:val="24"/>
          <w:szCs w:val="24"/>
        </w:rPr>
        <w:t xml:space="preserve"> </w:t>
      </w:r>
      <w:r w:rsidRPr="00F91CAE">
        <w:rPr>
          <w:rFonts w:ascii="Times New Roman" w:hAnsi="Times New Roman" w:cs="Times New Roman"/>
          <w:sz w:val="24"/>
          <w:szCs w:val="24"/>
        </w:rPr>
        <w:t>S</w:t>
      </w:r>
      <w:r>
        <w:rPr>
          <w:rFonts w:ascii="Times New Roman" w:hAnsi="Times New Roman" w:cs="Times New Roman"/>
          <w:sz w:val="24"/>
          <w:szCs w:val="24"/>
        </w:rPr>
        <w:t>.</w:t>
      </w:r>
      <w:r w:rsidRPr="00F91CAE">
        <w:rPr>
          <w:rFonts w:ascii="Times New Roman" w:hAnsi="Times New Roman" w:cs="Times New Roman"/>
          <w:spacing w:val="49"/>
          <w:sz w:val="24"/>
          <w:szCs w:val="24"/>
        </w:rPr>
        <w:t xml:space="preserve"> </w:t>
      </w:r>
      <w:r w:rsidRPr="00F91CAE">
        <w:rPr>
          <w:rFonts w:ascii="Times New Roman" w:hAnsi="Times New Roman" w:cs="Times New Roman"/>
          <w:sz w:val="24"/>
          <w:szCs w:val="24"/>
        </w:rPr>
        <w:t>Sanghli</w:t>
      </w:r>
      <w:r w:rsidRPr="00F91CAE">
        <w:rPr>
          <w:rFonts w:ascii="Times New Roman" w:hAnsi="Times New Roman" w:cs="Times New Roman"/>
          <w:spacing w:val="48"/>
          <w:sz w:val="24"/>
          <w:szCs w:val="24"/>
        </w:rPr>
        <w:t xml:space="preserve"> </w:t>
      </w:r>
      <w:r w:rsidRPr="00F91CAE">
        <w:rPr>
          <w:rFonts w:ascii="Times New Roman" w:hAnsi="Times New Roman" w:cs="Times New Roman"/>
          <w:sz w:val="24"/>
          <w:szCs w:val="24"/>
        </w:rPr>
        <w:t>and</w:t>
      </w:r>
      <w:r w:rsidRPr="00F91CAE">
        <w:rPr>
          <w:rFonts w:ascii="Times New Roman" w:hAnsi="Times New Roman" w:cs="Times New Roman"/>
          <w:spacing w:val="51"/>
          <w:sz w:val="24"/>
          <w:szCs w:val="24"/>
        </w:rPr>
        <w:t xml:space="preserve"> </w:t>
      </w:r>
      <w:r w:rsidRPr="00F91CAE">
        <w:rPr>
          <w:rFonts w:ascii="Times New Roman" w:hAnsi="Times New Roman" w:cs="Times New Roman"/>
          <w:sz w:val="24"/>
          <w:szCs w:val="24"/>
        </w:rPr>
        <w:t>M.</w:t>
      </w:r>
      <w:r>
        <w:rPr>
          <w:rFonts w:ascii="Times New Roman" w:hAnsi="Times New Roman" w:cs="Times New Roman"/>
          <w:sz w:val="24"/>
          <w:szCs w:val="24"/>
        </w:rPr>
        <w:t xml:space="preserve"> </w:t>
      </w:r>
      <w:r w:rsidRPr="00F91CAE">
        <w:rPr>
          <w:rFonts w:ascii="Times New Roman" w:hAnsi="Times New Roman" w:cs="Times New Roman"/>
          <w:sz w:val="24"/>
          <w:szCs w:val="24"/>
        </w:rPr>
        <w:t>M</w:t>
      </w:r>
      <w:r w:rsidRPr="00F91CAE">
        <w:rPr>
          <w:rFonts w:ascii="Times New Roman" w:hAnsi="Times New Roman" w:cs="Times New Roman"/>
          <w:spacing w:val="48"/>
          <w:sz w:val="24"/>
          <w:szCs w:val="24"/>
        </w:rPr>
        <w:t xml:space="preserve"> </w:t>
      </w:r>
      <w:r w:rsidRPr="00F91CAE">
        <w:rPr>
          <w:rFonts w:ascii="Times New Roman" w:hAnsi="Times New Roman" w:cs="Times New Roman"/>
          <w:sz w:val="24"/>
          <w:szCs w:val="24"/>
        </w:rPr>
        <w:t>Srivastav</w:t>
      </w:r>
      <w:r>
        <w:rPr>
          <w:rFonts w:ascii="Times New Roman" w:hAnsi="Times New Roman" w:cs="Times New Roman"/>
          <w:sz w:val="24"/>
          <w:szCs w:val="24"/>
        </w:rPr>
        <w:t xml:space="preserve">a, </w:t>
      </w:r>
      <w:r>
        <w:rPr>
          <w:rFonts w:ascii="Times New Roman" w:hAnsi="Times New Roman" w:cs="Times New Roman"/>
          <w:spacing w:val="-57"/>
          <w:sz w:val="24"/>
          <w:szCs w:val="24"/>
        </w:rPr>
        <w:t xml:space="preserve">  </w:t>
      </w:r>
      <w:r w:rsidRPr="00F91CAE">
        <w:rPr>
          <w:rFonts w:ascii="Times New Roman" w:hAnsi="Times New Roman" w:cs="Times New Roman"/>
          <w:sz w:val="24"/>
          <w:szCs w:val="24"/>
        </w:rPr>
        <w:t>Narosa</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Publications</w:t>
      </w:r>
    </w:p>
    <w:p w14:paraId="09BDBA76" w14:textId="77777777" w:rsidR="006044AE" w:rsidRPr="00F91CAE" w:rsidRDefault="006044AE">
      <w:pPr>
        <w:pStyle w:val="ListParagraph"/>
        <w:numPr>
          <w:ilvl w:val="1"/>
          <w:numId w:val="7"/>
        </w:numPr>
        <w:tabs>
          <w:tab w:val="left" w:pos="922"/>
        </w:tabs>
        <w:spacing w:after="0" w:line="240" w:lineRule="auto"/>
        <w:ind w:hanging="361"/>
        <w:rPr>
          <w:rFonts w:ascii="Times New Roman" w:hAnsi="Times New Roman" w:cs="Times New Roman"/>
          <w:sz w:val="24"/>
          <w:szCs w:val="24"/>
        </w:rPr>
      </w:pPr>
      <w:r w:rsidRPr="00F91CAE">
        <w:rPr>
          <w:rFonts w:ascii="Times New Roman" w:hAnsi="Times New Roman" w:cs="Times New Roman"/>
          <w:sz w:val="24"/>
          <w:szCs w:val="24"/>
        </w:rPr>
        <w:t>Nanotechnology:</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Health</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and</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Environmental Risks,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Jo</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Anne</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Shatkin, CRC</w:t>
      </w:r>
      <w:r w:rsidRPr="00F91CAE">
        <w:rPr>
          <w:rFonts w:ascii="Times New Roman" w:hAnsi="Times New Roman" w:cs="Times New Roman"/>
          <w:spacing w:val="-3"/>
          <w:sz w:val="24"/>
          <w:szCs w:val="24"/>
        </w:rPr>
        <w:t xml:space="preserve"> </w:t>
      </w:r>
      <w:r w:rsidRPr="00F91CAE">
        <w:rPr>
          <w:rFonts w:ascii="Times New Roman" w:hAnsi="Times New Roman" w:cs="Times New Roman"/>
          <w:sz w:val="24"/>
          <w:szCs w:val="24"/>
        </w:rPr>
        <w:t>Press</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(2008).</w:t>
      </w:r>
    </w:p>
    <w:p w14:paraId="4EA6F8FD" w14:textId="77777777" w:rsidR="006044AE" w:rsidRDefault="006044AE">
      <w:pPr>
        <w:pStyle w:val="ListParagraph"/>
        <w:numPr>
          <w:ilvl w:val="1"/>
          <w:numId w:val="7"/>
        </w:numPr>
        <w:tabs>
          <w:tab w:val="left" w:pos="922"/>
        </w:tabs>
        <w:spacing w:after="0" w:line="240" w:lineRule="auto"/>
        <w:ind w:right="503"/>
        <w:rPr>
          <w:rFonts w:ascii="Times New Roman" w:hAnsi="Times New Roman" w:cs="Times New Roman"/>
          <w:sz w:val="24"/>
          <w:szCs w:val="24"/>
        </w:rPr>
      </w:pPr>
      <w:r w:rsidRPr="00F91CAE">
        <w:rPr>
          <w:rFonts w:ascii="Times New Roman" w:hAnsi="Times New Roman" w:cs="Times New Roman"/>
          <w:sz w:val="24"/>
          <w:szCs w:val="24"/>
        </w:rPr>
        <w:t>Green</w:t>
      </w:r>
      <w:r w:rsidRPr="00F91CAE">
        <w:rPr>
          <w:rFonts w:ascii="Times New Roman" w:hAnsi="Times New Roman" w:cs="Times New Roman"/>
          <w:spacing w:val="43"/>
          <w:sz w:val="24"/>
          <w:szCs w:val="24"/>
        </w:rPr>
        <w:t xml:space="preserve"> </w:t>
      </w:r>
      <w:r w:rsidRPr="00F91CAE">
        <w:rPr>
          <w:rFonts w:ascii="Times New Roman" w:hAnsi="Times New Roman" w:cs="Times New Roman"/>
          <w:sz w:val="24"/>
          <w:szCs w:val="24"/>
        </w:rPr>
        <w:t>Processes</w:t>
      </w:r>
      <w:r w:rsidRPr="00F91CAE">
        <w:rPr>
          <w:rFonts w:ascii="Times New Roman" w:hAnsi="Times New Roman" w:cs="Times New Roman"/>
          <w:spacing w:val="43"/>
          <w:sz w:val="24"/>
          <w:szCs w:val="24"/>
        </w:rPr>
        <w:t xml:space="preserve"> </w:t>
      </w:r>
      <w:r w:rsidRPr="00F91CAE">
        <w:rPr>
          <w:rFonts w:ascii="Times New Roman" w:hAnsi="Times New Roman" w:cs="Times New Roman"/>
          <w:sz w:val="24"/>
          <w:szCs w:val="24"/>
        </w:rPr>
        <w:t>for</w:t>
      </w:r>
      <w:r w:rsidRPr="00F91CAE">
        <w:rPr>
          <w:rFonts w:ascii="Times New Roman" w:hAnsi="Times New Roman" w:cs="Times New Roman"/>
          <w:spacing w:val="44"/>
          <w:sz w:val="24"/>
          <w:szCs w:val="24"/>
        </w:rPr>
        <w:t xml:space="preserve"> </w:t>
      </w:r>
      <w:r w:rsidRPr="00F91CAE">
        <w:rPr>
          <w:rFonts w:ascii="Times New Roman" w:hAnsi="Times New Roman" w:cs="Times New Roman"/>
          <w:sz w:val="24"/>
          <w:szCs w:val="24"/>
        </w:rPr>
        <w:t>Nanotechnology:</w:t>
      </w:r>
      <w:r w:rsidRPr="00F91CAE">
        <w:rPr>
          <w:rFonts w:ascii="Times New Roman" w:hAnsi="Times New Roman" w:cs="Times New Roman"/>
          <w:spacing w:val="43"/>
          <w:sz w:val="24"/>
          <w:szCs w:val="24"/>
        </w:rPr>
        <w:t xml:space="preserve"> </w:t>
      </w:r>
      <w:r w:rsidRPr="00F91CAE">
        <w:rPr>
          <w:rFonts w:ascii="Times New Roman" w:hAnsi="Times New Roman" w:cs="Times New Roman"/>
          <w:sz w:val="24"/>
          <w:szCs w:val="24"/>
        </w:rPr>
        <w:t>From</w:t>
      </w:r>
      <w:r w:rsidRPr="00F91CAE">
        <w:rPr>
          <w:rFonts w:ascii="Times New Roman" w:hAnsi="Times New Roman" w:cs="Times New Roman"/>
          <w:spacing w:val="45"/>
          <w:sz w:val="24"/>
          <w:szCs w:val="24"/>
        </w:rPr>
        <w:t xml:space="preserve"> </w:t>
      </w:r>
      <w:r w:rsidRPr="00F91CAE">
        <w:rPr>
          <w:rFonts w:ascii="Times New Roman" w:hAnsi="Times New Roman" w:cs="Times New Roman"/>
          <w:sz w:val="24"/>
          <w:szCs w:val="24"/>
        </w:rPr>
        <w:t>Inorganic</w:t>
      </w:r>
      <w:r w:rsidRPr="00F91CAE">
        <w:rPr>
          <w:rFonts w:ascii="Times New Roman" w:hAnsi="Times New Roman" w:cs="Times New Roman"/>
          <w:spacing w:val="42"/>
          <w:sz w:val="24"/>
          <w:szCs w:val="24"/>
        </w:rPr>
        <w:t xml:space="preserve"> </w:t>
      </w:r>
      <w:r w:rsidRPr="00F91CAE">
        <w:rPr>
          <w:rFonts w:ascii="Times New Roman" w:hAnsi="Times New Roman" w:cs="Times New Roman"/>
          <w:sz w:val="24"/>
          <w:szCs w:val="24"/>
        </w:rPr>
        <w:t>to</w:t>
      </w:r>
      <w:r w:rsidRPr="00F91CAE">
        <w:rPr>
          <w:rFonts w:ascii="Times New Roman" w:hAnsi="Times New Roman" w:cs="Times New Roman"/>
          <w:spacing w:val="43"/>
          <w:sz w:val="24"/>
          <w:szCs w:val="24"/>
        </w:rPr>
        <w:t xml:space="preserve"> </w:t>
      </w:r>
      <w:r w:rsidRPr="00F91CAE">
        <w:rPr>
          <w:rFonts w:ascii="Times New Roman" w:hAnsi="Times New Roman" w:cs="Times New Roman"/>
          <w:sz w:val="24"/>
          <w:szCs w:val="24"/>
        </w:rPr>
        <w:t>Bioinspired</w:t>
      </w:r>
      <w:r w:rsidRPr="00F91CAE">
        <w:rPr>
          <w:rFonts w:ascii="Times New Roman" w:hAnsi="Times New Roman" w:cs="Times New Roman"/>
          <w:spacing w:val="43"/>
          <w:sz w:val="24"/>
          <w:szCs w:val="24"/>
        </w:rPr>
        <w:t xml:space="preserve"> </w:t>
      </w:r>
      <w:r w:rsidRPr="00F91CAE">
        <w:rPr>
          <w:rFonts w:ascii="Times New Roman" w:hAnsi="Times New Roman" w:cs="Times New Roman"/>
          <w:sz w:val="24"/>
          <w:szCs w:val="24"/>
        </w:rPr>
        <w:t>Nanomaterials,</w:t>
      </w:r>
      <w:r w:rsidRPr="00F91CAE">
        <w:rPr>
          <w:rFonts w:ascii="Times New Roman" w:hAnsi="Times New Roman" w:cs="Times New Roman"/>
          <w:spacing w:val="-57"/>
          <w:sz w:val="24"/>
          <w:szCs w:val="24"/>
        </w:rPr>
        <w:t xml:space="preserve"> </w:t>
      </w:r>
      <w:r w:rsidRPr="00F91CAE">
        <w:rPr>
          <w:rFonts w:ascii="Times New Roman" w:hAnsi="Times New Roman" w:cs="Times New Roman"/>
          <w:sz w:val="24"/>
          <w:szCs w:val="24"/>
        </w:rPr>
        <w:t>Vladimir</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A. Basiuk, Elena</w:t>
      </w:r>
      <w:r w:rsidRPr="00F91CAE">
        <w:rPr>
          <w:rFonts w:ascii="Times New Roman" w:hAnsi="Times New Roman" w:cs="Times New Roman"/>
          <w:spacing w:val="-1"/>
          <w:sz w:val="24"/>
          <w:szCs w:val="24"/>
        </w:rPr>
        <w:t xml:space="preserve"> </w:t>
      </w:r>
      <w:r w:rsidRPr="00F91CAE">
        <w:rPr>
          <w:rFonts w:ascii="Times New Roman" w:hAnsi="Times New Roman" w:cs="Times New Roman"/>
          <w:sz w:val="24"/>
          <w:szCs w:val="24"/>
        </w:rPr>
        <w:t>V. Basiuk Springer (2015)</w:t>
      </w:r>
    </w:p>
    <w:p w14:paraId="76AADD9F" w14:textId="77777777" w:rsidR="006044AE" w:rsidRPr="007D2AF3" w:rsidRDefault="006044AE">
      <w:pPr>
        <w:pStyle w:val="ListParagraph"/>
        <w:numPr>
          <w:ilvl w:val="1"/>
          <w:numId w:val="7"/>
        </w:numPr>
        <w:tabs>
          <w:tab w:val="left" w:pos="922"/>
        </w:tabs>
        <w:spacing w:after="0" w:line="240" w:lineRule="auto"/>
        <w:ind w:right="503"/>
        <w:rPr>
          <w:rFonts w:ascii="Times New Roman" w:hAnsi="Times New Roman" w:cs="Times New Roman"/>
          <w:sz w:val="24"/>
          <w:szCs w:val="24"/>
        </w:rPr>
      </w:pPr>
      <w:r w:rsidRPr="00F91CAE">
        <w:rPr>
          <w:rFonts w:ascii="Times New Roman" w:hAnsi="Times New Roman" w:cs="Times New Roman"/>
          <w:sz w:val="24"/>
          <w:szCs w:val="24"/>
        </w:rPr>
        <w:t>Web</w:t>
      </w:r>
      <w:r w:rsidRPr="00DB3EAA">
        <w:rPr>
          <w:rFonts w:ascii="Times New Roman" w:hAnsi="Times New Roman" w:cs="Times New Roman"/>
          <w:spacing w:val="-1"/>
          <w:sz w:val="24"/>
          <w:szCs w:val="24"/>
        </w:rPr>
        <w:t xml:space="preserve"> </w:t>
      </w:r>
      <w:r w:rsidRPr="00F91CAE">
        <w:rPr>
          <w:rFonts w:ascii="Times New Roman" w:hAnsi="Times New Roman" w:cs="Times New Roman"/>
          <w:sz w:val="24"/>
          <w:szCs w:val="24"/>
        </w:rPr>
        <w:t>related</w:t>
      </w:r>
      <w:r w:rsidRPr="00DB3EAA">
        <w:rPr>
          <w:rFonts w:ascii="Times New Roman" w:hAnsi="Times New Roman" w:cs="Times New Roman"/>
          <w:spacing w:val="-1"/>
          <w:sz w:val="24"/>
          <w:szCs w:val="24"/>
        </w:rPr>
        <w:t xml:space="preserve"> </w:t>
      </w:r>
      <w:r w:rsidRPr="00F91CAE">
        <w:rPr>
          <w:rFonts w:ascii="Times New Roman" w:hAnsi="Times New Roman" w:cs="Times New Roman"/>
          <w:sz w:val="24"/>
          <w:szCs w:val="24"/>
        </w:rPr>
        <w:t>references</w:t>
      </w:r>
      <w:r w:rsidRPr="00DB3EAA">
        <w:rPr>
          <w:rFonts w:ascii="Times New Roman" w:hAnsi="Times New Roman" w:cs="Times New Roman"/>
          <w:spacing w:val="-1"/>
          <w:sz w:val="24"/>
          <w:szCs w:val="24"/>
        </w:rPr>
        <w:t xml:space="preserve"> </w:t>
      </w:r>
      <w:r w:rsidRPr="00F91CAE">
        <w:rPr>
          <w:rFonts w:ascii="Times New Roman" w:hAnsi="Times New Roman" w:cs="Times New Roman"/>
          <w:sz w:val="24"/>
          <w:szCs w:val="24"/>
        </w:rPr>
        <w:t>suggested by</w:t>
      </w:r>
      <w:r w:rsidRPr="00DB3EAA">
        <w:rPr>
          <w:rFonts w:ascii="Times New Roman" w:hAnsi="Times New Roman" w:cs="Times New Roman"/>
          <w:spacing w:val="-5"/>
          <w:sz w:val="24"/>
          <w:szCs w:val="24"/>
        </w:rPr>
        <w:t xml:space="preserve"> </w:t>
      </w:r>
      <w:r>
        <w:rPr>
          <w:rFonts w:ascii="Times New Roman" w:hAnsi="Times New Roman" w:cs="Times New Roman"/>
          <w:sz w:val="24"/>
          <w:szCs w:val="24"/>
        </w:rPr>
        <w:t>teacher</w:t>
      </w:r>
    </w:p>
    <w:p w14:paraId="37322FF1" w14:textId="77777777" w:rsidR="006044AE" w:rsidRDefault="006044AE" w:rsidP="00D9406B">
      <w:pPr>
        <w:spacing w:after="0" w:line="240" w:lineRule="auto"/>
        <w:jc w:val="center"/>
        <w:rPr>
          <w:rFonts w:eastAsia="Times New Roman"/>
          <w:b/>
          <w:sz w:val="28"/>
        </w:rPr>
      </w:pPr>
    </w:p>
    <w:p w14:paraId="6789C2B5" w14:textId="77777777"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2AFF7518"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253BDD4E"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04A5CD09" w14:textId="77777777" w:rsidR="006044AE" w:rsidRDefault="006044AE" w:rsidP="00D9406B">
      <w:pPr>
        <w:spacing w:after="0" w:line="240" w:lineRule="auto"/>
        <w:jc w:val="center"/>
        <w:rPr>
          <w:rFonts w:eastAsia="Times New Roman"/>
          <w:b/>
          <w:sz w:val="28"/>
        </w:rPr>
      </w:pPr>
      <w:r>
        <w:rPr>
          <w:rFonts w:eastAsia="Times New Roman"/>
          <w:b/>
          <w:sz w:val="28"/>
        </w:rPr>
        <w:t>Four Year - B.Sc. (Hons.), Semester – VII</w:t>
      </w:r>
    </w:p>
    <w:p w14:paraId="67B7819F" w14:textId="77777777" w:rsidR="006044AE" w:rsidRPr="009C1EA2" w:rsidRDefault="006044AE" w:rsidP="00D9406B">
      <w:pPr>
        <w:tabs>
          <w:tab w:val="left" w:pos="425"/>
        </w:tabs>
        <w:spacing w:after="0" w:line="240" w:lineRule="auto"/>
        <w:rPr>
          <w:rFonts w:eastAsia="Times New Roman"/>
          <w:b/>
          <w:sz w:val="28"/>
        </w:rPr>
      </w:pPr>
      <w:r>
        <w:rPr>
          <w:rFonts w:eastAsia="Times New Roman"/>
          <w:b/>
          <w:sz w:val="28"/>
        </w:rPr>
        <w:tab/>
      </w:r>
      <w:r w:rsidRPr="009C1EA2">
        <w:rPr>
          <w:rFonts w:eastAsia="Times New Roman"/>
          <w:b/>
          <w:i/>
          <w:color w:val="000000" w:themeColor="text1"/>
          <w:sz w:val="28"/>
        </w:rPr>
        <w:t>Course 8</w:t>
      </w:r>
      <w:r w:rsidRPr="009C1EA2">
        <w:rPr>
          <w:rFonts w:eastAsia="Times New Roman"/>
          <w:b/>
          <w:color w:val="000000" w:themeColor="text1"/>
          <w:sz w:val="28"/>
        </w:rPr>
        <w:t xml:space="preserve">: </w:t>
      </w:r>
      <w:r w:rsidRPr="009C1EA2">
        <w:rPr>
          <w:rFonts w:eastAsia="Times New Roman"/>
          <w:b/>
          <w:color w:val="000000" w:themeColor="text1"/>
          <w:sz w:val="28"/>
          <w:u w:val="single"/>
        </w:rPr>
        <w:t xml:space="preserve">Inorganic </w:t>
      </w:r>
      <w:r>
        <w:rPr>
          <w:rFonts w:eastAsia="Times New Roman"/>
          <w:b/>
          <w:color w:val="000000" w:themeColor="text1"/>
          <w:sz w:val="28"/>
          <w:u w:val="single"/>
        </w:rPr>
        <w:t xml:space="preserve">Chemistry-I: Advance Studies in </w:t>
      </w:r>
      <w:r w:rsidRPr="009C1EA2">
        <w:rPr>
          <w:rFonts w:eastAsia="Times New Roman"/>
          <w:b/>
          <w:color w:val="000000" w:themeColor="text1"/>
          <w:sz w:val="28"/>
          <w:u w:val="single"/>
        </w:rPr>
        <w:t>Complexes and Group theory</w:t>
      </w:r>
    </w:p>
    <w:p w14:paraId="05F4A92D" w14:textId="77777777" w:rsidR="006044AE" w:rsidRPr="00080BE5" w:rsidRDefault="006044AE">
      <w:pPr>
        <w:pStyle w:val="ListParagraph"/>
        <w:numPr>
          <w:ilvl w:val="0"/>
          <w:numId w:val="45"/>
        </w:numPr>
        <w:tabs>
          <w:tab w:val="left" w:pos="960"/>
        </w:tabs>
        <w:spacing w:after="0" w:line="240" w:lineRule="auto"/>
        <w:rPr>
          <w:rFonts w:ascii="Times New Roman" w:eastAsia="Times New Roman" w:hAnsi="Times New Roman" w:cs="Times New Roman"/>
          <w:b/>
          <w:sz w:val="24"/>
          <w:szCs w:val="24"/>
        </w:rPr>
      </w:pPr>
      <w:r w:rsidRPr="00080BE5">
        <w:rPr>
          <w:rFonts w:ascii="Times New Roman" w:eastAsia="Times New Roman" w:hAnsi="Times New Roman" w:cs="Times New Roman"/>
          <w:b/>
          <w:sz w:val="24"/>
          <w:szCs w:val="24"/>
        </w:rPr>
        <w:t>Course Learning Outcomes:</w:t>
      </w:r>
    </w:p>
    <w:p w14:paraId="160AD2DB" w14:textId="77777777" w:rsidR="006044AE" w:rsidRPr="00080BE5" w:rsidRDefault="006044AE">
      <w:pPr>
        <w:pStyle w:val="ListParagraph"/>
        <w:numPr>
          <w:ilvl w:val="1"/>
          <w:numId w:val="7"/>
        </w:numPr>
        <w:spacing w:after="0" w:line="240" w:lineRule="auto"/>
        <w:contextualSpacing/>
        <w:rPr>
          <w:rFonts w:ascii="Times New Roman" w:hAnsi="Times New Roman" w:cs="Times New Roman"/>
          <w:sz w:val="24"/>
          <w:szCs w:val="24"/>
        </w:rPr>
      </w:pPr>
      <w:r w:rsidRPr="00080BE5">
        <w:rPr>
          <w:rFonts w:ascii="Times New Roman" w:hAnsi="Times New Roman" w:cs="Times New Roman"/>
          <w:sz w:val="24"/>
          <w:szCs w:val="24"/>
        </w:rPr>
        <w:t>Understand the preparation and Physical/chemical interactions among various/atoms/complexes.</w:t>
      </w:r>
    </w:p>
    <w:p w14:paraId="3847D52E" w14:textId="77777777" w:rsidR="006044AE" w:rsidRPr="00080BE5" w:rsidRDefault="006044AE">
      <w:pPr>
        <w:pStyle w:val="ListParagraph"/>
        <w:numPr>
          <w:ilvl w:val="1"/>
          <w:numId w:val="7"/>
        </w:numPr>
        <w:spacing w:after="0" w:line="240" w:lineRule="auto"/>
        <w:contextualSpacing/>
        <w:rPr>
          <w:rFonts w:ascii="Times New Roman" w:hAnsi="Times New Roman" w:cs="Times New Roman"/>
          <w:sz w:val="24"/>
          <w:szCs w:val="24"/>
        </w:rPr>
      </w:pPr>
      <w:r w:rsidRPr="00080BE5">
        <w:rPr>
          <w:rFonts w:ascii="Times New Roman" w:hAnsi="Times New Roman" w:cs="Times New Roman"/>
          <w:sz w:val="24"/>
          <w:szCs w:val="24"/>
        </w:rPr>
        <w:t>Understand and apply laws and theories involved in bonding, complexes, symmetry, acids and bases. Interpret the methods involved to explain stability of complexes.</w:t>
      </w:r>
    </w:p>
    <w:p w14:paraId="36CA1356" w14:textId="77777777" w:rsidR="006044AE" w:rsidRPr="00080BE5" w:rsidRDefault="006044AE">
      <w:pPr>
        <w:pStyle w:val="ListParagraph"/>
        <w:numPr>
          <w:ilvl w:val="1"/>
          <w:numId w:val="7"/>
        </w:numPr>
        <w:spacing w:after="0" w:line="240" w:lineRule="auto"/>
        <w:contextualSpacing/>
        <w:rPr>
          <w:rFonts w:ascii="Times New Roman" w:hAnsi="Times New Roman" w:cs="Times New Roman"/>
          <w:sz w:val="24"/>
          <w:szCs w:val="24"/>
        </w:rPr>
      </w:pPr>
      <w:r w:rsidRPr="00080BE5">
        <w:rPr>
          <w:rFonts w:ascii="Times New Roman" w:hAnsi="Times New Roman" w:cs="Times New Roman"/>
          <w:sz w:val="24"/>
          <w:szCs w:val="24"/>
        </w:rPr>
        <w:t>Acquire and analyse the knowledge of structures of molecules/complexes and concepts involved in group theory.</w:t>
      </w:r>
    </w:p>
    <w:p w14:paraId="0154AAFB" w14:textId="77777777" w:rsidR="006044AE" w:rsidRDefault="006044AE" w:rsidP="00D9406B">
      <w:pPr>
        <w:tabs>
          <w:tab w:val="left" w:pos="620"/>
          <w:tab w:val="left" w:pos="2320"/>
        </w:tabs>
        <w:spacing w:after="0" w:line="240" w:lineRule="auto"/>
        <w:ind w:right="260"/>
        <w:rPr>
          <w:rFonts w:eastAsia="Times New Roman"/>
          <w:b/>
        </w:rPr>
      </w:pPr>
      <w:r w:rsidRPr="002217C3">
        <w:rPr>
          <w:rFonts w:eastAsia="Times New Roman"/>
          <w:b/>
        </w:rPr>
        <w:t>II.</w:t>
      </w:r>
      <w:r w:rsidRPr="002217C3">
        <w:rPr>
          <w:rFonts w:eastAsia="Times New Roman"/>
          <w:b/>
        </w:rPr>
        <w:tab/>
        <w:t>Syllabus:</w:t>
      </w:r>
      <w:r w:rsidRPr="002217C3">
        <w:rPr>
          <w:rFonts w:eastAsia="Times New Roman"/>
          <w:b/>
        </w:rPr>
        <w:tab/>
      </w:r>
    </w:p>
    <w:p w14:paraId="282FFF68" w14:textId="77777777" w:rsidR="006044AE" w:rsidRDefault="006044AE" w:rsidP="00D9406B">
      <w:pPr>
        <w:tabs>
          <w:tab w:val="left" w:pos="620"/>
          <w:tab w:val="left" w:pos="2320"/>
        </w:tabs>
        <w:spacing w:after="0" w:line="240" w:lineRule="auto"/>
        <w:ind w:right="260"/>
        <w:rPr>
          <w:rFonts w:eastAsia="Times New Roman"/>
          <w:b/>
        </w:rPr>
      </w:pPr>
      <w:r w:rsidRPr="002217C3">
        <w:rPr>
          <w:rFonts w:eastAsia="Times New Roman"/>
          <w:b/>
        </w:rPr>
        <w:t>(Total Hours: 90 including Teaching, Lab, Field Skills Training, Unit tests etc.)</w:t>
      </w:r>
      <w:r w:rsidRPr="002217C3">
        <w:rPr>
          <w:rFonts w:eastAsia="Times New Roman"/>
        </w:rPr>
        <w:tab/>
      </w:r>
      <w:r w:rsidRPr="002217C3">
        <w:rPr>
          <w:rFonts w:eastAsia="Times New Roman"/>
        </w:rPr>
        <w:tab/>
      </w:r>
      <w:r w:rsidRPr="002217C3">
        <w:rPr>
          <w:rFonts w:eastAsia="Times New Roman"/>
        </w:rPr>
        <w:tab/>
      </w:r>
      <w:r w:rsidRPr="002217C3">
        <w:rPr>
          <w:rFonts w:eastAsia="Times New Roman"/>
          <w:b/>
        </w:rPr>
        <w:t>Total: 60</w:t>
      </w:r>
      <w:r>
        <w:rPr>
          <w:rFonts w:eastAsia="Times New Roman"/>
          <w:b/>
        </w:rPr>
        <w:t xml:space="preserve"> </w:t>
      </w:r>
      <w:r w:rsidRPr="002217C3">
        <w:rPr>
          <w:rFonts w:eastAsia="Times New Roman"/>
          <w:b/>
        </w:rPr>
        <w:t>hours</w:t>
      </w:r>
      <w:r>
        <w:rPr>
          <w:rFonts w:eastAsia="Times New Roman"/>
          <w:b/>
        </w:rPr>
        <w:t xml:space="preserve"> </w:t>
      </w:r>
      <w:r w:rsidRPr="002217C3">
        <w:rPr>
          <w:rFonts w:eastAsia="Times New Roman"/>
          <w:b/>
        </w:rPr>
        <w:t>(4hr/Week)</w:t>
      </w:r>
    </w:p>
    <w:p w14:paraId="5465F04E" w14:textId="77777777" w:rsidR="006044AE" w:rsidRDefault="006044AE" w:rsidP="00D9406B">
      <w:pPr>
        <w:tabs>
          <w:tab w:val="left" w:pos="620"/>
          <w:tab w:val="left" w:pos="2320"/>
          <w:tab w:val="left" w:pos="6540"/>
        </w:tabs>
        <w:spacing w:after="0" w:line="240" w:lineRule="auto"/>
        <w:rPr>
          <w:rFonts w:eastAsia="Times New Roman"/>
        </w:rPr>
      </w:pPr>
      <w:r>
        <w:rPr>
          <w:rFonts w:eastAsia="Times New Roman"/>
          <w:b/>
        </w:rPr>
        <w:t>Unit-I:</w:t>
      </w:r>
      <w:r>
        <w:rPr>
          <w:rFonts w:eastAsia="Times New Roman"/>
          <w:b/>
        </w:rPr>
        <w:tab/>
      </w:r>
      <w:r>
        <w:rPr>
          <w:rFonts w:eastAsia="Times New Roman"/>
        </w:rPr>
        <w:tab/>
      </w:r>
    </w:p>
    <w:p w14:paraId="65C0B62A" w14:textId="77777777" w:rsidR="006044AE" w:rsidRDefault="006044AE" w:rsidP="00D9406B">
      <w:pPr>
        <w:tabs>
          <w:tab w:val="left" w:pos="620"/>
          <w:tab w:val="left" w:pos="6540"/>
        </w:tabs>
        <w:spacing w:after="0" w:line="240" w:lineRule="auto"/>
        <w:ind w:right="680"/>
        <w:rPr>
          <w:rFonts w:eastAsia="Times New Roman"/>
          <w:b/>
        </w:rPr>
      </w:pPr>
      <w:r>
        <w:rPr>
          <w:rFonts w:eastAsia="Times New Roman"/>
          <w:b/>
        </w:rPr>
        <w:t>Chemistry of non- transition elements:</w:t>
      </w:r>
      <w:r>
        <w:rPr>
          <w:rFonts w:eastAsia="Times New Roman"/>
          <w:b/>
        </w:rPr>
        <w:tab/>
      </w:r>
      <w:r>
        <w:rPr>
          <w:rFonts w:eastAsia="Times New Roman"/>
          <w:b/>
        </w:rPr>
        <w:tab/>
        <w:t>12 h</w:t>
      </w:r>
    </w:p>
    <w:p w14:paraId="2D1958E7" w14:textId="77777777" w:rsidR="006044AE" w:rsidRDefault="006044AE" w:rsidP="00D9406B">
      <w:pPr>
        <w:tabs>
          <w:tab w:val="left" w:pos="620"/>
        </w:tabs>
        <w:spacing w:after="0" w:line="240" w:lineRule="auto"/>
        <w:rPr>
          <w:rFonts w:eastAsia="Times New Roman"/>
        </w:rPr>
      </w:pPr>
      <w:r>
        <w:rPr>
          <w:rFonts w:eastAsia="Times New Roman"/>
        </w:rPr>
        <w:t>Inter halogen compounds, Halogen oxides and oxyfluorides, Clathrate compounds, Spectral and Magnetic properties of Lanthanides and Actinides. Analytical applications of Lanthanides and Actinides. Synthesis, properties and structure of B-N, S-N, P-N cyclic compounds. Intercalation Compounds.</w:t>
      </w:r>
    </w:p>
    <w:p w14:paraId="4074621F" w14:textId="77777777" w:rsidR="006044AE" w:rsidRDefault="006044AE" w:rsidP="00D9406B">
      <w:pPr>
        <w:tabs>
          <w:tab w:val="left" w:pos="620"/>
        </w:tabs>
        <w:spacing w:after="0" w:line="240" w:lineRule="auto"/>
        <w:rPr>
          <w:rFonts w:eastAsia="Times New Roman"/>
        </w:rPr>
      </w:pPr>
      <w:r>
        <w:rPr>
          <w:rFonts w:eastAsia="Times New Roman"/>
          <w:b/>
        </w:rPr>
        <w:t>Metal π- complexes:</w:t>
      </w:r>
      <w:r>
        <w:rPr>
          <w:rFonts w:eastAsia="Times New Roman"/>
        </w:rPr>
        <w:t xml:space="preserve"> preparation, structure and bonding in Nitrosyl, Dinitrogen and Dioxygen Complexes.</w:t>
      </w:r>
      <w:r>
        <w:rPr>
          <w:rFonts w:eastAsia="Times New Roman"/>
        </w:rPr>
        <w:tab/>
      </w:r>
      <w:r>
        <w:rPr>
          <w:rFonts w:eastAsia="Times New Roman"/>
        </w:rPr>
        <w:tab/>
      </w:r>
    </w:p>
    <w:p w14:paraId="4BE50EAF" w14:textId="77777777" w:rsidR="006044AE" w:rsidRPr="009C1EA2" w:rsidRDefault="006044AE" w:rsidP="00D9406B">
      <w:pPr>
        <w:tabs>
          <w:tab w:val="left" w:pos="620"/>
        </w:tabs>
        <w:spacing w:after="0" w:line="240" w:lineRule="auto"/>
        <w:rPr>
          <w:rFonts w:eastAsia="Times New Roman"/>
        </w:rPr>
      </w:pPr>
      <w:r>
        <w:rPr>
          <w:rFonts w:eastAsia="Times New Roman"/>
          <w:b/>
        </w:rPr>
        <w:t>Unit-II: Structure and Bonding:</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w:t>
      </w:r>
    </w:p>
    <w:p w14:paraId="2D713E18" w14:textId="77777777" w:rsidR="006044AE" w:rsidRDefault="006044AE" w:rsidP="00D9406B">
      <w:pPr>
        <w:tabs>
          <w:tab w:val="left" w:pos="620"/>
        </w:tabs>
        <w:spacing w:after="0" w:line="240" w:lineRule="auto"/>
        <w:rPr>
          <w:rFonts w:eastAsia="Times New Roman"/>
        </w:rPr>
      </w:pPr>
      <w:r>
        <w:rPr>
          <w:rFonts w:eastAsia="Times New Roman"/>
        </w:rPr>
        <w:t>pπ-dπ bonding, Bent’s rule, Non-valence cohesive forces, VSEPR theory. Molecular Orbital</w:t>
      </w:r>
    </w:p>
    <w:p w14:paraId="6C67F57C" w14:textId="77777777" w:rsidR="006044AE" w:rsidRDefault="006044AE" w:rsidP="00D9406B">
      <w:pPr>
        <w:tabs>
          <w:tab w:val="left" w:pos="620"/>
        </w:tabs>
        <w:spacing w:after="0" w:line="240" w:lineRule="auto"/>
        <w:rPr>
          <w:rFonts w:eastAsia="Times New Roman"/>
        </w:rPr>
      </w:pPr>
      <w:r>
        <w:rPr>
          <w:rFonts w:eastAsia="Times New Roman"/>
        </w:rPr>
        <w:t>theory, Symmetry of Molecular orbitals, Molecular orbitals in triatomic (BeH</w:t>
      </w:r>
      <w:r>
        <w:rPr>
          <w:rFonts w:eastAsia="Times New Roman"/>
          <w:sz w:val="16"/>
        </w:rPr>
        <w:t>2</w:t>
      </w:r>
      <w:r>
        <w:rPr>
          <w:rFonts w:eastAsia="Times New Roman"/>
        </w:rPr>
        <w:t>) molecules and ions  (NO</w:t>
      </w:r>
      <w:r w:rsidRPr="00604924">
        <w:rPr>
          <w:rFonts w:eastAsia="Times New Roman"/>
          <w:vertAlign w:val="subscript"/>
        </w:rPr>
        <w:t>2</w:t>
      </w:r>
      <w:r w:rsidRPr="00604924">
        <w:rPr>
          <w:rFonts w:eastAsia="Times New Roman"/>
          <w:vertAlign w:val="superscript"/>
        </w:rPr>
        <w:t>-</w:t>
      </w:r>
      <w:r>
        <w:rPr>
          <w:rFonts w:eastAsia="Times New Roman"/>
        </w:rPr>
        <w:t xml:space="preserve"> ) and  energy  level  diagrams.  Application of MO theory to square planar </w:t>
      </w:r>
      <w:r w:rsidRPr="00604924">
        <w:rPr>
          <w:rFonts w:eastAsia="Times New Roman"/>
        </w:rPr>
        <w:t>(PtCl</w:t>
      </w:r>
      <w:r w:rsidRPr="00604924">
        <w:rPr>
          <w:rFonts w:eastAsia="Times New Roman"/>
          <w:vertAlign w:val="subscript"/>
        </w:rPr>
        <w:t>4</w:t>
      </w:r>
      <w:r w:rsidRPr="00604924">
        <w:rPr>
          <w:rFonts w:eastAsia="Times New Roman"/>
          <w:vertAlign w:val="superscript"/>
        </w:rPr>
        <w:t>2-</w:t>
      </w:r>
      <w:r w:rsidRPr="00604924">
        <w:rPr>
          <w:rFonts w:eastAsia="Times New Roman"/>
        </w:rPr>
        <w:t>) and octahedral complexes (CoF</w:t>
      </w:r>
      <w:r w:rsidRPr="00604924">
        <w:rPr>
          <w:rFonts w:eastAsia="Times New Roman"/>
          <w:vertAlign w:val="subscript"/>
        </w:rPr>
        <w:t>6</w:t>
      </w:r>
      <w:r w:rsidRPr="00604924">
        <w:rPr>
          <w:rFonts w:eastAsia="Times New Roman"/>
          <w:vertAlign w:val="superscript"/>
        </w:rPr>
        <w:t>3-</w:t>
      </w:r>
      <w:r w:rsidRPr="00604924">
        <w:rPr>
          <w:rFonts w:eastAsia="Times New Roman"/>
        </w:rPr>
        <w:t>,</w:t>
      </w:r>
      <w:r>
        <w:rPr>
          <w:rFonts w:eastAsia="Times New Roman"/>
        </w:rPr>
        <w:t xml:space="preserve"> </w:t>
      </w:r>
      <w:r w:rsidRPr="00604924">
        <w:rPr>
          <w:rFonts w:eastAsia="Times New Roman"/>
        </w:rPr>
        <w:t>Co(NH</w:t>
      </w:r>
      <w:r w:rsidRPr="00604924">
        <w:rPr>
          <w:rFonts w:eastAsia="Times New Roman"/>
          <w:vertAlign w:val="subscript"/>
        </w:rPr>
        <w:t>3</w:t>
      </w:r>
      <w:r w:rsidRPr="00604924">
        <w:rPr>
          <w:rFonts w:eastAsia="Times New Roman"/>
        </w:rPr>
        <w:t>)</w:t>
      </w:r>
      <w:r w:rsidRPr="00604924">
        <w:rPr>
          <w:rFonts w:eastAsia="Times New Roman"/>
          <w:vertAlign w:val="subscript"/>
        </w:rPr>
        <w:t>6</w:t>
      </w:r>
      <w:r w:rsidRPr="00604924">
        <w:rPr>
          <w:rFonts w:eastAsia="Times New Roman"/>
          <w:vertAlign w:val="superscript"/>
        </w:rPr>
        <w:t>3+</w:t>
      </w:r>
      <w:r w:rsidRPr="00604924">
        <w:rPr>
          <w:rFonts w:eastAsia="Times New Roman"/>
        </w:rPr>
        <w:t>).</w:t>
      </w:r>
      <w:r>
        <w:rPr>
          <w:rFonts w:eastAsia="Times New Roman"/>
        </w:rPr>
        <w:t xml:space="preserve"> </w:t>
      </w:r>
      <w:r w:rsidRPr="00604924">
        <w:rPr>
          <w:rFonts w:eastAsia="Times New Roman"/>
        </w:rPr>
        <w:t>Walsh diagrams for linear (BeH</w:t>
      </w:r>
      <w:r w:rsidRPr="00604924">
        <w:rPr>
          <w:rFonts w:eastAsia="Times New Roman"/>
          <w:vertAlign w:val="subscript"/>
        </w:rPr>
        <w:t>2</w:t>
      </w:r>
      <w:r w:rsidRPr="00604924">
        <w:rPr>
          <w:rFonts w:eastAsia="Times New Roman"/>
        </w:rPr>
        <w:t>) and Bent (H</w:t>
      </w:r>
      <w:r w:rsidRPr="00604924">
        <w:rPr>
          <w:rFonts w:eastAsia="Times New Roman"/>
          <w:vertAlign w:val="subscript"/>
        </w:rPr>
        <w:t>2</w:t>
      </w:r>
      <w:r w:rsidRPr="00604924">
        <w:rPr>
          <w:rFonts w:eastAsia="Times New Roman"/>
        </w:rPr>
        <w:t>O) molecules</w:t>
      </w:r>
    </w:p>
    <w:p w14:paraId="6B417CEC" w14:textId="77777777" w:rsidR="006044AE" w:rsidRDefault="006044AE" w:rsidP="00D9406B">
      <w:pPr>
        <w:tabs>
          <w:tab w:val="left" w:pos="620"/>
          <w:tab w:val="left" w:pos="6540"/>
        </w:tabs>
        <w:spacing w:after="0" w:line="240" w:lineRule="auto"/>
        <w:ind w:right="760"/>
        <w:rPr>
          <w:rFonts w:eastAsia="Times New Roman"/>
          <w:b/>
        </w:rPr>
      </w:pPr>
      <w:r>
        <w:rPr>
          <w:rFonts w:eastAsia="Times New Roman"/>
          <w:b/>
        </w:rPr>
        <w:t>Unit-III: Metal–ligand bonding:</w:t>
      </w:r>
      <w:r>
        <w:rPr>
          <w:rFonts w:eastAsia="Times New Roman"/>
          <w:b/>
        </w:rPr>
        <w:tab/>
      </w:r>
      <w:r>
        <w:rPr>
          <w:rFonts w:eastAsia="Times New Roman"/>
          <w:b/>
        </w:rPr>
        <w:tab/>
        <w:t>12 h</w:t>
      </w:r>
    </w:p>
    <w:p w14:paraId="4A6252B5" w14:textId="77777777" w:rsidR="006044AE" w:rsidRDefault="006044AE" w:rsidP="00D9406B">
      <w:pPr>
        <w:tabs>
          <w:tab w:val="left" w:pos="620"/>
        </w:tabs>
        <w:spacing w:after="0" w:line="240" w:lineRule="auto"/>
        <w:jc w:val="both"/>
        <w:rPr>
          <w:rFonts w:eastAsia="Times New Roman"/>
        </w:rPr>
      </w:pPr>
      <w:r>
        <w:rPr>
          <w:rFonts w:eastAsia="Times New Roman"/>
        </w:rPr>
        <w:t>Crystal  Field  Theory  of  bonding  in  transition  metal  complexes-Splitting  of  d-orbitals  in octahedral, tetrahedral, square planar and Trigonal bipyramidal and Square pyramidal fields. Tetragonal distortions - Jahn-Teller effect. Applications and limitations of CFT. Experimental evidences for covalence in complexes. Molecular Orbital Theory of bonding for Octahedral, tetrahedral and square planar complexes. π-bonding and MOT - Effect of π - donor andπ –acceptor ligands on Δo. Experimental evidence for π-bonding in complexes.</w:t>
      </w:r>
    </w:p>
    <w:p w14:paraId="390BD607" w14:textId="77777777" w:rsidR="006044AE" w:rsidRDefault="006044AE" w:rsidP="00D9406B">
      <w:pPr>
        <w:tabs>
          <w:tab w:val="left" w:pos="620"/>
          <w:tab w:val="left" w:pos="6540"/>
        </w:tabs>
        <w:spacing w:after="0" w:line="240" w:lineRule="auto"/>
        <w:ind w:right="820"/>
        <w:rPr>
          <w:rFonts w:eastAsia="Times New Roman"/>
          <w:b/>
        </w:rPr>
      </w:pPr>
      <w:r>
        <w:rPr>
          <w:rFonts w:eastAsia="Times New Roman"/>
          <w:b/>
        </w:rPr>
        <w:t>Unit-IV: Metal–ligand Equilibria in solutions</w:t>
      </w:r>
      <w:r>
        <w:rPr>
          <w:rFonts w:eastAsia="Times New Roman"/>
          <w:b/>
        </w:rPr>
        <w:tab/>
      </w:r>
      <w:r>
        <w:rPr>
          <w:rFonts w:eastAsia="Times New Roman"/>
          <w:b/>
        </w:rPr>
        <w:tab/>
        <w:t>12 h</w:t>
      </w:r>
    </w:p>
    <w:p w14:paraId="161E9014" w14:textId="77777777" w:rsidR="006044AE" w:rsidRPr="009C1EA2" w:rsidRDefault="006044AE" w:rsidP="00D9406B">
      <w:pPr>
        <w:widowControl w:val="0"/>
        <w:tabs>
          <w:tab w:val="left" w:pos="567"/>
          <w:tab w:val="left" w:pos="851"/>
          <w:tab w:val="left" w:pos="1774"/>
          <w:tab w:val="left" w:pos="2127"/>
        </w:tabs>
        <w:autoSpaceDE w:val="0"/>
        <w:autoSpaceDN w:val="0"/>
        <w:spacing w:before="135" w:after="0" w:line="240" w:lineRule="auto"/>
        <w:ind w:right="-51"/>
        <w:rPr>
          <w:b/>
          <w:sz w:val="28"/>
          <w:szCs w:val="28"/>
        </w:rPr>
      </w:pPr>
      <w:r>
        <w:rPr>
          <w:rFonts w:eastAsia="Times New Roman"/>
        </w:rPr>
        <w:t>Step wise and overall formation constants. Trends in stepwise   constants   (statistical effect</w:t>
      </w:r>
      <w:r>
        <w:rPr>
          <w:b/>
          <w:sz w:val="28"/>
          <w:szCs w:val="28"/>
        </w:rPr>
        <w:t xml:space="preserve"> </w:t>
      </w:r>
      <w:r>
        <w:rPr>
          <w:rFonts w:eastAsia="Times New Roman"/>
        </w:rPr>
        <w:t xml:space="preserve">and statistical ratio). Determination of formation constants by Spectrophotometric method (Job’s method) </w:t>
      </w:r>
      <w:r>
        <w:rPr>
          <w:rFonts w:eastAsia="Times New Roman"/>
        </w:rPr>
        <w:lastRenderedPageBreak/>
        <w:t>and Ph metric method (Bjerrum’s). Stability correlation s -Irwing-William’s series. Hard and soft acids and bases (HSAB), Acid-base strengths.</w:t>
      </w:r>
    </w:p>
    <w:p w14:paraId="2D8A1852" w14:textId="77777777" w:rsidR="006044AE" w:rsidRDefault="006044AE" w:rsidP="00D9406B">
      <w:pPr>
        <w:tabs>
          <w:tab w:val="left" w:pos="4458"/>
          <w:tab w:val="left" w:pos="5898"/>
          <w:tab w:val="left" w:pos="7938"/>
        </w:tabs>
        <w:spacing w:after="0" w:line="240" w:lineRule="auto"/>
        <w:rPr>
          <w:rFonts w:eastAsia="Times New Roman"/>
          <w:b/>
        </w:rPr>
      </w:pPr>
      <w:r>
        <w:rPr>
          <w:rFonts w:eastAsia="Times New Roman"/>
          <w:b/>
        </w:rPr>
        <w:t>Unit- V: Group theory</w:t>
      </w:r>
      <w:r>
        <w:rPr>
          <w:rFonts w:eastAsia="Times New Roman"/>
          <w:b/>
        </w:rPr>
        <w:tab/>
      </w:r>
      <w:r>
        <w:rPr>
          <w:rFonts w:eastAsia="Times New Roman"/>
          <w:b/>
        </w:rPr>
        <w:tab/>
      </w:r>
      <w:r>
        <w:rPr>
          <w:rFonts w:eastAsia="Times New Roman"/>
          <w:b/>
        </w:rPr>
        <w:tab/>
        <w:t>12 h</w:t>
      </w:r>
    </w:p>
    <w:p w14:paraId="25D3DF74" w14:textId="77777777" w:rsidR="006044AE" w:rsidRDefault="006044AE" w:rsidP="00D9406B">
      <w:pPr>
        <w:spacing w:after="0" w:line="240" w:lineRule="auto"/>
        <w:rPr>
          <w:rFonts w:eastAsia="Times New Roman"/>
        </w:rPr>
      </w:pPr>
      <w:r>
        <w:rPr>
          <w:rFonts w:eastAsia="Times New Roman"/>
        </w:rPr>
        <w:t>Basic concepts of Symmetry and Group theory  –  Symmetry elements, symmetry operations and</w:t>
      </w:r>
      <w:r>
        <w:rPr>
          <w:rFonts w:eastAsia="Times New Roman"/>
        </w:rPr>
        <w:tab/>
        <w:t>point</w:t>
      </w:r>
      <w:r>
        <w:rPr>
          <w:rFonts w:eastAsia="Times New Roman"/>
        </w:rPr>
        <w:tab/>
        <w:t>groups</w:t>
      </w:r>
      <w:r>
        <w:rPr>
          <w:rFonts w:eastAsia="Times New Roman"/>
        </w:rPr>
        <w:tab/>
        <w:t>– Schoen flies symbols</w:t>
      </w:r>
      <w:r>
        <w:rPr>
          <w:rFonts w:eastAsia="Times New Roman"/>
        </w:rPr>
        <w:tab/>
        <w:t>– Classification of molecules into point groups–Axioms of Group theory– Group multiplication</w:t>
      </w:r>
      <w:r>
        <w:rPr>
          <w:rFonts w:eastAsia="Times New Roman"/>
        </w:rPr>
        <w:tab/>
        <w:t>tables</w:t>
      </w:r>
      <w:r>
        <w:rPr>
          <w:rFonts w:eastAsia="Times New Roman"/>
        </w:rPr>
        <w:tab/>
        <w:t>forC</w:t>
      </w:r>
      <w:r>
        <w:rPr>
          <w:rFonts w:eastAsia="Times New Roman"/>
          <w:sz w:val="16"/>
        </w:rPr>
        <w:t>2</w:t>
      </w:r>
      <w:r>
        <w:rPr>
          <w:rFonts w:eastAsia="Times New Roman"/>
        </w:rPr>
        <w:t>V</w:t>
      </w:r>
      <w:r>
        <w:rPr>
          <w:rFonts w:eastAsia="Times New Roman"/>
        </w:rPr>
        <w:tab/>
        <w:t>and C</w:t>
      </w:r>
      <w:r>
        <w:rPr>
          <w:rFonts w:eastAsia="Times New Roman"/>
          <w:sz w:val="16"/>
        </w:rPr>
        <w:t>3</w:t>
      </w:r>
      <w:r>
        <w:rPr>
          <w:rFonts w:eastAsia="Times New Roman"/>
        </w:rPr>
        <w:t>V  point groups</w:t>
      </w:r>
      <w:r>
        <w:rPr>
          <w:rFonts w:eastAsia="Times New Roman"/>
        </w:rPr>
        <w:tab/>
        <w:t>–Similarity Transformation and classes   –</w:t>
      </w:r>
      <w:r>
        <w:rPr>
          <w:rFonts w:eastAsia="Times New Roman"/>
        </w:rPr>
        <w:tab/>
        <w:t>Representations–reducible</w:t>
      </w:r>
      <w:r>
        <w:rPr>
          <w:rFonts w:eastAsia="Times New Roman"/>
        </w:rPr>
        <w:tab/>
        <w:t>and irreducible representations, Mulliken symbols, Orthogonality theorem and its implications, character table and its anatomy.</w:t>
      </w:r>
    </w:p>
    <w:p w14:paraId="4C301A90" w14:textId="77777777" w:rsidR="006044AE" w:rsidRPr="00A064F4" w:rsidRDefault="006044AE">
      <w:pPr>
        <w:numPr>
          <w:ilvl w:val="0"/>
          <w:numId w:val="32"/>
        </w:numPr>
        <w:tabs>
          <w:tab w:val="left" w:pos="1058"/>
        </w:tabs>
        <w:spacing w:after="0" w:line="240" w:lineRule="auto"/>
        <w:ind w:left="1058" w:hanging="1058"/>
        <w:rPr>
          <w:rFonts w:eastAsia="Times New Roman"/>
          <w:b/>
        </w:rPr>
      </w:pPr>
      <w:r>
        <w:rPr>
          <w:rFonts w:eastAsia="Times New Roman"/>
          <w:b/>
        </w:rPr>
        <w:t>Suggested Co-Curricular Activities</w:t>
      </w:r>
    </w:p>
    <w:p w14:paraId="6C77F3B5" w14:textId="77777777" w:rsidR="006044AE" w:rsidRPr="00A064F4" w:rsidRDefault="006044AE">
      <w:pPr>
        <w:numPr>
          <w:ilvl w:val="1"/>
          <w:numId w:val="32"/>
        </w:numPr>
        <w:tabs>
          <w:tab w:val="left" w:pos="1158"/>
        </w:tabs>
        <w:spacing w:after="0" w:line="240" w:lineRule="auto"/>
        <w:ind w:left="1158" w:hanging="234"/>
        <w:rPr>
          <w:rFonts w:eastAsia="Times New Roman"/>
        </w:rPr>
      </w:pPr>
      <w:r>
        <w:rPr>
          <w:rFonts w:eastAsia="Times New Roman"/>
        </w:rPr>
        <w:t>Training of students by related industrial experts.</w:t>
      </w:r>
    </w:p>
    <w:p w14:paraId="50CD4816" w14:textId="77777777" w:rsidR="006044AE" w:rsidRDefault="006044AE">
      <w:pPr>
        <w:numPr>
          <w:ilvl w:val="1"/>
          <w:numId w:val="32"/>
        </w:numPr>
        <w:tabs>
          <w:tab w:val="left" w:pos="1158"/>
        </w:tabs>
        <w:spacing w:after="0" w:line="240" w:lineRule="auto"/>
        <w:ind w:left="1158" w:hanging="234"/>
        <w:rPr>
          <w:rFonts w:eastAsia="Times New Roman"/>
        </w:rPr>
      </w:pPr>
      <w:r>
        <w:rPr>
          <w:rFonts w:eastAsia="Times New Roman"/>
        </w:rPr>
        <w:t>Assignments, Seminars and Quiz (on related topics), collection of relevant videos and material.</w:t>
      </w:r>
    </w:p>
    <w:p w14:paraId="6E534C08" w14:textId="77777777" w:rsidR="006044AE" w:rsidRPr="00A064F4" w:rsidRDefault="006044AE">
      <w:pPr>
        <w:numPr>
          <w:ilvl w:val="1"/>
          <w:numId w:val="32"/>
        </w:numPr>
        <w:tabs>
          <w:tab w:val="left" w:pos="1158"/>
        </w:tabs>
        <w:spacing w:after="0" w:line="240" w:lineRule="auto"/>
        <w:ind w:left="1158" w:hanging="234"/>
        <w:rPr>
          <w:rFonts w:eastAsia="Times New Roman"/>
        </w:rPr>
      </w:pPr>
      <w:r>
        <w:rPr>
          <w:rFonts w:eastAsia="Times New Roman"/>
        </w:rPr>
        <w:t>Visits of abilities, firms, research organizations etc.</w:t>
      </w:r>
    </w:p>
    <w:p w14:paraId="0C98B928" w14:textId="77777777" w:rsidR="006044AE" w:rsidRPr="00A064F4" w:rsidRDefault="006044AE">
      <w:pPr>
        <w:numPr>
          <w:ilvl w:val="1"/>
          <w:numId w:val="32"/>
        </w:numPr>
        <w:tabs>
          <w:tab w:val="left" w:pos="1158"/>
        </w:tabs>
        <w:spacing w:after="0" w:line="240" w:lineRule="auto"/>
        <w:ind w:left="1158" w:hanging="236"/>
        <w:rPr>
          <w:rFonts w:eastAsia="Times New Roman"/>
        </w:rPr>
      </w:pPr>
      <w:r>
        <w:rPr>
          <w:rFonts w:eastAsia="Times New Roman"/>
        </w:rPr>
        <w:t>Invited lectures and presentations on related topics by field/ industrial experts.</w:t>
      </w:r>
    </w:p>
    <w:p w14:paraId="5A03FCE3" w14:textId="77777777" w:rsidR="006044AE" w:rsidRPr="00A064F4" w:rsidRDefault="006044AE" w:rsidP="00D9406B">
      <w:pPr>
        <w:tabs>
          <w:tab w:val="left" w:pos="1038"/>
        </w:tabs>
        <w:spacing w:after="0" w:line="240" w:lineRule="auto"/>
        <w:ind w:left="18"/>
        <w:rPr>
          <w:rFonts w:eastAsia="Times New Roman"/>
          <w:b/>
        </w:rPr>
      </w:pPr>
      <w:r>
        <w:rPr>
          <w:rFonts w:eastAsia="Times New Roman"/>
          <w:b/>
        </w:rPr>
        <w:t>IV.</w:t>
      </w:r>
      <w:r>
        <w:rPr>
          <w:rFonts w:eastAsia="Times New Roman"/>
        </w:rPr>
        <w:tab/>
      </w:r>
      <w:r>
        <w:rPr>
          <w:rFonts w:eastAsia="Times New Roman"/>
          <w:b/>
        </w:rPr>
        <w:t>Text books:</w:t>
      </w:r>
    </w:p>
    <w:p w14:paraId="660963A2" w14:textId="77777777" w:rsidR="006044AE" w:rsidRPr="00696F7D" w:rsidRDefault="006044AE">
      <w:pPr>
        <w:pStyle w:val="ListParagraph"/>
        <w:numPr>
          <w:ilvl w:val="1"/>
          <w:numId w:val="11"/>
        </w:numPr>
        <w:tabs>
          <w:tab w:val="left" w:pos="1078"/>
        </w:tabs>
        <w:spacing w:after="0" w:line="240" w:lineRule="auto"/>
        <w:rPr>
          <w:rFonts w:ascii="Times New Roman" w:eastAsia="Times New Roman" w:hAnsi="Times New Roman" w:cs="Times New Roman"/>
          <w:b/>
          <w:sz w:val="24"/>
          <w:szCs w:val="24"/>
        </w:rPr>
      </w:pPr>
      <w:r w:rsidRPr="00696F7D">
        <w:rPr>
          <w:rFonts w:ascii="Times New Roman" w:eastAsia="Times New Roman" w:hAnsi="Times New Roman" w:cs="Times New Roman"/>
          <w:sz w:val="24"/>
          <w:szCs w:val="24"/>
        </w:rPr>
        <w:t>Inorganic Chemistry Huheey, Harper and Row.</w:t>
      </w:r>
    </w:p>
    <w:p w14:paraId="11402F85" w14:textId="77777777" w:rsidR="006044AE" w:rsidRPr="00696F7D" w:rsidRDefault="006044AE">
      <w:pPr>
        <w:numPr>
          <w:ilvl w:val="1"/>
          <w:numId w:val="11"/>
        </w:numPr>
        <w:tabs>
          <w:tab w:val="left" w:pos="1078"/>
        </w:tabs>
        <w:spacing w:after="0" w:line="240" w:lineRule="auto"/>
        <w:rPr>
          <w:rFonts w:eastAsia="Times New Roman"/>
          <w:b/>
        </w:rPr>
      </w:pPr>
      <w:r w:rsidRPr="00696F7D">
        <w:rPr>
          <w:rFonts w:eastAsia="Times New Roman"/>
        </w:rPr>
        <w:t>Physical methods in inorganic chemistry, R.</w:t>
      </w:r>
      <w:r>
        <w:rPr>
          <w:rFonts w:eastAsia="Times New Roman"/>
        </w:rPr>
        <w:t xml:space="preserve"> </w:t>
      </w:r>
      <w:r w:rsidRPr="00696F7D">
        <w:rPr>
          <w:rFonts w:eastAsia="Times New Roman"/>
        </w:rPr>
        <w:t>S.</w:t>
      </w:r>
      <w:r>
        <w:rPr>
          <w:rFonts w:eastAsia="Times New Roman"/>
        </w:rPr>
        <w:t xml:space="preserve"> </w:t>
      </w:r>
      <w:r w:rsidRPr="00696F7D">
        <w:rPr>
          <w:rFonts w:eastAsia="Times New Roman"/>
        </w:rPr>
        <w:t>Drago. Affiliated East-West Pvt. Ltd.</w:t>
      </w:r>
    </w:p>
    <w:p w14:paraId="666BC9D8" w14:textId="77777777" w:rsidR="006044AE" w:rsidRPr="00696F7D" w:rsidRDefault="006044AE">
      <w:pPr>
        <w:numPr>
          <w:ilvl w:val="1"/>
          <w:numId w:val="11"/>
        </w:numPr>
        <w:tabs>
          <w:tab w:val="left" w:pos="1078"/>
        </w:tabs>
        <w:spacing w:after="0" w:line="240" w:lineRule="auto"/>
        <w:rPr>
          <w:rFonts w:eastAsia="Times New Roman"/>
          <w:b/>
        </w:rPr>
      </w:pPr>
      <w:r w:rsidRPr="00696F7D">
        <w:rPr>
          <w:rFonts w:eastAsia="Times New Roman"/>
        </w:rPr>
        <w:t>Concise inorganic chemistry, J.D. Lee, ELBS.</w:t>
      </w:r>
    </w:p>
    <w:p w14:paraId="502B5D14" w14:textId="77777777" w:rsidR="006044AE" w:rsidRPr="00696F7D" w:rsidRDefault="006044AE">
      <w:pPr>
        <w:numPr>
          <w:ilvl w:val="1"/>
          <w:numId w:val="11"/>
        </w:numPr>
        <w:tabs>
          <w:tab w:val="left" w:pos="1078"/>
        </w:tabs>
        <w:spacing w:after="0" w:line="240" w:lineRule="auto"/>
        <w:rPr>
          <w:rFonts w:eastAsia="Times New Roman"/>
          <w:b/>
        </w:rPr>
      </w:pPr>
      <w:r w:rsidRPr="00696F7D">
        <w:rPr>
          <w:rFonts w:eastAsia="Times New Roman"/>
        </w:rPr>
        <w:t>Modern Inorganic Chemistry, W.L. Jolly, Mc Graw Hill.</w:t>
      </w:r>
    </w:p>
    <w:p w14:paraId="2A9E9A8A" w14:textId="77777777" w:rsidR="006044AE" w:rsidRPr="00696F7D" w:rsidRDefault="006044AE">
      <w:pPr>
        <w:numPr>
          <w:ilvl w:val="1"/>
          <w:numId w:val="11"/>
        </w:numPr>
        <w:tabs>
          <w:tab w:val="left" w:pos="1078"/>
        </w:tabs>
        <w:spacing w:after="0" w:line="240" w:lineRule="auto"/>
        <w:rPr>
          <w:rFonts w:eastAsia="Times New Roman"/>
          <w:b/>
        </w:rPr>
      </w:pPr>
      <w:r w:rsidRPr="00696F7D">
        <w:rPr>
          <w:rFonts w:eastAsia="Times New Roman"/>
        </w:rPr>
        <w:t>Inorganic Chemistry, K.F. Purcelland J.C .Kotz Holt Saunders international.</w:t>
      </w:r>
    </w:p>
    <w:p w14:paraId="219B648B" w14:textId="77777777" w:rsidR="006044AE" w:rsidRPr="00A064F4" w:rsidRDefault="006044AE">
      <w:pPr>
        <w:numPr>
          <w:ilvl w:val="1"/>
          <w:numId w:val="11"/>
        </w:numPr>
        <w:tabs>
          <w:tab w:val="left" w:pos="1078"/>
        </w:tabs>
        <w:spacing w:after="0" w:line="240" w:lineRule="auto"/>
        <w:rPr>
          <w:rFonts w:eastAsia="Times New Roman"/>
          <w:b/>
        </w:rPr>
      </w:pPr>
      <w:r>
        <w:rPr>
          <w:rFonts w:eastAsia="Times New Roman"/>
        </w:rPr>
        <w:t>Concepts and methods of inorganic chemistry, B.E. Douglas and D.H.M.C. Daniel, oxford Press.</w:t>
      </w:r>
    </w:p>
    <w:p w14:paraId="616CFC1D" w14:textId="77777777" w:rsidR="006044AE" w:rsidRPr="00A064F4" w:rsidRDefault="006044AE">
      <w:pPr>
        <w:numPr>
          <w:ilvl w:val="1"/>
          <w:numId w:val="11"/>
        </w:numPr>
        <w:tabs>
          <w:tab w:val="left" w:pos="1078"/>
        </w:tabs>
        <w:spacing w:after="0" w:line="240" w:lineRule="auto"/>
        <w:rPr>
          <w:rFonts w:eastAsia="Times New Roman"/>
          <w:b/>
        </w:rPr>
      </w:pPr>
      <w:r>
        <w:rPr>
          <w:rFonts w:eastAsia="Times New Roman"/>
        </w:rPr>
        <w:t>Introductory quantum Mechanics, A.K. Chandra.</w:t>
      </w:r>
    </w:p>
    <w:p w14:paraId="2D10D9A6" w14:textId="77777777" w:rsidR="006044AE" w:rsidRPr="00A064F4" w:rsidRDefault="006044AE">
      <w:pPr>
        <w:numPr>
          <w:ilvl w:val="1"/>
          <w:numId w:val="11"/>
        </w:numPr>
        <w:tabs>
          <w:tab w:val="left" w:pos="1078"/>
        </w:tabs>
        <w:spacing w:after="0" w:line="240" w:lineRule="auto"/>
        <w:rPr>
          <w:rFonts w:eastAsia="Times New Roman"/>
          <w:b/>
        </w:rPr>
      </w:pPr>
      <w:r>
        <w:rPr>
          <w:rFonts w:eastAsia="Times New Roman"/>
        </w:rPr>
        <w:t>Quantum Chemistry, R.K. Prasad.</w:t>
      </w:r>
    </w:p>
    <w:p w14:paraId="7A7A8B78" w14:textId="77777777" w:rsidR="006044AE" w:rsidRPr="00604924" w:rsidRDefault="006044AE" w:rsidP="00D9406B">
      <w:pPr>
        <w:spacing w:after="0" w:line="240" w:lineRule="auto"/>
        <w:ind w:left="141"/>
        <w:rPr>
          <w:rFonts w:eastAsia="Times New Roman"/>
          <w:b/>
        </w:rPr>
      </w:pPr>
      <w:r>
        <w:rPr>
          <w:rFonts w:eastAsia="Times New Roman"/>
          <w:b/>
        </w:rPr>
        <w:t xml:space="preserve">V.  </w:t>
      </w:r>
      <w:r w:rsidRPr="00604924">
        <w:rPr>
          <w:rFonts w:eastAsia="Times New Roman"/>
          <w:b/>
        </w:rPr>
        <w:t>Reference books:</w:t>
      </w:r>
    </w:p>
    <w:p w14:paraId="4A457673" w14:textId="77777777" w:rsidR="006044AE" w:rsidRPr="00DA38E8" w:rsidRDefault="006044AE">
      <w:pPr>
        <w:numPr>
          <w:ilvl w:val="1"/>
          <w:numId w:val="33"/>
        </w:numPr>
        <w:tabs>
          <w:tab w:val="left" w:pos="1078"/>
        </w:tabs>
        <w:spacing w:after="0" w:line="240" w:lineRule="auto"/>
        <w:ind w:left="1078" w:hanging="274"/>
        <w:rPr>
          <w:rFonts w:eastAsia="Times New Roman"/>
          <w:b/>
        </w:rPr>
      </w:pPr>
      <w:r w:rsidRPr="00DA38E8">
        <w:rPr>
          <w:rFonts w:eastAsia="Times New Roman"/>
        </w:rPr>
        <w:t>In organic Chemistry, Atkins, ELBS</w:t>
      </w:r>
      <w:r w:rsidRPr="00DA38E8">
        <w:rPr>
          <w:rFonts w:eastAsia="Times New Roman"/>
          <w:b/>
        </w:rPr>
        <w:t>.</w:t>
      </w:r>
    </w:p>
    <w:p w14:paraId="65DDFD5B" w14:textId="77777777" w:rsidR="006044AE" w:rsidRPr="00DA38E8" w:rsidRDefault="006044AE">
      <w:pPr>
        <w:numPr>
          <w:ilvl w:val="1"/>
          <w:numId w:val="33"/>
        </w:numPr>
        <w:tabs>
          <w:tab w:val="left" w:pos="1078"/>
        </w:tabs>
        <w:spacing w:after="0" w:line="240" w:lineRule="auto"/>
        <w:ind w:left="1078" w:hanging="274"/>
        <w:rPr>
          <w:rFonts w:eastAsia="Times New Roman"/>
          <w:b/>
        </w:rPr>
      </w:pPr>
      <w:r w:rsidRPr="00DA38E8">
        <w:rPr>
          <w:rFonts w:eastAsia="Times New Roman"/>
        </w:rPr>
        <w:t>Advanced Inorganic Chemistry, Cotton and Wilkinson, Wiley Eastern</w:t>
      </w:r>
      <w:r w:rsidRPr="00DA38E8">
        <w:rPr>
          <w:rFonts w:eastAsia="Times New Roman"/>
          <w:b/>
        </w:rPr>
        <w:t>.</w:t>
      </w:r>
    </w:p>
    <w:p w14:paraId="104D7543" w14:textId="77777777" w:rsidR="006044AE" w:rsidRPr="00DA38E8" w:rsidRDefault="006044AE">
      <w:pPr>
        <w:numPr>
          <w:ilvl w:val="1"/>
          <w:numId w:val="33"/>
        </w:numPr>
        <w:tabs>
          <w:tab w:val="left" w:pos="1078"/>
        </w:tabs>
        <w:spacing w:after="0" w:line="240" w:lineRule="auto"/>
        <w:ind w:left="1078" w:hanging="274"/>
        <w:rPr>
          <w:rFonts w:eastAsia="Times New Roman"/>
          <w:b/>
        </w:rPr>
      </w:pPr>
      <w:r w:rsidRPr="00DA38E8">
        <w:rPr>
          <w:rFonts w:eastAsia="Times New Roman"/>
        </w:rPr>
        <w:t>Text book of Coordination chemistry, K. Soma Sekhara Rao and K.N.K. Vani, Kalyani Publishers.</w:t>
      </w:r>
    </w:p>
    <w:p w14:paraId="06983FB8" w14:textId="77777777" w:rsidR="006044AE" w:rsidRPr="00DA38E8" w:rsidRDefault="006044AE">
      <w:pPr>
        <w:numPr>
          <w:ilvl w:val="1"/>
          <w:numId w:val="33"/>
        </w:numPr>
        <w:tabs>
          <w:tab w:val="left" w:pos="1078"/>
        </w:tabs>
        <w:spacing w:after="0" w:line="240" w:lineRule="auto"/>
        <w:ind w:left="1078" w:hanging="274"/>
        <w:rPr>
          <w:rFonts w:eastAsia="Times New Roman"/>
          <w:b/>
        </w:rPr>
      </w:pPr>
      <w:r w:rsidRPr="00DA38E8">
        <w:rPr>
          <w:rFonts w:eastAsia="Times New Roman"/>
        </w:rPr>
        <w:t>Group Theory and its Applications to Chemistry, K.V. Raman, Tata Mc</w:t>
      </w:r>
    </w:p>
    <w:p w14:paraId="19D1280C" w14:textId="77777777" w:rsidR="006044AE" w:rsidRPr="00DA38E8" w:rsidRDefault="006044AE">
      <w:pPr>
        <w:numPr>
          <w:ilvl w:val="0"/>
          <w:numId w:val="34"/>
        </w:numPr>
        <w:tabs>
          <w:tab w:val="left" w:pos="1078"/>
        </w:tabs>
        <w:spacing w:after="0" w:line="240" w:lineRule="auto"/>
        <w:ind w:left="1078" w:hanging="274"/>
        <w:rPr>
          <w:rFonts w:eastAsia="Times New Roman"/>
          <w:b/>
          <w:color w:val="000000" w:themeColor="text1"/>
        </w:rPr>
      </w:pPr>
      <w:r w:rsidRPr="00DA38E8">
        <w:rPr>
          <w:rFonts w:eastAsia="Times New Roman"/>
        </w:rPr>
        <w:t xml:space="preserve">Chemical Applications of Group Theory, F.A. Cotton Wiley Eastern Limited New </w:t>
      </w:r>
      <w:r w:rsidRPr="00DA38E8">
        <w:rPr>
          <w:rFonts w:eastAsia="Times New Roman"/>
          <w:color w:val="000000" w:themeColor="text1"/>
        </w:rPr>
        <w:t>Delhi.</w:t>
      </w:r>
    </w:p>
    <w:p w14:paraId="07FA22AA" w14:textId="77777777" w:rsidR="006044AE" w:rsidRPr="00DA38E8" w:rsidRDefault="006044AE" w:rsidP="00D9406B">
      <w:pPr>
        <w:spacing w:after="0" w:line="240" w:lineRule="auto"/>
        <w:ind w:left="1158" w:right="480"/>
        <w:rPr>
          <w:rFonts w:eastAsia="Times New Roman"/>
          <w:b/>
          <w:color w:val="000000" w:themeColor="text1"/>
          <w:sz w:val="28"/>
          <w:u w:val="single"/>
        </w:rPr>
      </w:pPr>
      <w:r w:rsidRPr="00DA38E8">
        <w:rPr>
          <w:rFonts w:eastAsia="Times New Roman"/>
          <w:b/>
          <w:i/>
          <w:color w:val="000000" w:themeColor="text1"/>
          <w:sz w:val="28"/>
        </w:rPr>
        <w:t>Course 8A</w:t>
      </w:r>
      <w:r w:rsidRPr="00DA38E8">
        <w:rPr>
          <w:rFonts w:eastAsia="Times New Roman"/>
          <w:color w:val="000000" w:themeColor="text1"/>
          <w:sz w:val="28"/>
        </w:rPr>
        <w:t xml:space="preserve">: </w:t>
      </w:r>
      <w:r w:rsidRPr="00DA38E8">
        <w:rPr>
          <w:rFonts w:eastAsia="Times New Roman"/>
          <w:b/>
          <w:color w:val="000000" w:themeColor="text1"/>
          <w:sz w:val="28"/>
          <w:u w:val="single"/>
        </w:rPr>
        <w:t>Inorganic Chemistry-I: Practical</w:t>
      </w:r>
    </w:p>
    <w:p w14:paraId="2210801E" w14:textId="77777777" w:rsidR="006044AE" w:rsidRPr="00A064F4" w:rsidRDefault="006044AE" w:rsidP="00D9406B">
      <w:pPr>
        <w:tabs>
          <w:tab w:val="left" w:pos="1038"/>
        </w:tabs>
        <w:spacing w:after="0" w:line="240" w:lineRule="auto"/>
        <w:ind w:left="18"/>
        <w:rPr>
          <w:rFonts w:eastAsia="Times New Roman"/>
          <w:b/>
        </w:rPr>
      </w:pPr>
      <w:r>
        <w:rPr>
          <w:rFonts w:eastAsia="Times New Roman"/>
          <w:b/>
        </w:rPr>
        <w:t>VI.</w:t>
      </w:r>
      <w:r>
        <w:rPr>
          <w:rFonts w:eastAsia="Times New Roman"/>
        </w:rPr>
        <w:tab/>
      </w:r>
      <w:r>
        <w:rPr>
          <w:rFonts w:eastAsia="Times New Roman"/>
          <w:b/>
        </w:rPr>
        <w:t>Learning Outcomes:</w:t>
      </w:r>
    </w:p>
    <w:p w14:paraId="6E0FC6C1" w14:textId="77777777" w:rsidR="006044AE" w:rsidRDefault="006044AE" w:rsidP="00D9406B">
      <w:pPr>
        <w:spacing w:after="0" w:line="240" w:lineRule="auto"/>
        <w:ind w:left="1158"/>
        <w:rPr>
          <w:rFonts w:eastAsia="Times New Roman"/>
        </w:rPr>
      </w:pPr>
      <w:r>
        <w:rPr>
          <w:rFonts w:eastAsia="Times New Roman"/>
        </w:rPr>
        <w:t>On successful completion of this practical course, student shall be able to:</w:t>
      </w:r>
    </w:p>
    <w:p w14:paraId="6E48BB5E" w14:textId="77777777" w:rsidR="006044AE" w:rsidRPr="000B2519" w:rsidRDefault="006044AE">
      <w:pPr>
        <w:pStyle w:val="ListParagraph"/>
        <w:numPr>
          <w:ilvl w:val="0"/>
          <w:numId w:val="46"/>
        </w:numPr>
        <w:tabs>
          <w:tab w:val="left" w:pos="1158"/>
        </w:tabs>
        <w:spacing w:after="0" w:line="240" w:lineRule="auto"/>
        <w:rPr>
          <w:rFonts w:ascii="Times New Roman" w:eastAsia="Times New Roman" w:hAnsi="Times New Roman" w:cs="Times New Roman"/>
          <w:sz w:val="24"/>
          <w:szCs w:val="24"/>
        </w:rPr>
      </w:pPr>
      <w:r w:rsidRPr="000B2519">
        <w:rPr>
          <w:rFonts w:ascii="Times New Roman" w:eastAsia="Times New Roman" w:hAnsi="Times New Roman" w:cs="Times New Roman"/>
        </w:rPr>
        <w:t>L</w:t>
      </w:r>
      <w:r w:rsidRPr="000B2519">
        <w:rPr>
          <w:rFonts w:ascii="Times New Roman" w:eastAsia="Times New Roman" w:hAnsi="Times New Roman" w:cs="Times New Roman"/>
          <w:sz w:val="24"/>
          <w:szCs w:val="24"/>
        </w:rPr>
        <w:t>ist out, identify and handle various equipment in Chemistry lab.</w:t>
      </w:r>
    </w:p>
    <w:p w14:paraId="7748FCA8" w14:textId="77777777" w:rsidR="006044AE" w:rsidRPr="000B2519" w:rsidRDefault="006044AE">
      <w:pPr>
        <w:pStyle w:val="ListParagraph"/>
        <w:numPr>
          <w:ilvl w:val="0"/>
          <w:numId w:val="46"/>
        </w:numPr>
        <w:tabs>
          <w:tab w:val="left" w:pos="1158"/>
        </w:tabs>
        <w:spacing w:after="0" w:line="240" w:lineRule="auto"/>
        <w:rPr>
          <w:rFonts w:ascii="Times New Roman" w:eastAsia="Times New Roman" w:hAnsi="Times New Roman" w:cs="Times New Roman"/>
          <w:sz w:val="24"/>
          <w:szCs w:val="24"/>
        </w:rPr>
      </w:pPr>
      <w:r w:rsidRPr="000B2519">
        <w:rPr>
          <w:rFonts w:ascii="Times New Roman" w:eastAsia="Times New Roman" w:hAnsi="Times New Roman" w:cs="Times New Roman"/>
          <w:sz w:val="24"/>
          <w:szCs w:val="24"/>
        </w:rPr>
        <w:t>Understand the basic concepts of qualitative analysis of inorganic mixture.</w:t>
      </w:r>
    </w:p>
    <w:p w14:paraId="4611AE72" w14:textId="77777777" w:rsidR="006044AE" w:rsidRPr="000B2519" w:rsidRDefault="006044AE">
      <w:pPr>
        <w:numPr>
          <w:ilvl w:val="0"/>
          <w:numId w:val="46"/>
        </w:numPr>
        <w:tabs>
          <w:tab w:val="left" w:pos="1158"/>
        </w:tabs>
        <w:spacing w:after="0" w:line="240" w:lineRule="auto"/>
        <w:ind w:right="620"/>
        <w:rPr>
          <w:rFonts w:eastAsia="Times New Roman"/>
        </w:rPr>
      </w:pPr>
      <w:r w:rsidRPr="000B2519">
        <w:rPr>
          <w:rFonts w:eastAsia="Times New Roman"/>
        </w:rPr>
        <w:t>Apply the concepts of common ion effect, solubility product and concepts related to qualitative analysis.</w:t>
      </w:r>
    </w:p>
    <w:p w14:paraId="2F5E172B" w14:textId="77777777" w:rsidR="006044AE" w:rsidRPr="000B2519" w:rsidRDefault="006044AE">
      <w:pPr>
        <w:numPr>
          <w:ilvl w:val="0"/>
          <w:numId w:val="46"/>
        </w:numPr>
        <w:tabs>
          <w:tab w:val="left" w:pos="1158"/>
        </w:tabs>
        <w:spacing w:after="0" w:line="240" w:lineRule="auto"/>
        <w:rPr>
          <w:rFonts w:eastAsia="Times New Roman"/>
        </w:rPr>
      </w:pPr>
      <w:r w:rsidRPr="000B2519">
        <w:rPr>
          <w:rFonts w:eastAsia="Times New Roman"/>
        </w:rPr>
        <w:t>Acquire skills in elimination interfering anion.</w:t>
      </w:r>
    </w:p>
    <w:p w14:paraId="47AB9899" w14:textId="77777777" w:rsidR="006044AE" w:rsidRPr="000B2519" w:rsidRDefault="006044AE">
      <w:pPr>
        <w:numPr>
          <w:ilvl w:val="0"/>
          <w:numId w:val="46"/>
        </w:numPr>
        <w:tabs>
          <w:tab w:val="left" w:pos="1180"/>
        </w:tabs>
        <w:spacing w:after="0" w:line="240" w:lineRule="auto"/>
        <w:rPr>
          <w:rFonts w:eastAsia="Times New Roman"/>
        </w:rPr>
      </w:pPr>
      <w:r w:rsidRPr="000B2519">
        <w:rPr>
          <w:rFonts w:eastAsia="Times New Roman"/>
        </w:rPr>
        <w:t>Identification of less familiar cation.</w:t>
      </w:r>
    </w:p>
    <w:p w14:paraId="1D0A0677" w14:textId="77777777" w:rsidR="006044AE" w:rsidRPr="00E54C5F" w:rsidRDefault="006044AE" w:rsidP="00D9406B">
      <w:pPr>
        <w:tabs>
          <w:tab w:val="left" w:pos="1180"/>
          <w:tab w:val="left" w:pos="7420"/>
        </w:tabs>
        <w:spacing w:after="0" w:line="240" w:lineRule="auto"/>
        <w:rPr>
          <w:rFonts w:eastAsia="Times New Roman"/>
          <w:b/>
          <w:color w:val="C00000"/>
          <w:sz w:val="23"/>
        </w:rPr>
      </w:pPr>
      <w:r>
        <w:rPr>
          <w:rFonts w:eastAsia="Times New Roman"/>
          <w:b/>
          <w:sz w:val="28"/>
        </w:rPr>
        <w:t>VII.</w:t>
      </w:r>
      <w:r>
        <w:rPr>
          <w:rFonts w:eastAsia="Times New Roman"/>
        </w:rPr>
        <w:tab/>
      </w:r>
      <w:r>
        <w:rPr>
          <w:rFonts w:eastAsia="Times New Roman"/>
          <w:b/>
          <w:sz w:val="28"/>
        </w:rPr>
        <w:t xml:space="preserve">Syllabus                                    </w:t>
      </w:r>
      <w:r>
        <w:rPr>
          <w:rFonts w:eastAsia="Times New Roman"/>
          <w:b/>
          <w:i/>
          <w:sz w:val="23"/>
        </w:rPr>
        <w:t>Total</w:t>
      </w:r>
      <w:r>
        <w:rPr>
          <w:rFonts w:eastAsia="Times New Roman"/>
          <w:b/>
          <w:sz w:val="23"/>
        </w:rPr>
        <w:t xml:space="preserve"> Hours: 30h</w:t>
      </w:r>
      <w:r>
        <w:rPr>
          <w:rFonts w:eastAsia="Times New Roman"/>
          <w:b/>
          <w:color w:val="C00000"/>
          <w:sz w:val="23"/>
        </w:rPr>
        <w:t xml:space="preserve"> </w:t>
      </w:r>
      <w:r w:rsidRPr="00575215">
        <w:rPr>
          <w:rFonts w:eastAsia="Times New Roman"/>
          <w:b/>
          <w:sz w:val="23"/>
        </w:rPr>
        <w:t>(2h/week)</w:t>
      </w:r>
    </w:p>
    <w:p w14:paraId="24A6D7C0" w14:textId="77777777" w:rsidR="006044AE" w:rsidRPr="00E54C5F" w:rsidRDefault="006044AE">
      <w:pPr>
        <w:numPr>
          <w:ilvl w:val="0"/>
          <w:numId w:val="35"/>
        </w:numPr>
        <w:tabs>
          <w:tab w:val="left" w:pos="1300"/>
        </w:tabs>
        <w:spacing w:after="0" w:line="240" w:lineRule="auto"/>
        <w:ind w:left="1300" w:hanging="717"/>
        <w:rPr>
          <w:rFonts w:eastAsia="Times New Roman"/>
          <w:b/>
        </w:rPr>
      </w:pPr>
      <w:r>
        <w:rPr>
          <w:rFonts w:eastAsia="Times New Roman"/>
          <w:b/>
        </w:rPr>
        <w:t>Synthesis of Inorganic Metal Complexes:</w:t>
      </w:r>
    </w:p>
    <w:p w14:paraId="2FAFB665" w14:textId="77777777" w:rsidR="006044AE" w:rsidRPr="00E54C5F" w:rsidRDefault="006044AE" w:rsidP="00D9406B">
      <w:pPr>
        <w:spacing w:after="0" w:line="240" w:lineRule="auto"/>
        <w:ind w:left="1300" w:right="700"/>
        <w:rPr>
          <w:rFonts w:eastAsia="Times New Roman"/>
        </w:rPr>
      </w:pPr>
      <w:r>
        <w:rPr>
          <w:rFonts w:eastAsia="Times New Roman"/>
        </w:rPr>
        <w:t>Synthesis of 3d transition metal complexes of tetrahedral, square planar and octahedral geometries.</w:t>
      </w:r>
    </w:p>
    <w:p w14:paraId="02F50BC6" w14:textId="77777777" w:rsidR="006044AE" w:rsidRPr="00E54C5F" w:rsidRDefault="006044AE">
      <w:pPr>
        <w:numPr>
          <w:ilvl w:val="2"/>
          <w:numId w:val="35"/>
        </w:numPr>
        <w:tabs>
          <w:tab w:val="left" w:pos="1660"/>
        </w:tabs>
        <w:spacing w:after="0" w:line="240" w:lineRule="auto"/>
        <w:ind w:left="1660" w:hanging="294"/>
        <w:rPr>
          <w:rFonts w:eastAsia="Times New Roman"/>
        </w:rPr>
      </w:pPr>
      <w:r>
        <w:rPr>
          <w:rFonts w:eastAsia="Times New Roman"/>
        </w:rPr>
        <w:t>Tetraamminecopper (II) sulphate monohydrate</w:t>
      </w:r>
    </w:p>
    <w:p w14:paraId="0DD15E8F" w14:textId="77777777" w:rsidR="006044AE" w:rsidRPr="00E54C5F" w:rsidRDefault="006044AE">
      <w:pPr>
        <w:numPr>
          <w:ilvl w:val="2"/>
          <w:numId w:val="35"/>
        </w:numPr>
        <w:tabs>
          <w:tab w:val="left" w:pos="1660"/>
        </w:tabs>
        <w:spacing w:after="0" w:line="240" w:lineRule="auto"/>
        <w:ind w:left="1660" w:hanging="354"/>
        <w:rPr>
          <w:rFonts w:eastAsia="Times New Roman"/>
        </w:rPr>
      </w:pPr>
      <w:r>
        <w:rPr>
          <w:rFonts w:eastAsia="Times New Roman"/>
        </w:rPr>
        <w:t>Potassium tris(oxalato)ferrate (III) trihydrate</w:t>
      </w:r>
    </w:p>
    <w:p w14:paraId="34254D33" w14:textId="77777777" w:rsidR="006044AE" w:rsidRPr="00DA38E8" w:rsidRDefault="006044AE">
      <w:pPr>
        <w:numPr>
          <w:ilvl w:val="3"/>
          <w:numId w:val="35"/>
        </w:numPr>
        <w:tabs>
          <w:tab w:val="left" w:pos="1720"/>
        </w:tabs>
        <w:spacing w:after="0" w:line="240" w:lineRule="auto"/>
        <w:ind w:left="1720" w:hanging="414"/>
        <w:rPr>
          <w:rFonts w:eastAsia="Times New Roman"/>
        </w:rPr>
      </w:pPr>
      <w:r w:rsidRPr="00DA38E8">
        <w:rPr>
          <w:rFonts w:eastAsia="Times New Roman"/>
        </w:rPr>
        <w:t>Tris(thiourea)copper(I) sulphate</w:t>
      </w:r>
    </w:p>
    <w:p w14:paraId="160F5F51" w14:textId="77777777" w:rsidR="006044AE" w:rsidRPr="00DA38E8" w:rsidRDefault="006044AE">
      <w:pPr>
        <w:pStyle w:val="ListParagraph"/>
        <w:numPr>
          <w:ilvl w:val="0"/>
          <w:numId w:val="45"/>
        </w:numPr>
        <w:spacing w:after="0" w:line="240" w:lineRule="auto"/>
        <w:jc w:val="both"/>
        <w:rPr>
          <w:rFonts w:ascii="Times New Roman" w:eastAsia="Times New Roman" w:hAnsi="Times New Roman" w:cs="Times New Roman"/>
          <w:sz w:val="24"/>
          <w:szCs w:val="24"/>
        </w:rPr>
      </w:pPr>
      <w:r w:rsidRPr="00DA38E8">
        <w:rPr>
          <w:rFonts w:ascii="Times New Roman" w:eastAsia="Times New Roman" w:hAnsi="Times New Roman" w:cs="Times New Roman"/>
          <w:b/>
          <w:sz w:val="24"/>
          <w:szCs w:val="24"/>
        </w:rPr>
        <w:t xml:space="preserve">Systematic Semimicro Qualitative Analysis of Inorganic six radical mixtures </w:t>
      </w:r>
      <w:r w:rsidRPr="00DA38E8">
        <w:rPr>
          <w:rFonts w:ascii="Times New Roman" w:eastAsia="Times New Roman" w:hAnsi="Times New Roman" w:cs="Times New Roman"/>
          <w:sz w:val="24"/>
          <w:szCs w:val="24"/>
        </w:rPr>
        <w:t xml:space="preserve">In systematic Semi micro qualitative inorganic analysis, inorganic mixture contains three cations and three anions. The analysis involves identification and conformation of cations and anions containing one less familiar cation (Tungsten, Molybdenum, </w:t>
      </w:r>
      <w:r w:rsidRPr="00DA38E8">
        <w:rPr>
          <w:rFonts w:ascii="Times New Roman" w:eastAsia="Times New Roman" w:hAnsi="Times New Roman" w:cs="Times New Roman"/>
          <w:sz w:val="24"/>
          <w:szCs w:val="24"/>
        </w:rPr>
        <w:lastRenderedPageBreak/>
        <w:t xml:space="preserve">Zirconium, Thorium, Titanium, Uranium, Cerium, Vanadium, Lithium, Berkelium etc.,) and one interfering anion. </w:t>
      </w:r>
    </w:p>
    <w:p w14:paraId="66C86C55" w14:textId="77777777" w:rsidR="006044AE" w:rsidRPr="00DA38E8" w:rsidRDefault="006044AE" w:rsidP="00D9406B">
      <w:pPr>
        <w:pStyle w:val="ListParagraph"/>
        <w:spacing w:after="0" w:line="240" w:lineRule="auto"/>
        <w:ind w:left="1080"/>
        <w:jc w:val="both"/>
        <w:rPr>
          <w:rFonts w:ascii="Times New Roman" w:eastAsia="Times New Roman" w:hAnsi="Times New Roman" w:cs="Times New Roman"/>
          <w:sz w:val="24"/>
          <w:szCs w:val="24"/>
          <w:vertAlign w:val="superscript"/>
        </w:rPr>
      </w:pPr>
      <w:r w:rsidRPr="00DA38E8">
        <w:rPr>
          <w:rFonts w:ascii="Times New Roman" w:eastAsia="Times New Roman" w:hAnsi="Times New Roman" w:cs="Times New Roman"/>
          <w:b/>
          <w:sz w:val="24"/>
          <w:szCs w:val="24"/>
        </w:rPr>
        <w:t>Anions:</w:t>
      </w:r>
      <w:r w:rsidRPr="00DA38E8">
        <w:rPr>
          <w:rFonts w:ascii="Times New Roman" w:eastAsia="Times New Roman" w:hAnsi="Times New Roman" w:cs="Times New Roman"/>
          <w:sz w:val="24"/>
          <w:szCs w:val="24"/>
        </w:rPr>
        <w:t xml:space="preserve"> CO</w:t>
      </w:r>
      <w:r w:rsidRPr="00DA38E8">
        <w:rPr>
          <w:rFonts w:ascii="Times New Roman" w:eastAsia="Times New Roman" w:hAnsi="Times New Roman" w:cs="Times New Roman"/>
          <w:sz w:val="24"/>
          <w:szCs w:val="24"/>
          <w:vertAlign w:val="subscript"/>
        </w:rPr>
        <w:t>3</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S</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SO</w:t>
      </w:r>
      <w:r w:rsidRPr="00DA38E8">
        <w:rPr>
          <w:rFonts w:ascii="Times New Roman" w:eastAsia="Times New Roman" w:hAnsi="Times New Roman" w:cs="Times New Roman"/>
          <w:sz w:val="24"/>
          <w:szCs w:val="24"/>
          <w:vertAlign w:val="subscript"/>
        </w:rPr>
        <w:t>3</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Cl</w:t>
      </w:r>
      <w:r w:rsidRPr="00DA38E8">
        <w:rPr>
          <w:rFonts w:ascii="Times New Roman" w:eastAsia="Times New Roman" w:hAnsi="Times New Roman" w:cs="Times New Roman"/>
          <w:sz w:val="24"/>
          <w:szCs w:val="24"/>
          <w:vertAlign w:val="superscript"/>
        </w:rPr>
        <w:t>-</w:t>
      </w:r>
      <w:r w:rsidRPr="00DA38E8">
        <w:rPr>
          <w:rFonts w:ascii="Times New Roman" w:eastAsia="Times New Roman" w:hAnsi="Times New Roman" w:cs="Times New Roman"/>
          <w:sz w:val="24"/>
          <w:szCs w:val="24"/>
        </w:rPr>
        <w:t>, Br</w:t>
      </w:r>
      <w:r w:rsidRPr="00DA38E8">
        <w:rPr>
          <w:rFonts w:ascii="Times New Roman" w:eastAsia="Times New Roman" w:hAnsi="Times New Roman" w:cs="Times New Roman"/>
          <w:sz w:val="24"/>
          <w:szCs w:val="24"/>
          <w:vertAlign w:val="superscript"/>
        </w:rPr>
        <w:t>-</w:t>
      </w:r>
      <w:r w:rsidRPr="00DA38E8">
        <w:rPr>
          <w:rFonts w:ascii="Times New Roman" w:eastAsia="Times New Roman" w:hAnsi="Times New Roman" w:cs="Times New Roman"/>
          <w:sz w:val="24"/>
          <w:szCs w:val="24"/>
        </w:rPr>
        <w:t>, I</w:t>
      </w:r>
      <w:r w:rsidRPr="00DA38E8">
        <w:rPr>
          <w:rFonts w:ascii="Times New Roman" w:eastAsia="Times New Roman" w:hAnsi="Times New Roman" w:cs="Times New Roman"/>
          <w:sz w:val="24"/>
          <w:szCs w:val="24"/>
          <w:vertAlign w:val="superscript"/>
        </w:rPr>
        <w:t>-</w:t>
      </w:r>
      <w:r w:rsidRPr="00DA38E8">
        <w:rPr>
          <w:rFonts w:ascii="Times New Roman" w:eastAsia="Times New Roman" w:hAnsi="Times New Roman" w:cs="Times New Roman"/>
          <w:sz w:val="24"/>
          <w:szCs w:val="24"/>
        </w:rPr>
        <w:t>, NO</w:t>
      </w:r>
      <w:r w:rsidRPr="00DA38E8">
        <w:rPr>
          <w:rFonts w:ascii="Times New Roman" w:eastAsia="Times New Roman" w:hAnsi="Times New Roman" w:cs="Times New Roman"/>
          <w:sz w:val="24"/>
          <w:szCs w:val="24"/>
          <w:vertAlign w:val="subscript"/>
        </w:rPr>
        <w:t>3</w:t>
      </w:r>
      <w:r w:rsidRPr="00DA38E8">
        <w:rPr>
          <w:rFonts w:ascii="Times New Roman" w:eastAsia="Times New Roman" w:hAnsi="Times New Roman" w:cs="Times New Roman"/>
          <w:sz w:val="24"/>
          <w:szCs w:val="24"/>
          <w:vertAlign w:val="superscript"/>
        </w:rPr>
        <w:t>-</w:t>
      </w:r>
      <w:r w:rsidRPr="00DA38E8">
        <w:rPr>
          <w:rFonts w:ascii="Times New Roman" w:eastAsia="Times New Roman" w:hAnsi="Times New Roman" w:cs="Times New Roman"/>
          <w:sz w:val="24"/>
          <w:szCs w:val="24"/>
        </w:rPr>
        <w:t>, SO</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CH</w:t>
      </w:r>
      <w:r w:rsidRPr="00DA38E8">
        <w:rPr>
          <w:rFonts w:ascii="Times New Roman" w:eastAsia="Times New Roman" w:hAnsi="Times New Roman" w:cs="Times New Roman"/>
          <w:sz w:val="24"/>
          <w:szCs w:val="24"/>
          <w:vertAlign w:val="subscript"/>
        </w:rPr>
        <w:t>3</w:t>
      </w:r>
      <w:r w:rsidRPr="00DA38E8">
        <w:rPr>
          <w:rFonts w:ascii="Times New Roman" w:eastAsia="Times New Roman" w:hAnsi="Times New Roman" w:cs="Times New Roman"/>
          <w:sz w:val="24"/>
          <w:szCs w:val="24"/>
        </w:rPr>
        <w:t>COO</w:t>
      </w:r>
      <w:r w:rsidRPr="00DA38E8">
        <w:rPr>
          <w:rFonts w:ascii="Times New Roman" w:eastAsia="Times New Roman" w:hAnsi="Times New Roman" w:cs="Times New Roman"/>
          <w:sz w:val="24"/>
          <w:szCs w:val="24"/>
          <w:vertAlign w:val="superscript"/>
        </w:rPr>
        <w:t>-</w:t>
      </w:r>
      <w:r w:rsidRPr="00DA38E8">
        <w:rPr>
          <w:rFonts w:ascii="Times New Roman" w:eastAsia="Times New Roman" w:hAnsi="Times New Roman" w:cs="Times New Roman"/>
          <w:sz w:val="24"/>
          <w:szCs w:val="24"/>
        </w:rPr>
        <w:t>, C</w:t>
      </w:r>
      <w:r w:rsidRPr="00DA38E8">
        <w:rPr>
          <w:rFonts w:ascii="Times New Roman" w:eastAsia="Times New Roman" w:hAnsi="Times New Roman" w:cs="Times New Roman"/>
          <w:sz w:val="24"/>
          <w:szCs w:val="24"/>
          <w:vertAlign w:val="subscript"/>
        </w:rPr>
        <w:t>2</w:t>
      </w:r>
      <w:r w:rsidRPr="00DA38E8">
        <w:rPr>
          <w:rFonts w:ascii="Times New Roman" w:eastAsia="Times New Roman" w:hAnsi="Times New Roman" w:cs="Times New Roman"/>
          <w:sz w:val="24"/>
          <w:szCs w:val="24"/>
        </w:rPr>
        <w:t>O</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C</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rPr>
        <w:t>H</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rPr>
        <w:t>O</w:t>
      </w:r>
      <w:r w:rsidRPr="00DA38E8">
        <w:rPr>
          <w:rFonts w:ascii="Times New Roman" w:eastAsia="Times New Roman" w:hAnsi="Times New Roman" w:cs="Times New Roman"/>
          <w:sz w:val="24"/>
          <w:szCs w:val="24"/>
          <w:vertAlign w:val="subscript"/>
        </w:rPr>
        <w:t>6</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PO</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vertAlign w:val="superscript"/>
        </w:rPr>
        <w:t>3-</w:t>
      </w:r>
      <w:r w:rsidRPr="00DA38E8">
        <w:rPr>
          <w:rFonts w:ascii="Times New Roman" w:eastAsia="Times New Roman" w:hAnsi="Times New Roman" w:cs="Times New Roman"/>
          <w:sz w:val="24"/>
          <w:szCs w:val="24"/>
        </w:rPr>
        <w:t>, CrO</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vertAlign w:val="superscript"/>
        </w:rPr>
        <w:t>2-</w:t>
      </w:r>
      <w:r w:rsidRPr="00DA38E8">
        <w:rPr>
          <w:rFonts w:ascii="Times New Roman" w:eastAsia="Times New Roman" w:hAnsi="Times New Roman" w:cs="Times New Roman"/>
          <w:sz w:val="24"/>
          <w:szCs w:val="24"/>
        </w:rPr>
        <w:t>, AsO</w:t>
      </w:r>
      <w:r w:rsidRPr="00DA38E8">
        <w:rPr>
          <w:rFonts w:ascii="Times New Roman" w:eastAsia="Times New Roman" w:hAnsi="Times New Roman" w:cs="Times New Roman"/>
          <w:sz w:val="24"/>
          <w:szCs w:val="24"/>
          <w:vertAlign w:val="subscript"/>
        </w:rPr>
        <w:t>4</w:t>
      </w:r>
      <w:r w:rsidRPr="00DA38E8">
        <w:rPr>
          <w:rFonts w:ascii="Times New Roman" w:eastAsia="Times New Roman" w:hAnsi="Times New Roman" w:cs="Times New Roman"/>
          <w:sz w:val="24"/>
          <w:szCs w:val="24"/>
          <w:vertAlign w:val="superscript"/>
        </w:rPr>
        <w:t>3-</w:t>
      </w:r>
      <w:r w:rsidRPr="00DA38E8">
        <w:rPr>
          <w:rFonts w:ascii="Times New Roman" w:eastAsia="Times New Roman" w:hAnsi="Times New Roman" w:cs="Times New Roman"/>
          <w:sz w:val="24"/>
          <w:szCs w:val="24"/>
        </w:rPr>
        <w:t>, F</w:t>
      </w:r>
      <w:r w:rsidRPr="00DA38E8">
        <w:rPr>
          <w:rFonts w:ascii="Times New Roman" w:eastAsia="Times New Roman" w:hAnsi="Times New Roman" w:cs="Times New Roman"/>
          <w:sz w:val="24"/>
          <w:szCs w:val="24"/>
          <w:vertAlign w:val="superscript"/>
        </w:rPr>
        <w:t>-</w:t>
      </w:r>
      <w:r w:rsidRPr="00DA38E8">
        <w:rPr>
          <w:rFonts w:ascii="Times New Roman" w:eastAsia="Times New Roman" w:hAnsi="Times New Roman" w:cs="Times New Roman"/>
          <w:sz w:val="24"/>
          <w:szCs w:val="24"/>
        </w:rPr>
        <w:t>, BO</w:t>
      </w:r>
      <w:r w:rsidRPr="00DA38E8">
        <w:rPr>
          <w:rFonts w:ascii="Times New Roman" w:eastAsia="Times New Roman" w:hAnsi="Times New Roman" w:cs="Times New Roman"/>
          <w:sz w:val="24"/>
          <w:szCs w:val="24"/>
          <w:vertAlign w:val="subscript"/>
        </w:rPr>
        <w:t>3</w:t>
      </w:r>
      <w:r w:rsidRPr="00DA38E8">
        <w:rPr>
          <w:rFonts w:ascii="Times New Roman" w:eastAsia="Times New Roman" w:hAnsi="Times New Roman" w:cs="Times New Roman"/>
          <w:sz w:val="24"/>
          <w:szCs w:val="24"/>
          <w:vertAlign w:val="superscript"/>
        </w:rPr>
        <w:t>3-</w:t>
      </w:r>
    </w:p>
    <w:p w14:paraId="31F0E4C7" w14:textId="77777777" w:rsidR="006044AE" w:rsidRPr="00DA38E8" w:rsidRDefault="006044AE" w:rsidP="00D9406B">
      <w:pPr>
        <w:pStyle w:val="ListParagraph"/>
        <w:spacing w:after="0" w:line="240" w:lineRule="auto"/>
        <w:ind w:left="1080"/>
        <w:jc w:val="both"/>
        <w:rPr>
          <w:rFonts w:ascii="Times New Roman" w:eastAsia="Times New Roman" w:hAnsi="Times New Roman" w:cs="Times New Roman"/>
          <w:sz w:val="24"/>
          <w:szCs w:val="24"/>
        </w:rPr>
      </w:pPr>
      <w:r w:rsidRPr="00DA38E8">
        <w:rPr>
          <w:rFonts w:ascii="Times New Roman" w:eastAsia="Times New Roman" w:hAnsi="Times New Roman" w:cs="Times New Roman"/>
          <w:b/>
          <w:sz w:val="24"/>
          <w:szCs w:val="24"/>
        </w:rPr>
        <w:t>Cations:</w:t>
      </w:r>
    </w:p>
    <w:p w14:paraId="01856F5A" w14:textId="77777777" w:rsidR="006044AE" w:rsidRPr="00DA38E8" w:rsidRDefault="006044AE" w:rsidP="00D9406B">
      <w:pPr>
        <w:spacing w:after="0" w:line="240" w:lineRule="auto"/>
        <w:ind w:left="1300"/>
        <w:rPr>
          <w:rFonts w:eastAsia="Times New Roman"/>
          <w:vertAlign w:val="superscript"/>
        </w:rPr>
      </w:pPr>
      <w:r w:rsidRPr="00DA38E8">
        <w:rPr>
          <w:rFonts w:eastAsia="Times New Roman"/>
        </w:rPr>
        <w:t>Ammonium (NH4</w:t>
      </w:r>
      <w:r w:rsidRPr="00DA38E8">
        <w:rPr>
          <w:rFonts w:eastAsia="Times New Roman"/>
          <w:vertAlign w:val="superscript"/>
        </w:rPr>
        <w:t>+)</w:t>
      </w:r>
    </w:p>
    <w:p w14:paraId="770D86FD" w14:textId="77777777" w:rsidR="006044AE" w:rsidRPr="00DA38E8" w:rsidRDefault="006044AE" w:rsidP="00D9406B">
      <w:pPr>
        <w:spacing w:after="0" w:line="240" w:lineRule="auto"/>
        <w:ind w:left="1300"/>
        <w:rPr>
          <w:rFonts w:eastAsia="Times New Roman"/>
        </w:rPr>
      </w:pPr>
      <w:r w:rsidRPr="00DA38E8">
        <w:rPr>
          <w:rFonts w:eastAsia="Times New Roman"/>
        </w:rPr>
        <w:t>1</w:t>
      </w:r>
      <w:r w:rsidRPr="00DA38E8">
        <w:rPr>
          <w:rFonts w:eastAsia="Times New Roman"/>
          <w:vertAlign w:val="superscript"/>
        </w:rPr>
        <w:t>st</w:t>
      </w:r>
      <w:r w:rsidRPr="00DA38E8">
        <w:rPr>
          <w:rFonts w:eastAsia="Times New Roman"/>
        </w:rPr>
        <w:t xml:space="preserve"> group: Hg, Ag, Pb, Tl, W</w:t>
      </w:r>
    </w:p>
    <w:p w14:paraId="5D009A0F" w14:textId="77777777" w:rsidR="006044AE" w:rsidRPr="00DA38E8" w:rsidRDefault="006044AE" w:rsidP="00D9406B">
      <w:pPr>
        <w:spacing w:after="0" w:line="240" w:lineRule="auto"/>
        <w:ind w:left="1300"/>
        <w:rPr>
          <w:rFonts w:eastAsia="Times New Roman"/>
        </w:rPr>
      </w:pPr>
      <w:r w:rsidRPr="00DA38E8">
        <w:rPr>
          <w:rFonts w:eastAsia="Times New Roman"/>
        </w:rPr>
        <w:t>2</w:t>
      </w:r>
      <w:r w:rsidRPr="00DA38E8">
        <w:rPr>
          <w:rFonts w:eastAsia="Times New Roman"/>
          <w:vertAlign w:val="superscript"/>
        </w:rPr>
        <w:t>nd</w:t>
      </w:r>
      <w:r w:rsidRPr="00DA38E8">
        <w:rPr>
          <w:rFonts w:eastAsia="Times New Roman"/>
        </w:rPr>
        <w:t xml:space="preserve"> group: Hg, Pb, Bi, Cu, Cd, As, Sb, Sn, Mo</w:t>
      </w:r>
    </w:p>
    <w:p w14:paraId="7B232A75" w14:textId="77777777" w:rsidR="006044AE" w:rsidRPr="00DA38E8" w:rsidRDefault="006044AE" w:rsidP="00D9406B">
      <w:pPr>
        <w:spacing w:after="0" w:line="240" w:lineRule="auto"/>
        <w:ind w:left="1300"/>
        <w:rPr>
          <w:rFonts w:eastAsia="Times New Roman"/>
        </w:rPr>
      </w:pPr>
      <w:r w:rsidRPr="00DA38E8">
        <w:rPr>
          <w:rFonts w:eastAsia="Times New Roman"/>
        </w:rPr>
        <w:t>3</w:t>
      </w:r>
      <w:r w:rsidRPr="00DA38E8">
        <w:rPr>
          <w:rFonts w:eastAsia="Times New Roman"/>
          <w:vertAlign w:val="superscript"/>
        </w:rPr>
        <w:t>rd</w:t>
      </w:r>
      <w:r w:rsidRPr="00DA38E8">
        <w:rPr>
          <w:rFonts w:eastAsia="Times New Roman"/>
        </w:rPr>
        <w:t xml:space="preserve"> group: Fe, Al, Cr, Ce, Th, Ti, Zr, V, U, Be</w:t>
      </w:r>
    </w:p>
    <w:p w14:paraId="0F20B1C2" w14:textId="77777777" w:rsidR="006044AE" w:rsidRPr="00DA38E8" w:rsidRDefault="006044AE" w:rsidP="00D9406B">
      <w:pPr>
        <w:spacing w:after="0" w:line="240" w:lineRule="auto"/>
        <w:ind w:left="1300"/>
        <w:rPr>
          <w:rFonts w:eastAsia="Times New Roman"/>
        </w:rPr>
      </w:pPr>
      <w:r w:rsidRPr="00DA38E8">
        <w:rPr>
          <w:rFonts w:eastAsia="Times New Roman"/>
        </w:rPr>
        <w:t>4</w:t>
      </w:r>
      <w:r w:rsidRPr="00DA38E8">
        <w:rPr>
          <w:rFonts w:eastAsia="Times New Roman"/>
          <w:vertAlign w:val="superscript"/>
        </w:rPr>
        <w:t>th</w:t>
      </w:r>
      <w:r w:rsidRPr="00DA38E8">
        <w:rPr>
          <w:rFonts w:eastAsia="Times New Roman"/>
        </w:rPr>
        <w:t xml:space="preserve"> group: Zn, Mn, Co, Ni</w:t>
      </w:r>
    </w:p>
    <w:p w14:paraId="74501EA3" w14:textId="77777777" w:rsidR="006044AE" w:rsidRPr="00DA38E8" w:rsidRDefault="006044AE" w:rsidP="00D9406B">
      <w:pPr>
        <w:spacing w:after="0" w:line="240" w:lineRule="auto"/>
        <w:ind w:left="1300"/>
        <w:rPr>
          <w:rFonts w:eastAsia="Times New Roman"/>
        </w:rPr>
      </w:pPr>
      <w:r w:rsidRPr="00DA38E8">
        <w:rPr>
          <w:rFonts w:eastAsia="Times New Roman"/>
        </w:rPr>
        <w:t>5</w:t>
      </w:r>
      <w:r w:rsidRPr="00DA38E8">
        <w:rPr>
          <w:rFonts w:eastAsia="Times New Roman"/>
          <w:vertAlign w:val="superscript"/>
        </w:rPr>
        <w:t>th</w:t>
      </w:r>
      <w:r w:rsidRPr="00DA38E8">
        <w:rPr>
          <w:rFonts w:eastAsia="Times New Roman"/>
        </w:rPr>
        <w:t xml:space="preserve"> group: Ca, Ba, Sr</w:t>
      </w:r>
    </w:p>
    <w:p w14:paraId="40B45823" w14:textId="77777777" w:rsidR="006044AE" w:rsidRPr="00DA38E8" w:rsidRDefault="006044AE" w:rsidP="00D9406B">
      <w:pPr>
        <w:spacing w:after="0" w:line="240" w:lineRule="auto"/>
        <w:ind w:left="1300"/>
        <w:rPr>
          <w:rFonts w:eastAsia="Times New Roman"/>
        </w:rPr>
      </w:pPr>
      <w:r w:rsidRPr="00DA38E8">
        <w:rPr>
          <w:rFonts w:eastAsia="Times New Roman"/>
        </w:rPr>
        <w:t>6</w:t>
      </w:r>
      <w:r w:rsidRPr="00DA38E8">
        <w:rPr>
          <w:rFonts w:eastAsia="Times New Roman"/>
          <w:vertAlign w:val="superscript"/>
        </w:rPr>
        <w:t>th</w:t>
      </w:r>
      <w:r w:rsidRPr="00DA38E8">
        <w:rPr>
          <w:rFonts w:eastAsia="Times New Roman"/>
        </w:rPr>
        <w:t xml:space="preserve"> group: Mg, K, Li</w:t>
      </w:r>
    </w:p>
    <w:p w14:paraId="61A6198B" w14:textId="77777777" w:rsidR="006044AE" w:rsidRDefault="006044AE" w:rsidP="00D9406B">
      <w:pPr>
        <w:spacing w:after="0" w:line="240" w:lineRule="auto"/>
        <w:rPr>
          <w:rFonts w:eastAsia="Times New Roman"/>
          <w:b/>
        </w:rPr>
      </w:pPr>
      <w:r>
        <w:rPr>
          <w:rFonts w:eastAsia="Times New Roman"/>
          <w:b/>
        </w:rPr>
        <w:t>Note: A minimum of 4 inorganic mixtures must be analysed in this Semester.</w:t>
      </w:r>
    </w:p>
    <w:p w14:paraId="7F528849" w14:textId="77777777" w:rsidR="000B0EA5" w:rsidRDefault="000B0EA5" w:rsidP="00D9406B">
      <w:pPr>
        <w:spacing w:after="0" w:line="240" w:lineRule="auto"/>
        <w:jc w:val="center"/>
        <w:rPr>
          <w:rFonts w:eastAsia="Times New Roman"/>
          <w:b/>
          <w:sz w:val="28"/>
        </w:rPr>
      </w:pPr>
    </w:p>
    <w:p w14:paraId="44002435" w14:textId="57EB7774"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5479D50D"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60EF3EB8"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5546015E" w14:textId="77777777" w:rsidR="006044AE" w:rsidRPr="00DA38E8" w:rsidRDefault="006044AE" w:rsidP="00D9406B">
      <w:pPr>
        <w:spacing w:after="0" w:line="240" w:lineRule="auto"/>
        <w:jc w:val="center"/>
        <w:rPr>
          <w:rFonts w:eastAsia="Times New Roman"/>
          <w:b/>
          <w:sz w:val="28"/>
        </w:rPr>
      </w:pPr>
      <w:r>
        <w:rPr>
          <w:rFonts w:eastAsia="Times New Roman"/>
          <w:b/>
          <w:sz w:val="28"/>
        </w:rPr>
        <w:t>Four Year - B.Sc. (Hons), Semester – VII</w:t>
      </w:r>
    </w:p>
    <w:p w14:paraId="79AF5BE5" w14:textId="77777777" w:rsidR="006044AE" w:rsidRPr="007A45F1" w:rsidRDefault="006044AE" w:rsidP="00D9406B">
      <w:pPr>
        <w:spacing w:after="0" w:line="240" w:lineRule="auto"/>
        <w:ind w:right="-51"/>
        <w:rPr>
          <w:b/>
          <w:sz w:val="28"/>
          <w:szCs w:val="28"/>
        </w:rPr>
      </w:pPr>
      <w:r w:rsidRPr="007A45F1">
        <w:rPr>
          <w:b/>
          <w:sz w:val="28"/>
          <w:szCs w:val="28"/>
        </w:rPr>
        <w:t>Course 9: Organic Chemistry: Stereo Chemistry and Natural Products</w:t>
      </w:r>
    </w:p>
    <w:p w14:paraId="57655DD8" w14:textId="77777777" w:rsidR="006044AE" w:rsidRPr="00123684" w:rsidRDefault="006044AE" w:rsidP="00D9406B">
      <w:pPr>
        <w:spacing w:after="0" w:line="240" w:lineRule="auto"/>
        <w:ind w:right="-51"/>
        <w:rPr>
          <w:b/>
        </w:rPr>
      </w:pPr>
    </w:p>
    <w:p w14:paraId="66CE18D5" w14:textId="77777777" w:rsidR="006044AE" w:rsidRPr="000B2519" w:rsidRDefault="006044AE" w:rsidP="00D9406B">
      <w:pPr>
        <w:spacing w:after="0" w:line="240" w:lineRule="auto"/>
        <w:ind w:right="-51"/>
      </w:pPr>
      <w:r w:rsidRPr="00123684">
        <w:t>I.</w:t>
      </w:r>
      <w:r w:rsidRPr="000B2519">
        <w:rPr>
          <w:b/>
        </w:rPr>
        <w:tab/>
        <w:t>Course Learning outcomes:</w:t>
      </w:r>
    </w:p>
    <w:p w14:paraId="0B9B9CC4" w14:textId="77777777" w:rsidR="006044AE" w:rsidRPr="000B2519" w:rsidRDefault="006044AE" w:rsidP="00D9406B">
      <w:pPr>
        <w:spacing w:after="0" w:line="240" w:lineRule="auto"/>
        <w:ind w:right="-51"/>
      </w:pPr>
    </w:p>
    <w:p w14:paraId="6BD9C891" w14:textId="77777777" w:rsidR="006044AE" w:rsidRPr="000B2519" w:rsidRDefault="006044AE">
      <w:pPr>
        <w:pStyle w:val="ListParagraph"/>
        <w:numPr>
          <w:ilvl w:val="0"/>
          <w:numId w:val="44"/>
        </w:numPr>
        <w:spacing w:after="0" w:line="240" w:lineRule="auto"/>
        <w:ind w:right="-51"/>
        <w:rPr>
          <w:rFonts w:ascii="Times New Roman" w:hAnsi="Times New Roman" w:cs="Times New Roman"/>
          <w:sz w:val="24"/>
          <w:szCs w:val="24"/>
        </w:rPr>
      </w:pPr>
      <w:r w:rsidRPr="000B2519">
        <w:rPr>
          <w:rFonts w:ascii="Times New Roman" w:hAnsi="Times New Roman" w:cs="Times New Roman"/>
          <w:sz w:val="24"/>
          <w:szCs w:val="24"/>
          <w:lang w:val="en-US"/>
        </w:rPr>
        <w:t>Understand and apply the substitution and elimination mechanisms at aliphatic and aromatic substrates for various reaction leading to research.</w:t>
      </w:r>
    </w:p>
    <w:p w14:paraId="1CF059D0" w14:textId="77777777" w:rsidR="006044AE" w:rsidRPr="000B2519" w:rsidRDefault="006044AE">
      <w:pPr>
        <w:pStyle w:val="ListParagraph"/>
        <w:numPr>
          <w:ilvl w:val="0"/>
          <w:numId w:val="44"/>
        </w:numPr>
        <w:spacing w:after="0" w:line="240" w:lineRule="auto"/>
        <w:ind w:right="-51"/>
        <w:rPr>
          <w:rFonts w:ascii="Times New Roman" w:hAnsi="Times New Roman" w:cs="Times New Roman"/>
          <w:sz w:val="24"/>
          <w:szCs w:val="24"/>
        </w:rPr>
      </w:pPr>
      <w:r w:rsidRPr="000B2519">
        <w:rPr>
          <w:rFonts w:ascii="Times New Roman" w:hAnsi="Times New Roman" w:cs="Times New Roman"/>
          <w:sz w:val="24"/>
          <w:szCs w:val="24"/>
          <w:lang w:val="en-US"/>
        </w:rPr>
        <w:t>Acquire knowledge about stereo chemical forms for different organic molecules, conformations of acyclic, monocyclic and fused ring systems and applying it to organic compounds.</w:t>
      </w:r>
    </w:p>
    <w:p w14:paraId="4BB25335" w14:textId="77777777" w:rsidR="006044AE" w:rsidRPr="000B2519" w:rsidRDefault="006044AE">
      <w:pPr>
        <w:pStyle w:val="ListParagraph"/>
        <w:numPr>
          <w:ilvl w:val="0"/>
          <w:numId w:val="44"/>
        </w:numPr>
        <w:spacing w:after="0" w:line="240" w:lineRule="auto"/>
        <w:ind w:right="-51"/>
        <w:rPr>
          <w:rFonts w:ascii="Times New Roman" w:hAnsi="Times New Roman" w:cs="Times New Roman"/>
          <w:sz w:val="24"/>
          <w:szCs w:val="24"/>
        </w:rPr>
      </w:pPr>
      <w:r w:rsidRPr="000B2519">
        <w:rPr>
          <w:rFonts w:ascii="Times New Roman" w:hAnsi="Times New Roman" w:cs="Times New Roman"/>
          <w:sz w:val="24"/>
          <w:szCs w:val="24"/>
          <w:lang w:val="en-US"/>
        </w:rPr>
        <w:t>Understand and analyze the formation of various heterocyclic compounds and their synthesis importance of natural products in medicinal chemistry.</w:t>
      </w:r>
      <w:r w:rsidRPr="000B2519">
        <w:rPr>
          <w:rFonts w:ascii="Times New Roman" w:hAnsi="Times New Roman" w:cs="Times New Roman"/>
          <w:sz w:val="24"/>
          <w:szCs w:val="24"/>
        </w:rPr>
        <w:t xml:space="preserve"> </w:t>
      </w:r>
    </w:p>
    <w:p w14:paraId="132EFF82" w14:textId="77777777" w:rsidR="006044AE" w:rsidRPr="00123684" w:rsidRDefault="006044AE" w:rsidP="00D9406B">
      <w:pPr>
        <w:spacing w:after="0" w:line="240" w:lineRule="auto"/>
        <w:ind w:right="-51"/>
        <w:rPr>
          <w:b/>
        </w:rPr>
      </w:pPr>
      <w:r w:rsidRPr="00123684">
        <w:rPr>
          <w:b/>
        </w:rPr>
        <w:t>II. Syllabus: (Total Hours: 90 including Teaching, Lab, Field Skills Training, Unit tests etc.)</w:t>
      </w:r>
    </w:p>
    <w:p w14:paraId="0D0CDD3F" w14:textId="77777777" w:rsidR="006044AE" w:rsidRPr="00123684" w:rsidRDefault="006044AE" w:rsidP="00D9406B">
      <w:pPr>
        <w:spacing w:after="0" w:line="240" w:lineRule="auto"/>
        <w:ind w:right="-51"/>
        <w:rPr>
          <w:b/>
        </w:rPr>
      </w:pPr>
    </w:p>
    <w:p w14:paraId="41906426" w14:textId="77777777" w:rsidR="006044AE" w:rsidRDefault="006044AE" w:rsidP="00D9406B">
      <w:pPr>
        <w:spacing w:after="0" w:line="240" w:lineRule="auto"/>
        <w:ind w:right="-51"/>
        <w:rPr>
          <w:b/>
        </w:rPr>
      </w:pPr>
      <w:r w:rsidRPr="00123684">
        <w:rPr>
          <w:b/>
        </w:rPr>
        <w:t>Total: 60hours (4hr/Week)</w:t>
      </w:r>
    </w:p>
    <w:p w14:paraId="5B5ECA5D" w14:textId="77777777" w:rsidR="006044AE" w:rsidRPr="00123684" w:rsidRDefault="006044AE" w:rsidP="00D9406B">
      <w:pPr>
        <w:spacing w:after="0" w:line="240" w:lineRule="auto"/>
        <w:ind w:right="-51"/>
        <w:rPr>
          <w:b/>
        </w:rPr>
      </w:pPr>
    </w:p>
    <w:p w14:paraId="5E863357" w14:textId="77777777" w:rsidR="006044AE" w:rsidRPr="00AD5A00" w:rsidRDefault="006044AE" w:rsidP="00D9406B">
      <w:pPr>
        <w:spacing w:after="0" w:line="240" w:lineRule="auto"/>
        <w:ind w:right="-51"/>
        <w:jc w:val="both"/>
        <w:rPr>
          <w:b/>
        </w:rPr>
      </w:pPr>
      <w:r>
        <w:rPr>
          <w:b/>
        </w:rPr>
        <w:t>Unit -</w:t>
      </w:r>
      <w:r w:rsidRPr="00AD5A00">
        <w:rPr>
          <w:b/>
        </w:rPr>
        <w:t>I Reaction Mechanism</w:t>
      </w:r>
      <w:r w:rsidRPr="00AD5A00">
        <w:rPr>
          <w:b/>
        </w:rPr>
        <w:tab/>
      </w:r>
      <w:r>
        <w:rPr>
          <w:b/>
        </w:rPr>
        <w:tab/>
      </w:r>
      <w:r>
        <w:rPr>
          <w:b/>
        </w:rPr>
        <w:tab/>
      </w:r>
      <w:r>
        <w:rPr>
          <w:b/>
        </w:rPr>
        <w:tab/>
      </w:r>
      <w:r>
        <w:rPr>
          <w:b/>
        </w:rPr>
        <w:tab/>
      </w:r>
      <w:r>
        <w:rPr>
          <w:b/>
        </w:rPr>
        <w:tab/>
      </w:r>
      <w:r w:rsidRPr="00AD5A00">
        <w:rPr>
          <w:b/>
        </w:rPr>
        <w:t>12 Hours</w:t>
      </w:r>
    </w:p>
    <w:p w14:paraId="5D6C7D7A" w14:textId="77777777" w:rsidR="006044AE" w:rsidRPr="00AD5A00" w:rsidRDefault="006044AE" w:rsidP="00D9406B">
      <w:pPr>
        <w:spacing w:after="0" w:line="240" w:lineRule="auto"/>
        <w:ind w:right="-51"/>
        <w:jc w:val="both"/>
      </w:pPr>
      <w:r w:rsidRPr="00AD5A00">
        <w:t>(A)</w:t>
      </w:r>
      <w:r w:rsidRPr="00AD5A00">
        <w:tab/>
        <w:t>Aliphatic</w:t>
      </w:r>
      <w:r>
        <w:t xml:space="preserve"> </w:t>
      </w:r>
      <w:r w:rsidRPr="00AD5A00">
        <w:t>Nucleophilic</w:t>
      </w:r>
      <w:r>
        <w:t xml:space="preserve"> </w:t>
      </w:r>
      <w:r w:rsidRPr="00AD5A00">
        <w:t>Substitution</w:t>
      </w:r>
      <w:r>
        <w:t xml:space="preserve"> </w:t>
      </w:r>
      <w:r w:rsidRPr="00AD5A00">
        <w:t>and</w:t>
      </w:r>
      <w:r>
        <w:t xml:space="preserve"> </w:t>
      </w:r>
      <w:r w:rsidRPr="00AD5A00">
        <w:t>Nucleophilic</w:t>
      </w:r>
      <w:r>
        <w:t xml:space="preserve"> </w:t>
      </w:r>
      <w:r w:rsidRPr="00AD5A00">
        <w:t>Aromatic</w:t>
      </w:r>
      <w:r>
        <w:t xml:space="preserve"> substitution</w:t>
      </w:r>
    </w:p>
    <w:p w14:paraId="2616883D" w14:textId="77777777" w:rsidR="006044AE" w:rsidRPr="00AD5A00" w:rsidRDefault="006044AE" w:rsidP="00D9406B">
      <w:pPr>
        <w:spacing w:after="0" w:line="240" w:lineRule="auto"/>
        <w:ind w:right="-51"/>
        <w:jc w:val="both"/>
      </w:pPr>
      <w:r w:rsidRPr="00AD5A00">
        <w:t>(B)</w:t>
      </w:r>
      <w:r w:rsidRPr="00AD5A00">
        <w:tab/>
        <w:t>Stereo chemistry of S</w:t>
      </w:r>
      <w:r w:rsidRPr="00AD5A00">
        <w:rPr>
          <w:vertAlign w:val="subscript"/>
        </w:rPr>
        <w:t>N</w:t>
      </w:r>
      <w:r w:rsidRPr="00AD5A00">
        <w:t>2 and S</w:t>
      </w:r>
      <w:r w:rsidRPr="00AD5A00">
        <w:rPr>
          <w:vertAlign w:val="subscript"/>
        </w:rPr>
        <w:t>N</w:t>
      </w:r>
      <w:r w:rsidRPr="00AD5A00">
        <w:t>1 mechanisms, Neighboring Group Participation (Anchimeric assistance), NGP by O,</w:t>
      </w:r>
      <w:r>
        <w:t xml:space="preserve"> </w:t>
      </w:r>
      <w:r w:rsidRPr="00AD5A00">
        <w:t>S,</w:t>
      </w:r>
      <w:r>
        <w:t xml:space="preserve"> </w:t>
      </w:r>
      <w:r w:rsidRPr="00AD5A00">
        <w:t>N: Aromatic Nucleophilic substitution: S</w:t>
      </w:r>
      <w:r w:rsidRPr="00AD5A00">
        <w:rPr>
          <w:vertAlign w:val="subscript"/>
        </w:rPr>
        <w:t>N</w:t>
      </w:r>
      <w:r w:rsidRPr="00AD5A00">
        <w:t>2 (Ar) (Addition – Elimination), S</w:t>
      </w:r>
      <w:r w:rsidRPr="00AD5A00">
        <w:rPr>
          <w:vertAlign w:val="subscript"/>
        </w:rPr>
        <w:t>N</w:t>
      </w:r>
      <w:r w:rsidRPr="00AD5A00">
        <w:t>1</w:t>
      </w:r>
      <w:r>
        <w:t xml:space="preserve"> </w:t>
      </w:r>
      <w:r w:rsidRPr="00AD5A00">
        <w:t xml:space="preserve">(Ar) and benzyne mechanisms (Elimination - Addition); evidence for the structure of benzyne. Von Richter </w:t>
      </w:r>
      <w:r>
        <w:t>Sommelet-Hauser rearrangements.</w:t>
      </w:r>
    </w:p>
    <w:p w14:paraId="49755A9C" w14:textId="77777777" w:rsidR="006044AE" w:rsidRPr="00AD5A00" w:rsidRDefault="006044AE" w:rsidP="00D9406B">
      <w:pPr>
        <w:spacing w:after="0" w:line="240" w:lineRule="auto"/>
        <w:ind w:right="-51"/>
        <w:jc w:val="both"/>
      </w:pPr>
      <w:r w:rsidRPr="00AD5A00">
        <w:t>(C)</w:t>
      </w:r>
      <w:r w:rsidRPr="00AD5A00">
        <w:tab/>
        <w:t>Elimination Reactions: Type of elimination reactions, mechanisms, Stereochemistry and Orientation, Hofmann and Saytzeff rules, Syn elimination versus anti-elimination, competition between elimination and substitution, dehydration, dehydrogenation, dehalogenation, decarboxylative eliminati</w:t>
      </w:r>
      <w:r>
        <w:t>ons and pyrolytic eliminations.</w:t>
      </w:r>
    </w:p>
    <w:p w14:paraId="3621F355" w14:textId="77777777" w:rsidR="006044AE" w:rsidRPr="00AD5A00" w:rsidRDefault="006044AE" w:rsidP="00D9406B">
      <w:pPr>
        <w:spacing w:after="0" w:line="240" w:lineRule="auto"/>
        <w:ind w:right="-51"/>
        <w:jc w:val="both"/>
        <w:rPr>
          <w:b/>
        </w:rPr>
      </w:pPr>
      <w:r>
        <w:rPr>
          <w:b/>
        </w:rPr>
        <w:t>Unit-II: Stereoc</w:t>
      </w:r>
      <w:r w:rsidRPr="00AD5A00">
        <w:rPr>
          <w:b/>
        </w:rPr>
        <w:t>hemistry-I:</w:t>
      </w:r>
      <w:r>
        <w:rPr>
          <w:b/>
        </w:rPr>
        <w:tab/>
      </w:r>
      <w:r>
        <w:rPr>
          <w:b/>
        </w:rPr>
        <w:tab/>
      </w:r>
      <w:r>
        <w:rPr>
          <w:b/>
        </w:rPr>
        <w:tab/>
      </w:r>
      <w:r>
        <w:rPr>
          <w:b/>
        </w:rPr>
        <w:tab/>
      </w:r>
      <w:r>
        <w:rPr>
          <w:b/>
        </w:rPr>
        <w:tab/>
      </w:r>
      <w:r>
        <w:rPr>
          <w:b/>
        </w:rPr>
        <w:tab/>
        <w:t>12 Hours</w:t>
      </w:r>
    </w:p>
    <w:p w14:paraId="4F80C37E" w14:textId="77777777" w:rsidR="006044AE" w:rsidRPr="00AD5A00" w:rsidRDefault="006044AE" w:rsidP="00D9406B">
      <w:pPr>
        <w:spacing w:after="0" w:line="240" w:lineRule="auto"/>
        <w:ind w:right="-51"/>
        <w:jc w:val="both"/>
      </w:pPr>
      <w:r>
        <w:t xml:space="preserve">Concept and </w:t>
      </w:r>
      <w:r w:rsidRPr="00AD5A00">
        <w:t>Recogn</w:t>
      </w:r>
      <w:r>
        <w:t xml:space="preserve">ition of Molecular Symmetry and Chirality. </w:t>
      </w:r>
      <w:r w:rsidRPr="00AD5A00">
        <w:t>Definition and classification of Stereoisomers, Enantiomer, Diastereomer, Homomer, Epimer, Anomer, C</w:t>
      </w:r>
      <w:r>
        <w:t xml:space="preserve">onfiguration and Conformation, Configurational nomenclature: </w:t>
      </w:r>
      <w:r w:rsidRPr="00AD5A00">
        <w:t>D,</w:t>
      </w:r>
      <w:r>
        <w:t xml:space="preserve"> L and R, </w:t>
      </w:r>
      <w:r w:rsidRPr="00AD5A00">
        <w:t>S</w:t>
      </w:r>
      <w:r>
        <w:t xml:space="preserve"> </w:t>
      </w:r>
      <w:r w:rsidRPr="00AD5A00">
        <w:t>nomenclature.</w:t>
      </w:r>
      <w:r>
        <w:t xml:space="preserve"> </w:t>
      </w:r>
      <w:r w:rsidRPr="00AD5A00">
        <w:t>Molecular</w:t>
      </w:r>
      <w:r>
        <w:t xml:space="preserve"> </w:t>
      </w:r>
      <w:r w:rsidRPr="00AD5A00">
        <w:t>representation</w:t>
      </w:r>
      <w:r>
        <w:t xml:space="preserve"> </w:t>
      </w:r>
      <w:r w:rsidRPr="00AD5A00">
        <w:t>of</w:t>
      </w:r>
      <w:r>
        <w:t xml:space="preserve"> </w:t>
      </w:r>
      <w:r w:rsidRPr="00AD5A00">
        <w:t>organic</w:t>
      </w:r>
      <w:r>
        <w:t xml:space="preserve"> </w:t>
      </w:r>
      <w:r w:rsidRPr="00AD5A00">
        <w:t>molecules:</w:t>
      </w:r>
      <w:r>
        <w:t xml:space="preserve"> </w:t>
      </w:r>
      <w:r w:rsidRPr="00AD5A00">
        <w:t>Fischer,</w:t>
      </w:r>
      <w:r>
        <w:t xml:space="preserve"> </w:t>
      </w:r>
      <w:r w:rsidRPr="00AD5A00">
        <w:t>Newman</w:t>
      </w:r>
      <w:r>
        <w:t xml:space="preserve"> </w:t>
      </w:r>
      <w:r w:rsidRPr="00AD5A00">
        <w:t>and</w:t>
      </w:r>
      <w:r>
        <w:t xml:space="preserve"> </w:t>
      </w:r>
      <w:r w:rsidRPr="00AD5A00">
        <w:t>Sawhorse</w:t>
      </w:r>
      <w:r>
        <w:t xml:space="preserve"> proje</w:t>
      </w:r>
      <w:r w:rsidRPr="00AD5A00">
        <w:t>ctio</w:t>
      </w:r>
      <w:r>
        <w:t xml:space="preserve">ns and their inter-conversions. Geometrical Isomerism. </w:t>
      </w:r>
      <w:r w:rsidRPr="00AD5A00">
        <w:t>Cis-trans, E,</w:t>
      </w:r>
      <w:r>
        <w:t xml:space="preserve"> Z- and s</w:t>
      </w:r>
      <w:r w:rsidRPr="00AD5A00">
        <w:t>yn and anti</w:t>
      </w:r>
      <w:r>
        <w:t>-</w:t>
      </w:r>
      <w:r w:rsidRPr="00AD5A00">
        <w:t>nomenclature,</w:t>
      </w:r>
      <w:r>
        <w:t xml:space="preserve"> </w:t>
      </w:r>
      <w:r w:rsidRPr="00AD5A00">
        <w:t>Methods</w:t>
      </w:r>
      <w:r>
        <w:t xml:space="preserve"> </w:t>
      </w:r>
      <w:r w:rsidRPr="00AD5A00">
        <w:t>of</w:t>
      </w:r>
      <w:r>
        <w:t xml:space="preserve"> </w:t>
      </w:r>
      <w:r w:rsidRPr="00AD5A00">
        <w:t>determining</w:t>
      </w:r>
      <w:r>
        <w:t xml:space="preserve"> </w:t>
      </w:r>
      <w:r w:rsidRPr="00AD5A00">
        <w:lastRenderedPageBreak/>
        <w:t>configuration</w:t>
      </w:r>
      <w:r>
        <w:t xml:space="preserve"> </w:t>
      </w:r>
      <w:r w:rsidRPr="00AD5A00">
        <w:t>of</w:t>
      </w:r>
      <w:r>
        <w:t xml:space="preserve"> </w:t>
      </w:r>
      <w:r w:rsidRPr="00AD5A00">
        <w:t>Geometrical</w:t>
      </w:r>
      <w:r>
        <w:t xml:space="preserve"> </w:t>
      </w:r>
      <w:r w:rsidRPr="00AD5A00">
        <w:t>isomers</w:t>
      </w:r>
      <w:r>
        <w:t xml:space="preserve"> </w:t>
      </w:r>
      <w:r w:rsidRPr="00AD5A00">
        <w:t>using</w:t>
      </w:r>
      <w:r>
        <w:t xml:space="preserve"> </w:t>
      </w:r>
      <w:r w:rsidRPr="00AD5A00">
        <w:t>physical,</w:t>
      </w:r>
      <w:r>
        <w:t xml:space="preserve"> </w:t>
      </w:r>
      <w:r w:rsidRPr="00AD5A00">
        <w:t>s</w:t>
      </w:r>
      <w:r>
        <w:t>pect</w:t>
      </w:r>
      <w:r w:rsidRPr="00AD5A00">
        <w:t>ral and chemical methods, Stabili</w:t>
      </w:r>
      <w:r>
        <w:t>ty, Cis-trans inter conversion</w:t>
      </w:r>
    </w:p>
    <w:p w14:paraId="19D89AC8" w14:textId="77777777" w:rsidR="006044AE" w:rsidRPr="00123684" w:rsidRDefault="006044AE" w:rsidP="00D9406B">
      <w:pPr>
        <w:spacing w:before="240" w:after="0" w:line="240" w:lineRule="auto"/>
        <w:ind w:right="-51"/>
        <w:jc w:val="both"/>
        <w:rPr>
          <w:b/>
        </w:rPr>
      </w:pPr>
      <w:r>
        <w:rPr>
          <w:b/>
        </w:rPr>
        <w:t>Unit-III: Stereochemistry-II</w:t>
      </w:r>
      <w:r>
        <w:rPr>
          <w:b/>
        </w:rPr>
        <w:tab/>
      </w:r>
      <w:r>
        <w:rPr>
          <w:b/>
        </w:rPr>
        <w:tab/>
      </w:r>
      <w:r>
        <w:rPr>
          <w:b/>
        </w:rPr>
        <w:tab/>
      </w:r>
      <w:r>
        <w:rPr>
          <w:b/>
        </w:rPr>
        <w:tab/>
      </w:r>
      <w:r>
        <w:rPr>
          <w:b/>
        </w:rPr>
        <w:tab/>
      </w:r>
      <w:r>
        <w:rPr>
          <w:b/>
        </w:rPr>
        <w:tab/>
      </w:r>
      <w:r w:rsidRPr="00AD5A00">
        <w:rPr>
          <w:b/>
        </w:rPr>
        <w:t>12 Hours</w:t>
      </w:r>
    </w:p>
    <w:p w14:paraId="25B6B49D" w14:textId="77777777" w:rsidR="006044AE" w:rsidRDefault="006044AE" w:rsidP="00D9406B">
      <w:pPr>
        <w:spacing w:after="0" w:line="240" w:lineRule="auto"/>
        <w:ind w:right="-51"/>
        <w:jc w:val="both"/>
      </w:pPr>
      <w:r>
        <w:rPr>
          <w:rFonts w:eastAsia="Times New Roman"/>
        </w:rPr>
        <w:t xml:space="preserve">Definition of conformation and factors influencing on stability of Conformations; Conformational analysis and energy profile diagram of a cyclic molecules; </w:t>
      </w:r>
      <w:r w:rsidRPr="00AD5A00">
        <w:t>Conformational analysis of cyclic molecules – cyclo butane, cyclopentane, cyclohexane – mono and disubstituted cyclohaxanes and carbon hete</w:t>
      </w:r>
      <w:r>
        <w:t xml:space="preserve">ro atom bond shaving C–O &amp; C–N. </w:t>
      </w:r>
      <w:r w:rsidRPr="00AD5A00">
        <w:t xml:space="preserve">Prochirality and Prostereoisomerism:-Homotopic ligands and </w:t>
      </w:r>
      <w:r>
        <w:t xml:space="preserve">faces; enantiotopic ligands and </w:t>
      </w:r>
      <w:r w:rsidRPr="00AD5A00">
        <w:t>faces; diastereo topic ligands and faces; nomenclature of enantiotopic ligands and faces(Pro-R, Pro- S, Re, Si carbonyl compounds</w:t>
      </w:r>
      <w:r>
        <w:t xml:space="preserve"> and Alkenes) </w:t>
      </w:r>
    </w:p>
    <w:p w14:paraId="6D3BA939" w14:textId="77777777" w:rsidR="006044AE" w:rsidRPr="00AD5A00" w:rsidRDefault="006044AE" w:rsidP="00D9406B">
      <w:pPr>
        <w:spacing w:after="0" w:line="240" w:lineRule="auto"/>
        <w:ind w:right="-51"/>
        <w:jc w:val="both"/>
      </w:pPr>
      <w:r w:rsidRPr="00AD5A00">
        <w:t>Stereo isomerism in molecules without chiral Center- Axial chirality Allenes, Alkylidene cycloalkanes, spiranes, nomenclature. Atropisomerism: Biphenyl derivatives,</w:t>
      </w:r>
      <w:r>
        <w:t xml:space="preserve"> </w:t>
      </w:r>
      <w:r w:rsidRPr="00AD5A00">
        <w:t>nomenclature.</w:t>
      </w:r>
      <w:r>
        <w:t xml:space="preserve"> </w:t>
      </w:r>
      <w:r w:rsidRPr="00AD5A00">
        <w:t>Planar</w:t>
      </w:r>
      <w:r>
        <w:t xml:space="preserve"> </w:t>
      </w:r>
      <w:r w:rsidRPr="00AD5A00">
        <w:t>chirality: Ansa compounds,</w:t>
      </w:r>
      <w:r>
        <w:t xml:space="preserve"> para cyclophanes, trans- cyclooctene and Helicity.</w:t>
      </w:r>
    </w:p>
    <w:p w14:paraId="24D7E6C5" w14:textId="77777777" w:rsidR="006044AE" w:rsidRPr="00123684" w:rsidRDefault="006044AE" w:rsidP="00D9406B">
      <w:pPr>
        <w:spacing w:before="240" w:after="0" w:line="240" w:lineRule="auto"/>
        <w:ind w:right="-51"/>
        <w:jc w:val="both"/>
        <w:rPr>
          <w:b/>
        </w:rPr>
      </w:pPr>
      <w:r>
        <w:rPr>
          <w:b/>
        </w:rPr>
        <w:t>UNIT–IV Hetero</w:t>
      </w:r>
      <w:r w:rsidRPr="00123684">
        <w:rPr>
          <w:b/>
        </w:rPr>
        <w:t>cyclic compounds</w:t>
      </w:r>
      <w:r w:rsidRPr="00123684">
        <w:rPr>
          <w:b/>
        </w:rPr>
        <w:tab/>
      </w:r>
      <w:r w:rsidRPr="00123684">
        <w:rPr>
          <w:b/>
        </w:rPr>
        <w:tab/>
      </w:r>
      <w:r w:rsidRPr="00123684">
        <w:rPr>
          <w:b/>
        </w:rPr>
        <w:tab/>
      </w:r>
      <w:r>
        <w:rPr>
          <w:b/>
        </w:rPr>
        <w:tab/>
      </w:r>
      <w:r>
        <w:rPr>
          <w:b/>
        </w:rPr>
        <w:tab/>
      </w:r>
      <w:r>
        <w:rPr>
          <w:b/>
        </w:rPr>
        <w:tab/>
        <w:t>12Hours</w:t>
      </w:r>
    </w:p>
    <w:p w14:paraId="09BCDF2C" w14:textId="77777777" w:rsidR="006044AE" w:rsidRPr="00AD5A00" w:rsidRDefault="006044AE" w:rsidP="00D9406B">
      <w:pPr>
        <w:spacing w:after="0" w:line="240" w:lineRule="auto"/>
        <w:ind w:right="-51"/>
        <w:jc w:val="both"/>
      </w:pPr>
      <w:r w:rsidRPr="00AD5A00">
        <w:t>Importance of heterocyclic compounds as drugs. Nomenclature of heterocyclic systems based on ring size, number and nature of hetero atoms. Chemistry of heterocyclic compounds, synthesis and reactivity of the following systems: Quinoline, Isoquinoline, Indole, Pyrazole, Imidazole, Oxazole, Isoxazole, Pyrid</w:t>
      </w:r>
      <w:r>
        <w:t>azine, pyrimidine and Pyrazine.</w:t>
      </w:r>
    </w:p>
    <w:p w14:paraId="2DCA5907" w14:textId="77777777" w:rsidR="006044AE" w:rsidRPr="00123684" w:rsidRDefault="006044AE" w:rsidP="00D9406B">
      <w:pPr>
        <w:spacing w:before="240" w:after="0" w:line="240" w:lineRule="auto"/>
        <w:ind w:right="-51"/>
        <w:jc w:val="both"/>
        <w:rPr>
          <w:b/>
        </w:rPr>
      </w:pPr>
      <w:r w:rsidRPr="00123684">
        <w:rPr>
          <w:b/>
        </w:rPr>
        <w:t>UNIT- V Chemistry of some typical natural products (Alkaloids and Terpenoids)</w:t>
      </w:r>
      <w:r w:rsidRPr="00123684">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123684">
        <w:rPr>
          <w:b/>
        </w:rPr>
        <w:t>12Hours</w:t>
      </w:r>
    </w:p>
    <w:p w14:paraId="46C6244E" w14:textId="77777777" w:rsidR="006044AE" w:rsidRDefault="006044AE" w:rsidP="00D9406B">
      <w:pPr>
        <w:spacing w:after="0" w:line="240" w:lineRule="auto"/>
        <w:ind w:right="-51"/>
        <w:jc w:val="both"/>
      </w:pPr>
      <w:r w:rsidRPr="00AD5A00">
        <w:t>A study of the following compounds involving their isol</w:t>
      </w:r>
      <w:r>
        <w:t xml:space="preserve">ation, classification, structure </w:t>
      </w:r>
      <w:r w:rsidRPr="00AD5A00">
        <w:t>elucidation, synthesis and biogenesis of:</w:t>
      </w:r>
      <w:r>
        <w:t xml:space="preserve"> </w:t>
      </w:r>
      <w:r w:rsidRPr="00AD5A00">
        <w:t>Alkaloids: Atropine, Nicotine, and Quinine.</w:t>
      </w:r>
      <w:r>
        <w:t xml:space="preserve"> </w:t>
      </w:r>
      <w:r w:rsidRPr="00AD5A00">
        <w:t>Terpenoids: α-T</w:t>
      </w:r>
      <w:r>
        <w:t>erpeneol, α-Pinene and Camphor.</w:t>
      </w:r>
    </w:p>
    <w:p w14:paraId="3A6B981B" w14:textId="77777777" w:rsidR="006044AE" w:rsidRPr="00AD5A00" w:rsidRDefault="006044AE" w:rsidP="00D9406B">
      <w:pPr>
        <w:spacing w:after="0" w:line="240" w:lineRule="auto"/>
        <w:ind w:right="-51"/>
        <w:jc w:val="both"/>
      </w:pPr>
    </w:p>
    <w:p w14:paraId="4CB7207F" w14:textId="77777777" w:rsidR="006044AE" w:rsidRPr="00123684" w:rsidRDefault="006044AE" w:rsidP="00D9406B">
      <w:pPr>
        <w:spacing w:after="0" w:line="240" w:lineRule="auto"/>
        <w:ind w:right="-51"/>
        <w:jc w:val="both"/>
        <w:rPr>
          <w:b/>
        </w:rPr>
      </w:pPr>
      <w:r w:rsidRPr="00123684">
        <w:rPr>
          <w:b/>
        </w:rPr>
        <w:t>III.</w:t>
      </w:r>
      <w:r w:rsidRPr="00123684">
        <w:rPr>
          <w:b/>
        </w:rPr>
        <w:tab/>
        <w:t>Sug</w:t>
      </w:r>
      <w:r>
        <w:rPr>
          <w:b/>
        </w:rPr>
        <w:t>gested Co-Curricular Activities</w:t>
      </w:r>
    </w:p>
    <w:p w14:paraId="28667610" w14:textId="77777777" w:rsidR="006044AE" w:rsidRPr="00AD5A00" w:rsidRDefault="006044AE" w:rsidP="00D9406B">
      <w:pPr>
        <w:spacing w:after="0" w:line="240" w:lineRule="auto"/>
        <w:ind w:right="-51"/>
        <w:jc w:val="both"/>
      </w:pPr>
      <w:r w:rsidRPr="00AD5A00">
        <w:t>1.</w:t>
      </w:r>
      <w:r w:rsidRPr="00AD5A00">
        <w:tab/>
        <w:t>Training of students</w:t>
      </w:r>
      <w:r>
        <w:t xml:space="preserve"> by related industrial experts.</w:t>
      </w:r>
    </w:p>
    <w:p w14:paraId="7DCC1A0D" w14:textId="77777777" w:rsidR="006044AE" w:rsidRPr="00AD5A00" w:rsidRDefault="006044AE" w:rsidP="00D9406B">
      <w:pPr>
        <w:spacing w:after="0" w:line="240" w:lineRule="auto"/>
        <w:ind w:right="-51"/>
        <w:jc w:val="both"/>
      </w:pPr>
      <w:r w:rsidRPr="00AD5A00">
        <w:t>2.</w:t>
      </w:r>
      <w:r w:rsidRPr="00AD5A00">
        <w:tab/>
        <w:t>Assignments, Seminars and Quiz (on related topics), collection of relevant videos and material.</w:t>
      </w:r>
    </w:p>
    <w:p w14:paraId="1A10678D" w14:textId="77777777" w:rsidR="006044AE" w:rsidRPr="00AD5A00" w:rsidRDefault="006044AE" w:rsidP="00D9406B">
      <w:pPr>
        <w:spacing w:after="0" w:line="240" w:lineRule="auto"/>
        <w:ind w:right="-51"/>
        <w:jc w:val="both"/>
      </w:pPr>
      <w:r w:rsidRPr="00AD5A00">
        <w:t>3.</w:t>
      </w:r>
      <w:r w:rsidRPr="00AD5A00">
        <w:tab/>
        <w:t>Visits of abilities, firms, research organizations etc.</w:t>
      </w:r>
    </w:p>
    <w:p w14:paraId="02614566" w14:textId="77777777" w:rsidR="006044AE" w:rsidRPr="00AD5A00" w:rsidRDefault="006044AE" w:rsidP="00D9406B">
      <w:pPr>
        <w:spacing w:after="0" w:line="240" w:lineRule="auto"/>
        <w:ind w:right="-51"/>
        <w:jc w:val="both"/>
      </w:pPr>
      <w:r w:rsidRPr="00AD5A00">
        <w:t>4.</w:t>
      </w:r>
      <w:r w:rsidRPr="00AD5A00">
        <w:tab/>
        <w:t>Invited lectures and presentations on related topi</w:t>
      </w:r>
      <w:r>
        <w:t>cs by field/industrial experts.</w:t>
      </w:r>
    </w:p>
    <w:p w14:paraId="68AFFDDE" w14:textId="77777777" w:rsidR="006044AE" w:rsidRPr="00123684" w:rsidRDefault="006044AE" w:rsidP="00D9406B">
      <w:pPr>
        <w:spacing w:before="240" w:after="0" w:line="240" w:lineRule="auto"/>
        <w:ind w:right="-51"/>
        <w:jc w:val="both"/>
        <w:rPr>
          <w:b/>
        </w:rPr>
      </w:pPr>
      <w:r>
        <w:rPr>
          <w:b/>
        </w:rPr>
        <w:t>IV.</w:t>
      </w:r>
      <w:r>
        <w:rPr>
          <w:b/>
        </w:rPr>
        <w:tab/>
        <w:t>Textbooks:</w:t>
      </w:r>
    </w:p>
    <w:p w14:paraId="42AB271C" w14:textId="77777777" w:rsidR="006044AE" w:rsidRPr="00AD5A00" w:rsidRDefault="006044AE" w:rsidP="00D9406B">
      <w:pPr>
        <w:spacing w:after="0" w:line="240" w:lineRule="auto"/>
        <w:ind w:right="-51"/>
        <w:jc w:val="both"/>
      </w:pPr>
      <w:r w:rsidRPr="00AD5A00">
        <w:t>1.</w:t>
      </w:r>
      <w:r w:rsidRPr="00AD5A00">
        <w:tab/>
        <w:t>Advanced organic chemistry- Reaction, mechanism and stru</w:t>
      </w:r>
      <w:r>
        <w:t>cture, Jerry March, John Wiley.</w:t>
      </w:r>
    </w:p>
    <w:p w14:paraId="3B083883" w14:textId="77777777" w:rsidR="006044AE" w:rsidRPr="00AD5A00" w:rsidRDefault="006044AE" w:rsidP="00D9406B">
      <w:pPr>
        <w:spacing w:after="0" w:line="240" w:lineRule="auto"/>
        <w:ind w:right="-51"/>
        <w:jc w:val="both"/>
      </w:pPr>
      <w:r w:rsidRPr="00AD5A00">
        <w:t>2.</w:t>
      </w:r>
      <w:r w:rsidRPr="00AD5A00">
        <w:tab/>
        <w:t>Advanced organic chemistry, F.A. Carey and R.J</w:t>
      </w:r>
      <w:r>
        <w:t>. Sundberg, Springer, New York.</w:t>
      </w:r>
    </w:p>
    <w:p w14:paraId="456CBD2D" w14:textId="77777777" w:rsidR="006044AE" w:rsidRPr="00AD5A00" w:rsidRDefault="006044AE" w:rsidP="00D9406B">
      <w:pPr>
        <w:spacing w:after="0" w:line="240" w:lineRule="auto"/>
        <w:ind w:right="-51"/>
        <w:jc w:val="both"/>
      </w:pPr>
      <w:r w:rsidRPr="00AD5A00">
        <w:t>3.</w:t>
      </w:r>
      <w:r w:rsidRPr="00AD5A00">
        <w:tab/>
        <w:t>A guide book to Mechanism inorganic c</w:t>
      </w:r>
      <w:r>
        <w:t>hemistry, Peter Sykes, Longman.</w:t>
      </w:r>
    </w:p>
    <w:p w14:paraId="77A23B0A" w14:textId="77777777" w:rsidR="006044AE" w:rsidRPr="00AD5A00" w:rsidRDefault="006044AE" w:rsidP="00D9406B">
      <w:pPr>
        <w:spacing w:after="0" w:line="240" w:lineRule="auto"/>
        <w:ind w:right="-51"/>
        <w:jc w:val="both"/>
      </w:pPr>
      <w:r w:rsidRPr="00AD5A00">
        <w:t>4.</w:t>
      </w:r>
      <w:r w:rsidRPr="00AD5A00">
        <w:tab/>
        <w:t>Organic chemistry, I.</w:t>
      </w:r>
      <w:r>
        <w:t>L. Finar, Vol.I, Fifthed. ELBS.</w:t>
      </w:r>
    </w:p>
    <w:p w14:paraId="25BFEAB7" w14:textId="77777777" w:rsidR="006044AE" w:rsidRPr="00AD5A00" w:rsidRDefault="006044AE" w:rsidP="00D9406B">
      <w:pPr>
        <w:spacing w:after="0" w:line="240" w:lineRule="auto"/>
        <w:ind w:right="-51"/>
        <w:jc w:val="both"/>
      </w:pPr>
      <w:r w:rsidRPr="00AD5A00">
        <w:t>5.</w:t>
      </w:r>
      <w:r w:rsidRPr="00AD5A00">
        <w:tab/>
        <w:t xml:space="preserve">Organic chemistry, Hendrickson, </w:t>
      </w:r>
      <w:r>
        <w:t>Cram and Hammond (McGraw–Hill).</w:t>
      </w:r>
    </w:p>
    <w:p w14:paraId="4E9C4087" w14:textId="77777777" w:rsidR="006044AE" w:rsidRPr="00123684" w:rsidRDefault="006044AE" w:rsidP="00D9406B">
      <w:pPr>
        <w:spacing w:before="240" w:after="0" w:line="240" w:lineRule="auto"/>
        <w:ind w:right="-51"/>
        <w:jc w:val="both"/>
        <w:rPr>
          <w:b/>
        </w:rPr>
      </w:pPr>
      <w:r w:rsidRPr="00123684">
        <w:rPr>
          <w:b/>
        </w:rPr>
        <w:t>V.</w:t>
      </w:r>
      <w:r>
        <w:rPr>
          <w:b/>
        </w:rPr>
        <w:t xml:space="preserve"> </w:t>
      </w:r>
      <w:r w:rsidRPr="00123684">
        <w:rPr>
          <w:b/>
        </w:rPr>
        <w:t>Reference books:</w:t>
      </w:r>
    </w:p>
    <w:p w14:paraId="5B6450E9" w14:textId="77777777" w:rsidR="006044AE" w:rsidRPr="00AD5A00" w:rsidRDefault="006044AE" w:rsidP="00D9406B">
      <w:pPr>
        <w:spacing w:after="0" w:line="240" w:lineRule="auto"/>
        <w:ind w:right="-51"/>
        <w:jc w:val="both"/>
      </w:pPr>
      <w:r w:rsidRPr="00AD5A00">
        <w:t>1.</w:t>
      </w:r>
      <w:r w:rsidRPr="00AD5A00">
        <w:tab/>
        <w:t>Modern organic R</w:t>
      </w:r>
      <w:r>
        <w:t>eactions, H.O. House, Benjamin.</w:t>
      </w:r>
    </w:p>
    <w:p w14:paraId="3280DAA1" w14:textId="77777777" w:rsidR="006044AE" w:rsidRPr="00AD5A00" w:rsidRDefault="006044AE" w:rsidP="00D9406B">
      <w:pPr>
        <w:spacing w:after="0" w:line="240" w:lineRule="auto"/>
        <w:ind w:right="-51"/>
        <w:jc w:val="both"/>
      </w:pPr>
      <w:r w:rsidRPr="00AD5A00">
        <w:t>2.</w:t>
      </w:r>
      <w:r w:rsidRPr="00AD5A00">
        <w:tab/>
        <w:t>Structure and mechanism inorganic chemistry, C.K.In</w:t>
      </w:r>
      <w:r>
        <w:t>gold, Cornell University Press.</w:t>
      </w:r>
    </w:p>
    <w:p w14:paraId="1450201E" w14:textId="77777777" w:rsidR="006044AE" w:rsidRPr="00AD5A00" w:rsidRDefault="006044AE" w:rsidP="00D9406B">
      <w:pPr>
        <w:spacing w:after="0" w:line="240" w:lineRule="auto"/>
        <w:ind w:right="-51"/>
        <w:jc w:val="both"/>
      </w:pPr>
      <w:r w:rsidRPr="00AD5A00">
        <w:t>3.</w:t>
      </w:r>
      <w:r w:rsidRPr="00AD5A00">
        <w:tab/>
        <w:t xml:space="preserve">Principles of organic synthesis, R.O.C. Norman and J.M.Coxon, </w:t>
      </w:r>
      <w:r>
        <w:t>Blakie Academic &amp; Professional.</w:t>
      </w:r>
    </w:p>
    <w:p w14:paraId="60ECD944" w14:textId="77777777" w:rsidR="006044AE" w:rsidRPr="00AD5A00" w:rsidRDefault="006044AE" w:rsidP="00D9406B">
      <w:pPr>
        <w:spacing w:after="0" w:line="240" w:lineRule="auto"/>
        <w:ind w:right="-51"/>
        <w:jc w:val="both"/>
      </w:pPr>
      <w:r w:rsidRPr="00AD5A00">
        <w:t>4.</w:t>
      </w:r>
      <w:r w:rsidRPr="00AD5A00">
        <w:tab/>
        <w:t>Reaction Mechanism in Organic Chemistry, S.M. Mukherji and S.P. Singh, Macmillan.</w:t>
      </w:r>
    </w:p>
    <w:p w14:paraId="7957F2A5" w14:textId="77777777" w:rsidR="006044AE" w:rsidRPr="00AD5A00" w:rsidRDefault="006044AE" w:rsidP="00D9406B">
      <w:pPr>
        <w:spacing w:after="0" w:line="240" w:lineRule="auto"/>
        <w:ind w:right="-51"/>
        <w:jc w:val="both"/>
      </w:pPr>
      <w:r w:rsidRPr="00AD5A00">
        <w:t>5.</w:t>
      </w:r>
      <w:r w:rsidRPr="00AD5A00">
        <w:tab/>
        <w:t xml:space="preserve">Basic Principles of Organic Chemistry </w:t>
      </w:r>
      <w:r>
        <w:t>by J.B. Roberts and M. Caserio.</w:t>
      </w:r>
    </w:p>
    <w:p w14:paraId="3E04A831" w14:textId="77777777" w:rsidR="006044AE" w:rsidRPr="00AD5A00" w:rsidRDefault="006044AE" w:rsidP="00D9406B">
      <w:pPr>
        <w:spacing w:after="0" w:line="240" w:lineRule="auto"/>
        <w:ind w:right="-51"/>
        <w:jc w:val="both"/>
      </w:pPr>
      <w:r w:rsidRPr="00AD5A00">
        <w:t>6.</w:t>
      </w:r>
      <w:r w:rsidRPr="00AD5A00">
        <w:tab/>
        <w:t xml:space="preserve">Stereochemistry of Organic compounds by </w:t>
      </w:r>
      <w:r>
        <w:t>ErnestL. Eliel, Samuel H. Wilen</w:t>
      </w:r>
    </w:p>
    <w:p w14:paraId="53B52A34" w14:textId="77777777" w:rsidR="006044AE" w:rsidRPr="00AD5A00" w:rsidRDefault="006044AE" w:rsidP="00D9406B">
      <w:pPr>
        <w:spacing w:after="0" w:line="240" w:lineRule="auto"/>
        <w:ind w:right="-51"/>
        <w:jc w:val="both"/>
      </w:pPr>
      <w:r w:rsidRPr="00AD5A00">
        <w:t>7.</w:t>
      </w:r>
      <w:r w:rsidRPr="00AD5A00">
        <w:tab/>
        <w:t>Chemistry of natural products b</w:t>
      </w:r>
      <w:r>
        <w:t>y S.V. Bhat, B.A. Nagasampangi.</w:t>
      </w:r>
    </w:p>
    <w:p w14:paraId="6820F4E4" w14:textId="77777777" w:rsidR="006044AE" w:rsidRPr="00AD5A00" w:rsidRDefault="006044AE" w:rsidP="00D9406B">
      <w:pPr>
        <w:spacing w:after="0" w:line="240" w:lineRule="auto"/>
        <w:ind w:right="-51"/>
        <w:jc w:val="both"/>
      </w:pPr>
      <w:r w:rsidRPr="00AD5A00">
        <w:t>8.</w:t>
      </w:r>
      <w:r w:rsidRPr="00AD5A00">
        <w:tab/>
        <w:t>Stereo chemistry of Organic compou</w:t>
      </w:r>
      <w:r>
        <w:t>nds by D. Nasipuri</w:t>
      </w:r>
    </w:p>
    <w:p w14:paraId="535FAD29" w14:textId="77777777" w:rsidR="006044AE" w:rsidRPr="00123684" w:rsidRDefault="006044AE" w:rsidP="00D9406B">
      <w:pPr>
        <w:spacing w:before="240" w:after="0" w:line="240" w:lineRule="auto"/>
        <w:ind w:right="-51"/>
        <w:jc w:val="both"/>
        <w:rPr>
          <w:b/>
        </w:rPr>
      </w:pPr>
      <w:r>
        <w:rPr>
          <w:b/>
        </w:rPr>
        <w:t>ORGANIC CHEMISTRY PRACTICALS –I</w:t>
      </w:r>
    </w:p>
    <w:p w14:paraId="1882F209" w14:textId="77777777" w:rsidR="006044AE" w:rsidRPr="00123684" w:rsidRDefault="006044AE" w:rsidP="00D9406B">
      <w:pPr>
        <w:spacing w:after="0" w:line="240" w:lineRule="auto"/>
        <w:ind w:right="-51"/>
        <w:jc w:val="both"/>
        <w:rPr>
          <w:b/>
        </w:rPr>
      </w:pPr>
      <w:r w:rsidRPr="00123684">
        <w:rPr>
          <w:b/>
        </w:rPr>
        <w:t>VI.</w:t>
      </w:r>
      <w:r w:rsidRPr="00123684">
        <w:rPr>
          <w:b/>
        </w:rPr>
        <w:tab/>
        <w:t>Learning Outcomes:</w:t>
      </w:r>
    </w:p>
    <w:p w14:paraId="728C0B93" w14:textId="77777777" w:rsidR="006044AE" w:rsidRPr="00AD5A00" w:rsidRDefault="006044AE" w:rsidP="00D9406B">
      <w:pPr>
        <w:spacing w:after="0" w:line="240" w:lineRule="auto"/>
        <w:ind w:right="-51"/>
        <w:jc w:val="both"/>
      </w:pPr>
      <w:r w:rsidRPr="00AD5A00">
        <w:t>On successful completion of this practical course, student shall be able to:</w:t>
      </w:r>
    </w:p>
    <w:p w14:paraId="01A4EB1C" w14:textId="77777777" w:rsidR="006044AE" w:rsidRPr="00AD5A00" w:rsidRDefault="006044AE" w:rsidP="00D9406B">
      <w:pPr>
        <w:spacing w:after="0" w:line="240" w:lineRule="auto"/>
        <w:ind w:right="-51"/>
        <w:jc w:val="both"/>
      </w:pPr>
      <w:r w:rsidRPr="00AD5A00">
        <w:lastRenderedPageBreak/>
        <w:t>1.</w:t>
      </w:r>
      <w:r w:rsidRPr="00AD5A00">
        <w:tab/>
        <w:t>List out, identify and handle vari</w:t>
      </w:r>
      <w:r>
        <w:t>ous equipment in Chemistry lab.</w:t>
      </w:r>
    </w:p>
    <w:p w14:paraId="2EDC4972" w14:textId="77777777" w:rsidR="006044AE" w:rsidRPr="00AD5A00" w:rsidRDefault="006044AE" w:rsidP="00D9406B">
      <w:pPr>
        <w:spacing w:after="0" w:line="240" w:lineRule="auto"/>
        <w:ind w:right="-51"/>
        <w:jc w:val="both"/>
      </w:pPr>
      <w:r w:rsidRPr="00AD5A00">
        <w:t>2.</w:t>
      </w:r>
      <w:r w:rsidRPr="00AD5A00">
        <w:tab/>
        <w:t>Acquire skills in the separation of organic compounds in the given mi</w:t>
      </w:r>
      <w:r>
        <w:t>xture using solvent extraction.</w:t>
      </w:r>
    </w:p>
    <w:p w14:paraId="53FA5DB3" w14:textId="77777777" w:rsidR="006044AE" w:rsidRPr="00AD5A00" w:rsidRDefault="006044AE" w:rsidP="00D9406B">
      <w:pPr>
        <w:spacing w:after="0" w:line="240" w:lineRule="auto"/>
        <w:ind w:right="-51"/>
        <w:jc w:val="both"/>
      </w:pPr>
      <w:r w:rsidRPr="00AD5A00">
        <w:t>3.</w:t>
      </w:r>
      <w:r w:rsidRPr="00AD5A00">
        <w:tab/>
        <w:t>Determine the Melting and Boili</w:t>
      </w:r>
      <w:r>
        <w:t>ng points of Organic compounds.</w:t>
      </w:r>
    </w:p>
    <w:p w14:paraId="46E985B7" w14:textId="77777777" w:rsidR="006044AE" w:rsidRPr="00AD5A00" w:rsidRDefault="006044AE" w:rsidP="00D9406B">
      <w:pPr>
        <w:spacing w:after="0" w:line="240" w:lineRule="auto"/>
        <w:ind w:right="-51"/>
        <w:jc w:val="both"/>
      </w:pPr>
      <w:r w:rsidRPr="00AD5A00">
        <w:t>4.</w:t>
      </w:r>
      <w:r w:rsidRPr="00AD5A00">
        <w:tab/>
        <w:t>Understand the application of concepts of different organic reactions studied in the theory part of Organic chemi</w:t>
      </w:r>
      <w:r>
        <w:t>stry.</w:t>
      </w:r>
    </w:p>
    <w:p w14:paraId="40F6E9FD" w14:textId="77777777" w:rsidR="006044AE" w:rsidRPr="00123684" w:rsidRDefault="006044AE" w:rsidP="00D9406B">
      <w:pPr>
        <w:spacing w:before="240" w:after="0" w:line="240" w:lineRule="auto"/>
        <w:ind w:right="-51"/>
        <w:jc w:val="both"/>
        <w:rPr>
          <w:b/>
        </w:rPr>
      </w:pPr>
      <w:r w:rsidRPr="00123684">
        <w:rPr>
          <w:b/>
        </w:rPr>
        <w:t>VII.</w:t>
      </w:r>
      <w:r w:rsidRPr="00123684">
        <w:rPr>
          <w:b/>
        </w:rPr>
        <w:tab/>
        <w:t>Syllabus.</w:t>
      </w:r>
    </w:p>
    <w:p w14:paraId="5B7B70C4" w14:textId="77777777" w:rsidR="006044AE" w:rsidRPr="00123684" w:rsidRDefault="006044AE" w:rsidP="00D9406B">
      <w:pPr>
        <w:spacing w:after="0" w:line="240" w:lineRule="auto"/>
        <w:ind w:right="-51"/>
        <w:jc w:val="both"/>
        <w:rPr>
          <w:b/>
        </w:rPr>
      </w:pPr>
      <w:r>
        <w:rPr>
          <w:b/>
        </w:rPr>
        <w:t>Total Hours: 30h (2h/week)</w:t>
      </w:r>
    </w:p>
    <w:p w14:paraId="29A1F196" w14:textId="77777777" w:rsidR="006044AE" w:rsidRPr="00AD5A00" w:rsidRDefault="006044AE" w:rsidP="00D9406B">
      <w:pPr>
        <w:spacing w:after="0" w:line="240" w:lineRule="auto"/>
        <w:ind w:right="-51"/>
        <w:jc w:val="both"/>
      </w:pPr>
      <w:r w:rsidRPr="00AD5A00">
        <w:t>Systematic qualitative analysis of an organic mi</w:t>
      </w:r>
      <w:r>
        <w:t>xture containing two compounds;</w:t>
      </w:r>
    </w:p>
    <w:p w14:paraId="44BDCDED" w14:textId="77777777" w:rsidR="006044AE" w:rsidRPr="00AD5A00" w:rsidRDefault="006044AE" w:rsidP="00D9406B">
      <w:pPr>
        <w:spacing w:after="0" w:line="240" w:lineRule="auto"/>
        <w:ind w:right="-51"/>
        <w:jc w:val="both"/>
      </w:pPr>
      <w:r w:rsidRPr="00AD5A00">
        <w:t xml:space="preserve">Identification of method of separation and the functional group(s) present in each of them and preparation of one solid derivative for the conformation of each of the functional group(s). Purification of derivatives- The student has to do Recryastallization to final derivatives(s) and submit the sample. If the sample is impure liquid must </w:t>
      </w:r>
      <w:r>
        <w:t>carry out distillation process.</w:t>
      </w:r>
    </w:p>
    <w:p w14:paraId="5D39D3C4" w14:textId="77777777" w:rsidR="000B0EA5" w:rsidRDefault="000B0EA5" w:rsidP="00D9406B">
      <w:pPr>
        <w:spacing w:after="0" w:line="240" w:lineRule="auto"/>
        <w:jc w:val="center"/>
        <w:rPr>
          <w:rFonts w:eastAsia="Times New Roman"/>
          <w:b/>
          <w:sz w:val="28"/>
        </w:rPr>
      </w:pPr>
    </w:p>
    <w:p w14:paraId="5E20226C" w14:textId="1C434EFC"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11D56FAA"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44298BD9"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08E6DB6D" w14:textId="77777777" w:rsidR="006044AE" w:rsidRPr="00DA38E8" w:rsidRDefault="006044AE" w:rsidP="00D9406B">
      <w:pPr>
        <w:spacing w:after="0" w:line="240" w:lineRule="auto"/>
        <w:jc w:val="center"/>
        <w:rPr>
          <w:rFonts w:eastAsia="Times New Roman"/>
          <w:b/>
          <w:sz w:val="28"/>
        </w:rPr>
      </w:pPr>
      <w:r>
        <w:rPr>
          <w:rFonts w:eastAsia="Times New Roman"/>
          <w:b/>
          <w:sz w:val="28"/>
        </w:rPr>
        <w:t>Four Year - B.Sc. (Hons), Semester – VII</w:t>
      </w:r>
    </w:p>
    <w:p w14:paraId="1B7CA50A" w14:textId="77777777" w:rsidR="006044AE" w:rsidRPr="00DA38E8" w:rsidRDefault="006044AE" w:rsidP="00D9406B">
      <w:pPr>
        <w:spacing w:after="0" w:line="240" w:lineRule="auto"/>
        <w:ind w:right="-51"/>
        <w:jc w:val="both"/>
        <w:rPr>
          <w:b/>
          <w:sz w:val="28"/>
          <w:szCs w:val="28"/>
        </w:rPr>
      </w:pPr>
      <w:r w:rsidRPr="00DA38E8">
        <w:rPr>
          <w:b/>
          <w:sz w:val="28"/>
          <w:szCs w:val="28"/>
        </w:rPr>
        <w:t>Course 10:</w:t>
      </w:r>
      <w:r>
        <w:rPr>
          <w:b/>
          <w:sz w:val="28"/>
          <w:szCs w:val="28"/>
        </w:rPr>
        <w:t xml:space="preserve"> Physical Chemistry – I</w:t>
      </w:r>
      <w:r w:rsidRPr="00DA38E8">
        <w:rPr>
          <w:b/>
          <w:sz w:val="28"/>
          <w:szCs w:val="28"/>
        </w:rPr>
        <w:t>:</w:t>
      </w:r>
      <w:r>
        <w:rPr>
          <w:b/>
          <w:sz w:val="28"/>
          <w:szCs w:val="28"/>
        </w:rPr>
        <w:t xml:space="preserve"> </w:t>
      </w:r>
      <w:r w:rsidRPr="00DA38E8">
        <w:rPr>
          <w:b/>
          <w:sz w:val="28"/>
          <w:szCs w:val="28"/>
        </w:rPr>
        <w:t>Thermodynamics, Electro</w:t>
      </w:r>
      <w:r>
        <w:rPr>
          <w:b/>
          <w:sz w:val="28"/>
          <w:szCs w:val="28"/>
        </w:rPr>
        <w:t>chemistry and Chemical Kinetics</w:t>
      </w:r>
    </w:p>
    <w:p w14:paraId="17D42C34" w14:textId="77777777" w:rsidR="006044AE" w:rsidRPr="00691A0F" w:rsidRDefault="006044AE" w:rsidP="00D9406B">
      <w:pPr>
        <w:spacing w:after="0" w:line="240" w:lineRule="auto"/>
        <w:ind w:right="-51"/>
        <w:jc w:val="both"/>
        <w:rPr>
          <w:b/>
        </w:rPr>
      </w:pPr>
      <w:r w:rsidRPr="00691A0F">
        <w:rPr>
          <w:b/>
        </w:rPr>
        <w:t>I.</w:t>
      </w:r>
      <w:r w:rsidRPr="00691A0F">
        <w:rPr>
          <w:b/>
        </w:rPr>
        <w:tab/>
        <w:t>Course Learning outcomes:</w:t>
      </w:r>
    </w:p>
    <w:p w14:paraId="41B089E0" w14:textId="77777777" w:rsidR="006044AE" w:rsidRPr="00AD5A00" w:rsidRDefault="006044AE" w:rsidP="00D9406B">
      <w:pPr>
        <w:spacing w:after="0" w:line="240" w:lineRule="auto"/>
        <w:ind w:right="-51"/>
        <w:jc w:val="both"/>
      </w:pPr>
      <w:r w:rsidRPr="00AD5A00">
        <w:t>1.</w:t>
      </w:r>
      <w:r w:rsidRPr="00AD5A00">
        <w:tab/>
        <w:t xml:space="preserve">Students can able to understand the </w:t>
      </w:r>
      <w:r>
        <w:t xml:space="preserve">concepts and applications of </w:t>
      </w:r>
      <w:r w:rsidRPr="00AD5A00">
        <w:t>class</w:t>
      </w:r>
      <w:r>
        <w:t>ical thermodynamics, partial molar quantities fugacity.</w:t>
      </w:r>
    </w:p>
    <w:p w14:paraId="2CA63F0D" w14:textId="77777777" w:rsidR="006044AE" w:rsidRPr="00AD5A00" w:rsidRDefault="006044AE" w:rsidP="00D9406B">
      <w:pPr>
        <w:spacing w:after="0" w:line="240" w:lineRule="auto"/>
        <w:ind w:right="-51"/>
        <w:jc w:val="both"/>
      </w:pPr>
      <w:r w:rsidRPr="00AD5A00">
        <w:t>2.</w:t>
      </w:r>
      <w:r w:rsidRPr="00AD5A00">
        <w:tab/>
        <w:t>Students are able to understand the Electrochemical ce</w:t>
      </w:r>
      <w:r>
        <w:t xml:space="preserve">lls, Liquid junction potential, </w:t>
      </w:r>
      <w:r w:rsidRPr="00AD5A00">
        <w:t>Butler - Volme</w:t>
      </w:r>
      <w:r>
        <w:t>r equation and Ilkovic equation</w:t>
      </w:r>
    </w:p>
    <w:p w14:paraId="00CDA60D" w14:textId="77777777" w:rsidR="006044AE" w:rsidRPr="00AD5A00" w:rsidRDefault="006044AE" w:rsidP="00D9406B">
      <w:pPr>
        <w:spacing w:after="0" w:line="240" w:lineRule="auto"/>
        <w:ind w:right="-51"/>
        <w:jc w:val="both"/>
      </w:pPr>
      <w:r>
        <w:t>3</w:t>
      </w:r>
      <w:r w:rsidRPr="00AD5A00">
        <w:t>.</w:t>
      </w:r>
      <w:r w:rsidRPr="00AD5A00">
        <w:tab/>
        <w:t xml:space="preserve">Understand the </w:t>
      </w:r>
      <w:r>
        <w:t>concepts and applications</w:t>
      </w:r>
      <w:r w:rsidRPr="00AD5A00">
        <w:t xml:space="preserve"> </w:t>
      </w:r>
      <w:r>
        <w:t xml:space="preserve">of </w:t>
      </w:r>
      <w:r w:rsidRPr="00AD5A00">
        <w:t xml:space="preserve">the complex </w:t>
      </w:r>
      <w:r>
        <w:t xml:space="preserve">reactions, chain reactions, </w:t>
      </w:r>
      <w:r w:rsidRPr="00AD5A00">
        <w:t>Branching Chain Reactions, Enzyme catalysis</w:t>
      </w:r>
      <w:r>
        <w:t xml:space="preserve"> and photochemical equilibrium.</w:t>
      </w:r>
    </w:p>
    <w:p w14:paraId="6C67E968" w14:textId="77777777" w:rsidR="006044AE" w:rsidRPr="00691A0F" w:rsidRDefault="006044AE" w:rsidP="00D9406B">
      <w:pPr>
        <w:spacing w:after="0" w:line="240" w:lineRule="auto"/>
        <w:ind w:right="-51"/>
        <w:jc w:val="both"/>
        <w:rPr>
          <w:b/>
        </w:rPr>
      </w:pPr>
      <w:r w:rsidRPr="00691A0F">
        <w:rPr>
          <w:b/>
        </w:rPr>
        <w:t>II.</w:t>
      </w:r>
      <w:r w:rsidRPr="00691A0F">
        <w:rPr>
          <w:b/>
        </w:rPr>
        <w:tab/>
        <w:t>Syllabus: (Total Hours: 90 including Teaching, Lab, Field Skills Training, Unit tests etc.)</w:t>
      </w:r>
    </w:p>
    <w:p w14:paraId="69722CD2" w14:textId="77777777" w:rsidR="006044AE" w:rsidRPr="00691A0F" w:rsidRDefault="006044AE" w:rsidP="00D9406B">
      <w:pPr>
        <w:spacing w:after="0" w:line="240" w:lineRule="auto"/>
        <w:ind w:right="-51"/>
        <w:jc w:val="both"/>
        <w:rPr>
          <w:b/>
        </w:rPr>
      </w:pPr>
      <w:r>
        <w:rPr>
          <w:b/>
        </w:rPr>
        <w:t>Total: 60 hours (4hr/Week)</w:t>
      </w:r>
    </w:p>
    <w:p w14:paraId="5C2E6B33" w14:textId="77777777" w:rsidR="006044AE" w:rsidRPr="00691A0F" w:rsidRDefault="006044AE" w:rsidP="00D9406B">
      <w:pPr>
        <w:spacing w:after="0" w:line="240" w:lineRule="auto"/>
        <w:ind w:right="-51"/>
        <w:jc w:val="both"/>
        <w:rPr>
          <w:b/>
        </w:rPr>
      </w:pPr>
      <w:r w:rsidRPr="00691A0F">
        <w:rPr>
          <w:b/>
        </w:rPr>
        <w:t>Unit-I: Thermodynamics:</w:t>
      </w:r>
      <w:r w:rsidRPr="00691A0F">
        <w:rPr>
          <w:b/>
        </w:rPr>
        <w:tab/>
      </w:r>
      <w:r>
        <w:rPr>
          <w:b/>
        </w:rPr>
        <w:tab/>
      </w:r>
      <w:r>
        <w:rPr>
          <w:b/>
        </w:rPr>
        <w:tab/>
      </w:r>
      <w:r>
        <w:rPr>
          <w:b/>
        </w:rPr>
        <w:tab/>
      </w:r>
      <w:r>
        <w:rPr>
          <w:b/>
        </w:rPr>
        <w:tab/>
      </w:r>
      <w:r>
        <w:rPr>
          <w:b/>
        </w:rPr>
        <w:tab/>
      </w:r>
      <w:r w:rsidRPr="00691A0F">
        <w:rPr>
          <w:b/>
        </w:rPr>
        <w:t>12 Hours</w:t>
      </w:r>
    </w:p>
    <w:p w14:paraId="7BD3677A" w14:textId="77777777" w:rsidR="006044AE" w:rsidRPr="00AD5A00" w:rsidRDefault="006044AE" w:rsidP="00D9406B">
      <w:pPr>
        <w:spacing w:after="0" w:line="240" w:lineRule="auto"/>
        <w:ind w:right="-51"/>
        <w:jc w:val="both"/>
      </w:pPr>
      <w:r w:rsidRPr="00AD5A00">
        <w:t>Classical thermodynamics - Brief review of first and second laws of thermodynamics - Entropy change in reversible and irreversible processes - Entropy of mixing of ideal gases - Entropy and disorder – Free energy functions - Gibbs-Helmholtz equation – Maxwell partial relations. Conditions of equilibrium and spontaneity - Free energy changes in chemical reactions, Van't Hoff reaction isotherm - Van't Hoff equation – Classiuss - Clapeyron equation -partial molar quantities - Chemical potential - Gibbs- Duhem equation - partial molar volume -determination of partial molar quantities - Fugacity - Determination of fugacity – Thermo dyna</w:t>
      </w:r>
      <w:r>
        <w:t>mic derivation of Raoult's law.</w:t>
      </w:r>
    </w:p>
    <w:p w14:paraId="7835BF5C" w14:textId="77777777" w:rsidR="006044AE" w:rsidRPr="00691A0F" w:rsidRDefault="006044AE" w:rsidP="00D9406B">
      <w:pPr>
        <w:spacing w:after="0" w:line="240" w:lineRule="auto"/>
        <w:ind w:right="-51"/>
        <w:jc w:val="both"/>
        <w:rPr>
          <w:b/>
        </w:rPr>
      </w:pPr>
      <w:r w:rsidRPr="00691A0F">
        <w:rPr>
          <w:b/>
        </w:rPr>
        <w:t>Unit-I</w:t>
      </w:r>
      <w:r>
        <w:rPr>
          <w:b/>
        </w:rPr>
        <w:t>I: Electrochemistry-1:</w:t>
      </w:r>
      <w:r>
        <w:rPr>
          <w:b/>
        </w:rPr>
        <w:tab/>
      </w:r>
      <w:r>
        <w:rPr>
          <w:b/>
        </w:rPr>
        <w:tab/>
      </w:r>
      <w:r>
        <w:rPr>
          <w:b/>
        </w:rPr>
        <w:tab/>
      </w:r>
      <w:r>
        <w:rPr>
          <w:b/>
        </w:rPr>
        <w:tab/>
      </w:r>
      <w:r>
        <w:rPr>
          <w:b/>
        </w:rPr>
        <w:tab/>
        <w:t>12 Hours</w:t>
      </w:r>
    </w:p>
    <w:p w14:paraId="40FB18FE" w14:textId="77777777" w:rsidR="006044AE" w:rsidRPr="00AD5A00" w:rsidRDefault="006044AE" w:rsidP="00D9406B">
      <w:pPr>
        <w:spacing w:after="0" w:line="240" w:lineRule="auto"/>
        <w:ind w:right="-51"/>
        <w:jc w:val="both"/>
      </w:pPr>
      <w:r w:rsidRPr="00AD5A00">
        <w:t>Electrochemical cells - Measurement of EMF - Nernst equation –Equilibrium constant from EMF Data - pH and EMF data -Determination of solubility product from EMF measurements. Concentration cells with and without transference – Liquid junction potential and its determination -Activity and activity coefficients - Debye Huckel limiting law and its verification. Effect of dilution on equivalent conductance of electrolytes - Anomalous behavior of strong electrolytes. Debye Huckel-Onsagar equation-verification and limitations- Bjerrum t</w:t>
      </w:r>
      <w:r>
        <w:t>reatment of electrolytes.</w:t>
      </w:r>
    </w:p>
    <w:p w14:paraId="7BFAA9C0" w14:textId="77777777" w:rsidR="006044AE" w:rsidRPr="00691A0F" w:rsidRDefault="006044AE" w:rsidP="00D9406B">
      <w:pPr>
        <w:spacing w:after="0" w:line="240" w:lineRule="auto"/>
        <w:ind w:right="-51"/>
        <w:jc w:val="both"/>
        <w:rPr>
          <w:b/>
        </w:rPr>
      </w:pPr>
      <w:r>
        <w:rPr>
          <w:b/>
        </w:rPr>
        <w:t>Unit-III: Electroc</w:t>
      </w:r>
      <w:r w:rsidRPr="00691A0F">
        <w:rPr>
          <w:b/>
        </w:rPr>
        <w:t>hemistry-II:</w:t>
      </w:r>
      <w:r w:rsidRPr="00691A0F">
        <w:rPr>
          <w:b/>
        </w:rPr>
        <w:tab/>
      </w:r>
      <w:r>
        <w:rPr>
          <w:b/>
        </w:rPr>
        <w:tab/>
      </w:r>
      <w:r>
        <w:rPr>
          <w:b/>
        </w:rPr>
        <w:tab/>
      </w:r>
      <w:r>
        <w:rPr>
          <w:b/>
        </w:rPr>
        <w:tab/>
      </w:r>
      <w:r>
        <w:rPr>
          <w:b/>
        </w:rPr>
        <w:tab/>
      </w:r>
      <w:r>
        <w:rPr>
          <w:b/>
        </w:rPr>
        <w:tab/>
        <w:t>12 Hours</w:t>
      </w:r>
    </w:p>
    <w:p w14:paraId="5A4F3704" w14:textId="77777777" w:rsidR="006044AE" w:rsidRPr="00AD5A00" w:rsidRDefault="006044AE" w:rsidP="00D9406B">
      <w:pPr>
        <w:spacing w:after="0" w:line="240" w:lineRule="auto"/>
        <w:ind w:right="-51"/>
        <w:jc w:val="both"/>
      </w:pPr>
      <w:r w:rsidRPr="00AD5A00">
        <w:t>Reference</w:t>
      </w:r>
      <w:r>
        <w:t xml:space="preserve"> </w:t>
      </w:r>
      <w:r w:rsidRPr="00AD5A00">
        <w:t>electrode-Standard</w:t>
      </w:r>
      <w:r>
        <w:t xml:space="preserve"> </w:t>
      </w:r>
      <w:r w:rsidRPr="00AD5A00">
        <w:t>hydrogen</w:t>
      </w:r>
      <w:r>
        <w:t xml:space="preserve"> </w:t>
      </w:r>
      <w:r w:rsidRPr="00AD5A00">
        <w:t>electrode.</w:t>
      </w:r>
      <w:r>
        <w:t xml:space="preserve"> </w:t>
      </w:r>
      <w:r w:rsidRPr="00AD5A00">
        <w:t>Calomel</w:t>
      </w:r>
      <w:r>
        <w:t xml:space="preserve"> electrode-Indicator electrodes:</w:t>
      </w:r>
    </w:p>
    <w:p w14:paraId="2BFE6F7E" w14:textId="77777777" w:rsidR="006044AE" w:rsidRPr="00AD5A00" w:rsidRDefault="006044AE" w:rsidP="00D9406B">
      <w:pPr>
        <w:spacing w:after="0" w:line="240" w:lineRule="auto"/>
        <w:ind w:right="-51"/>
        <w:jc w:val="both"/>
      </w:pPr>
      <w:r w:rsidRPr="00AD5A00">
        <w:t>Metal- metal ion electrodes-Inert</w:t>
      </w:r>
      <w:r>
        <w:t xml:space="preserve"> electrodes-Membrane electrodes </w:t>
      </w:r>
      <w:r w:rsidRPr="00AD5A00">
        <w:t xml:space="preserve">theory of glass membrane potential, potentiometric titrations, Conductometric titrations. Electrode potentials - Double layer at </w:t>
      </w:r>
      <w:r w:rsidRPr="00AD5A00">
        <w:lastRenderedPageBreak/>
        <w:t>the interface - rate of charge transfer - Decomposition potential - Overpotential - Tafel plots - Derivation of Butler- V</w:t>
      </w:r>
      <w:r>
        <w:t xml:space="preserve">olmer equation for one electron </w:t>
      </w:r>
      <w:r w:rsidRPr="00AD5A00">
        <w:t>transf</w:t>
      </w:r>
      <w:r>
        <w:t>er – electrochemical potential.</w:t>
      </w:r>
    </w:p>
    <w:p w14:paraId="5B0802D9" w14:textId="77777777" w:rsidR="006044AE" w:rsidRPr="00691A0F" w:rsidRDefault="006044AE" w:rsidP="00D9406B">
      <w:pPr>
        <w:spacing w:after="0" w:line="240" w:lineRule="auto"/>
        <w:ind w:right="-51"/>
        <w:jc w:val="both"/>
        <w:rPr>
          <w:b/>
        </w:rPr>
      </w:pPr>
      <w:r w:rsidRPr="00691A0F">
        <w:rPr>
          <w:b/>
        </w:rPr>
        <w:t>Unit-IV: Chemical kineti</w:t>
      </w:r>
      <w:r>
        <w:rPr>
          <w:b/>
        </w:rPr>
        <w:t>cs and Photochemistry:</w:t>
      </w:r>
      <w:r>
        <w:rPr>
          <w:b/>
        </w:rPr>
        <w:tab/>
      </w:r>
      <w:r>
        <w:rPr>
          <w:b/>
        </w:rPr>
        <w:tab/>
      </w:r>
      <w:r>
        <w:rPr>
          <w:b/>
        </w:rPr>
        <w:tab/>
      </w:r>
      <w:r>
        <w:rPr>
          <w:b/>
        </w:rPr>
        <w:tab/>
        <w:t>12 Hours</w:t>
      </w:r>
    </w:p>
    <w:p w14:paraId="5D622302" w14:textId="77777777" w:rsidR="006044AE" w:rsidRPr="00AD5A00" w:rsidRDefault="006044AE" w:rsidP="00D9406B">
      <w:pPr>
        <w:spacing w:after="0" w:line="240" w:lineRule="auto"/>
        <w:ind w:right="-51"/>
        <w:jc w:val="both"/>
      </w:pPr>
      <w:r w:rsidRPr="00AD5A00">
        <w:t>Branching Chain Reactions-Hydrogen-oxygen reaction - lower and upper explosion limits - Fast reactions - Study of kinetics by flow methods -Relaxation methods - Flash photolysis. Acid base catalysis –protolytic and prototropic mechanism. Enzyme cata</w:t>
      </w:r>
      <w:r>
        <w:t>lysis-Michelis-Menten kinetics.</w:t>
      </w:r>
    </w:p>
    <w:p w14:paraId="18E5FE50" w14:textId="77777777" w:rsidR="006044AE" w:rsidRPr="00AD5A00" w:rsidRDefault="006044AE" w:rsidP="00D9406B">
      <w:pPr>
        <w:spacing w:after="0" w:line="240" w:lineRule="auto"/>
        <w:ind w:right="-51"/>
        <w:jc w:val="both"/>
      </w:pPr>
      <w:r w:rsidRPr="00AD5A00">
        <w:t>Photo chemistry: Quantum yield and its determination, Actinometry, Reactions with low and high quantum yields, Photo sensitization, Exciplexes and Excimers, Kinetics of collisional qu</w:t>
      </w:r>
      <w:r>
        <w:t>enching- Stern-Volmer equation.</w:t>
      </w:r>
    </w:p>
    <w:p w14:paraId="4A59FCD5" w14:textId="77777777" w:rsidR="006044AE" w:rsidRPr="00691A0F" w:rsidRDefault="006044AE" w:rsidP="00D9406B">
      <w:pPr>
        <w:spacing w:after="0" w:line="240" w:lineRule="auto"/>
        <w:ind w:right="-51"/>
        <w:jc w:val="both"/>
        <w:rPr>
          <w:b/>
        </w:rPr>
      </w:pPr>
      <w:r w:rsidRPr="00691A0F">
        <w:rPr>
          <w:b/>
        </w:rPr>
        <w:t>Unit-V: Chemical kinetics - II:</w:t>
      </w:r>
      <w:r w:rsidRPr="00691A0F">
        <w:rPr>
          <w:b/>
        </w:rPr>
        <w:tab/>
      </w:r>
      <w:r>
        <w:rPr>
          <w:b/>
        </w:rPr>
        <w:tab/>
      </w:r>
      <w:r>
        <w:rPr>
          <w:b/>
        </w:rPr>
        <w:tab/>
      </w:r>
      <w:r>
        <w:rPr>
          <w:b/>
        </w:rPr>
        <w:tab/>
      </w:r>
      <w:r>
        <w:rPr>
          <w:b/>
        </w:rPr>
        <w:tab/>
      </w:r>
      <w:r>
        <w:rPr>
          <w:b/>
        </w:rPr>
        <w:tab/>
        <w:t>12 Hours</w:t>
      </w:r>
    </w:p>
    <w:p w14:paraId="794552F0" w14:textId="77777777" w:rsidR="006044AE" w:rsidRPr="00AD5A00" w:rsidRDefault="006044AE" w:rsidP="00D9406B">
      <w:pPr>
        <w:spacing w:after="0" w:line="240" w:lineRule="auto"/>
        <w:ind w:right="-51"/>
        <w:jc w:val="both"/>
      </w:pPr>
      <w:r w:rsidRPr="00AD5A00">
        <w:t>Methods of deriving rate laws - complex reactions - Rate expressions for opposing, parallel and consecutive reactions involving unimolecular steps. Theor</w:t>
      </w:r>
      <w:r>
        <w:t xml:space="preserve">ies of reaction rates-collision </w:t>
      </w:r>
      <w:r w:rsidRPr="00AD5A00">
        <w:t>theory- Steric factor-Activated complex theory - Thermo dynamic aspects–Uni molecular reactions- Lindemann's theory-Lindemann- Hinshelwood theory. Primary and secondary salt effects. Elementary account of linear free energy relationships-Hammet-Taft</w:t>
      </w:r>
      <w:r>
        <w:t xml:space="preserve"> </w:t>
      </w:r>
      <w:r w:rsidRPr="00AD5A00">
        <w:t>equation - Chain reactions - Rate laws of H</w:t>
      </w:r>
      <w:r w:rsidRPr="00A02F7C">
        <w:rPr>
          <w:vertAlign w:val="subscript"/>
        </w:rPr>
        <w:t>2</w:t>
      </w:r>
      <w:r w:rsidRPr="00AD5A00">
        <w:t>-Br</w:t>
      </w:r>
      <w:r w:rsidRPr="00A02F7C">
        <w:rPr>
          <w:vertAlign w:val="subscript"/>
        </w:rPr>
        <w:t>2</w:t>
      </w:r>
      <w:r w:rsidRPr="00AD5A00">
        <w:t>, photochemical reaction of H</w:t>
      </w:r>
      <w:r w:rsidRPr="00A02F7C">
        <w:rPr>
          <w:vertAlign w:val="subscript"/>
        </w:rPr>
        <w:t>2</w:t>
      </w:r>
      <w:r w:rsidRPr="00AD5A00">
        <w:t xml:space="preserve"> - Cl</w:t>
      </w:r>
      <w:r w:rsidRPr="00A02F7C">
        <w:rPr>
          <w:vertAlign w:val="subscript"/>
        </w:rPr>
        <w:t>2</w:t>
      </w:r>
      <w:r w:rsidRPr="00AD5A00">
        <w:t>. Decomposition of acetaldehyde and e</w:t>
      </w:r>
      <w:r>
        <w:t>thane-Rice-Hertzfeld mechanism.</w:t>
      </w:r>
    </w:p>
    <w:p w14:paraId="738BC00A" w14:textId="77777777" w:rsidR="006044AE" w:rsidRPr="00691A0F" w:rsidRDefault="006044AE" w:rsidP="00D9406B">
      <w:pPr>
        <w:spacing w:after="0" w:line="240" w:lineRule="auto"/>
        <w:ind w:right="-51"/>
        <w:jc w:val="both"/>
        <w:rPr>
          <w:b/>
        </w:rPr>
      </w:pPr>
      <w:r w:rsidRPr="00691A0F">
        <w:rPr>
          <w:b/>
        </w:rPr>
        <w:t>III.</w:t>
      </w:r>
      <w:r w:rsidRPr="00691A0F">
        <w:rPr>
          <w:b/>
        </w:rPr>
        <w:tab/>
        <w:t>Suggested Co-Curricular Activities:</w:t>
      </w:r>
    </w:p>
    <w:p w14:paraId="53532D67" w14:textId="77777777" w:rsidR="006044AE" w:rsidRPr="00AD5A00" w:rsidRDefault="006044AE" w:rsidP="00D9406B">
      <w:pPr>
        <w:spacing w:after="0" w:line="240" w:lineRule="auto"/>
        <w:ind w:right="-51"/>
        <w:jc w:val="both"/>
      </w:pPr>
      <w:r w:rsidRPr="00AD5A00">
        <w:t>1.</w:t>
      </w:r>
      <w:r w:rsidRPr="00AD5A00">
        <w:tab/>
        <w:t>Training of students</w:t>
      </w:r>
      <w:r>
        <w:t xml:space="preserve"> by related industrial experts.</w:t>
      </w:r>
    </w:p>
    <w:p w14:paraId="3901A64E" w14:textId="77777777" w:rsidR="006044AE" w:rsidRPr="00AD5A00" w:rsidRDefault="006044AE" w:rsidP="00D9406B">
      <w:pPr>
        <w:spacing w:after="0" w:line="240" w:lineRule="auto"/>
        <w:ind w:right="-51"/>
        <w:jc w:val="both"/>
      </w:pPr>
      <w:r w:rsidRPr="00AD5A00">
        <w:t>2.</w:t>
      </w:r>
      <w:r w:rsidRPr="00AD5A00">
        <w:tab/>
        <w:t>Assignments, Seminars and Quiz (on related topics), collection of relevant videos and material.</w:t>
      </w:r>
    </w:p>
    <w:p w14:paraId="0F55C8AB" w14:textId="77777777" w:rsidR="006044AE" w:rsidRPr="00AD5A00" w:rsidRDefault="006044AE" w:rsidP="00D9406B">
      <w:pPr>
        <w:spacing w:after="0" w:line="240" w:lineRule="auto"/>
        <w:ind w:right="-51"/>
        <w:jc w:val="both"/>
      </w:pPr>
      <w:r w:rsidRPr="00AD5A00">
        <w:t>3.</w:t>
      </w:r>
      <w:r w:rsidRPr="00AD5A00">
        <w:tab/>
        <w:t>Visits of abilities, firms, research organizations etc.</w:t>
      </w:r>
    </w:p>
    <w:p w14:paraId="690002CA" w14:textId="77777777" w:rsidR="006044AE" w:rsidRPr="00AD5A00" w:rsidRDefault="006044AE" w:rsidP="00D9406B">
      <w:pPr>
        <w:spacing w:after="0" w:line="240" w:lineRule="auto"/>
        <w:ind w:right="-51"/>
        <w:jc w:val="both"/>
      </w:pPr>
      <w:r w:rsidRPr="00AD5A00">
        <w:t>4.</w:t>
      </w:r>
      <w:r w:rsidRPr="00AD5A00">
        <w:tab/>
        <w:t>Invited lectures and presentations on related topics by field/industrial experts</w:t>
      </w:r>
    </w:p>
    <w:p w14:paraId="4077E1D7" w14:textId="77777777" w:rsidR="006044AE" w:rsidRPr="00691A0F" w:rsidRDefault="006044AE" w:rsidP="00D9406B">
      <w:pPr>
        <w:spacing w:after="0" w:line="240" w:lineRule="auto"/>
        <w:ind w:right="-51"/>
        <w:jc w:val="both"/>
        <w:rPr>
          <w:b/>
        </w:rPr>
      </w:pPr>
      <w:r>
        <w:rPr>
          <w:b/>
        </w:rPr>
        <w:t>IV.</w:t>
      </w:r>
      <w:r>
        <w:rPr>
          <w:b/>
        </w:rPr>
        <w:tab/>
        <w:t>Textbooks:</w:t>
      </w:r>
    </w:p>
    <w:p w14:paraId="521FC281" w14:textId="77777777" w:rsidR="006044AE" w:rsidRPr="00AD5A00" w:rsidRDefault="006044AE" w:rsidP="00D9406B">
      <w:pPr>
        <w:spacing w:after="0" w:line="240" w:lineRule="auto"/>
        <w:ind w:right="-51"/>
        <w:jc w:val="both"/>
      </w:pPr>
      <w:r w:rsidRPr="00AD5A00">
        <w:t>1.</w:t>
      </w:r>
      <w:r w:rsidRPr="00AD5A00">
        <w:tab/>
        <w:t>Physic</w:t>
      </w:r>
      <w:r>
        <w:t>al Chemistry P.W. Atkins, ELBS.</w:t>
      </w:r>
    </w:p>
    <w:p w14:paraId="2775C10E" w14:textId="77777777" w:rsidR="006044AE" w:rsidRPr="00AD5A00" w:rsidRDefault="006044AE" w:rsidP="00D9406B">
      <w:pPr>
        <w:spacing w:after="0" w:line="240" w:lineRule="auto"/>
        <w:ind w:right="-51"/>
        <w:jc w:val="both"/>
      </w:pPr>
      <w:r w:rsidRPr="00AD5A00">
        <w:t>2.</w:t>
      </w:r>
      <w:r w:rsidRPr="00AD5A00">
        <w:tab/>
        <w:t>Chemical Kinetics-</w:t>
      </w:r>
      <w:r>
        <w:t>K.J. Laidler, Mc Graw Hill Pub.</w:t>
      </w:r>
    </w:p>
    <w:p w14:paraId="6B7C0907" w14:textId="77777777" w:rsidR="006044AE" w:rsidRPr="00AD5A00" w:rsidRDefault="006044AE" w:rsidP="00D9406B">
      <w:pPr>
        <w:spacing w:after="0" w:line="240" w:lineRule="auto"/>
        <w:ind w:right="-51"/>
        <w:jc w:val="both"/>
      </w:pPr>
      <w:r w:rsidRPr="00AD5A00">
        <w:t>3.</w:t>
      </w:r>
      <w:r w:rsidRPr="00AD5A00">
        <w:tab/>
        <w:t>Text Book of Physical Chemistry. Sa</w:t>
      </w:r>
      <w:r>
        <w:t>muel Glass tone, Mc millan Pub.</w:t>
      </w:r>
    </w:p>
    <w:p w14:paraId="107354AC" w14:textId="77777777" w:rsidR="006044AE" w:rsidRPr="00AD5A00" w:rsidRDefault="006044AE" w:rsidP="00D9406B">
      <w:pPr>
        <w:spacing w:after="0" w:line="240" w:lineRule="auto"/>
        <w:ind w:right="-51"/>
        <w:jc w:val="both"/>
      </w:pPr>
      <w:r w:rsidRPr="00AD5A00">
        <w:t>4.</w:t>
      </w:r>
      <w:r w:rsidRPr="00AD5A00">
        <w:tab/>
        <w:t>Physical Chemistry, G.W. Castellan. Narosa Pub</w:t>
      </w:r>
      <w:r>
        <w:t>lishing House</w:t>
      </w:r>
    </w:p>
    <w:p w14:paraId="3383F92A" w14:textId="77777777" w:rsidR="006044AE" w:rsidRPr="00691A0F" w:rsidRDefault="006044AE" w:rsidP="00D9406B">
      <w:pPr>
        <w:spacing w:after="0" w:line="240" w:lineRule="auto"/>
        <w:ind w:right="-51"/>
        <w:jc w:val="both"/>
        <w:rPr>
          <w:b/>
        </w:rPr>
      </w:pPr>
      <w:r>
        <w:rPr>
          <w:b/>
        </w:rPr>
        <w:t>V.</w:t>
      </w:r>
      <w:r>
        <w:rPr>
          <w:b/>
        </w:rPr>
        <w:tab/>
        <w:t>Reference books:</w:t>
      </w:r>
    </w:p>
    <w:p w14:paraId="68FAA050" w14:textId="77777777" w:rsidR="006044AE" w:rsidRPr="00AD5A00" w:rsidRDefault="006044AE" w:rsidP="00D9406B">
      <w:pPr>
        <w:spacing w:after="0" w:line="240" w:lineRule="auto"/>
        <w:ind w:right="-51"/>
        <w:jc w:val="both"/>
      </w:pPr>
      <w:r w:rsidRPr="00AD5A00">
        <w:t>1.</w:t>
      </w:r>
      <w:r w:rsidRPr="00AD5A00">
        <w:tab/>
        <w:t>Thermo dynamic f</w:t>
      </w:r>
      <w:r>
        <w:t>or Chemists. Samuel Glass tone.</w:t>
      </w:r>
    </w:p>
    <w:p w14:paraId="71E51804" w14:textId="77777777" w:rsidR="006044AE" w:rsidRPr="00AD5A00" w:rsidRDefault="006044AE" w:rsidP="00D9406B">
      <w:pPr>
        <w:spacing w:after="0" w:line="240" w:lineRule="auto"/>
        <w:ind w:right="-51"/>
        <w:jc w:val="both"/>
      </w:pPr>
      <w:r w:rsidRPr="00AD5A00">
        <w:t>2.</w:t>
      </w:r>
      <w:r w:rsidRPr="00AD5A00">
        <w:tab/>
        <w:t>Electro chemistry, Samuel G</w:t>
      </w:r>
      <w:r>
        <w:t>lass tone, Affiliated East West</w:t>
      </w:r>
    </w:p>
    <w:p w14:paraId="7CD7546D" w14:textId="77777777" w:rsidR="006044AE" w:rsidRPr="00AD5A00" w:rsidRDefault="006044AE" w:rsidP="00D9406B">
      <w:pPr>
        <w:spacing w:after="0" w:line="240" w:lineRule="auto"/>
        <w:ind w:right="-51"/>
        <w:jc w:val="both"/>
      </w:pPr>
      <w:r w:rsidRPr="00AD5A00">
        <w:t>3.</w:t>
      </w:r>
      <w:r w:rsidRPr="00AD5A00">
        <w:tab/>
        <w:t>Physical Chem</w:t>
      </w:r>
      <w:r>
        <w:t>istry, W.J.Moore, Prentice Hall</w:t>
      </w:r>
    </w:p>
    <w:p w14:paraId="6BCEC6EA" w14:textId="77777777" w:rsidR="006044AE" w:rsidRPr="00AD5A00" w:rsidRDefault="006044AE" w:rsidP="00D9406B">
      <w:pPr>
        <w:spacing w:after="0" w:line="240" w:lineRule="auto"/>
        <w:ind w:right="-51"/>
        <w:jc w:val="both"/>
      </w:pPr>
      <w:r w:rsidRPr="00AD5A00">
        <w:t>4.</w:t>
      </w:r>
      <w:r w:rsidRPr="00AD5A00">
        <w:tab/>
        <w:t>Atomic structure and chemical bond. Manaschanda. Tata</w:t>
      </w:r>
      <w:r>
        <w:t xml:space="preserve"> Mc Graw Hill Company Limited.</w:t>
      </w:r>
    </w:p>
    <w:p w14:paraId="76B1FFCE" w14:textId="77777777" w:rsidR="006044AE" w:rsidRPr="00691A0F" w:rsidRDefault="006044AE" w:rsidP="00D9406B">
      <w:pPr>
        <w:spacing w:after="0" w:line="240" w:lineRule="auto"/>
        <w:ind w:right="-51"/>
        <w:jc w:val="both"/>
        <w:rPr>
          <w:b/>
        </w:rPr>
      </w:pPr>
      <w:r w:rsidRPr="00691A0F">
        <w:rPr>
          <w:b/>
        </w:rPr>
        <w:t>P</w:t>
      </w:r>
      <w:r>
        <w:rPr>
          <w:b/>
        </w:rPr>
        <w:t>HYSICAL CHEMSITRY PRACTICALS –I</w:t>
      </w:r>
    </w:p>
    <w:p w14:paraId="25AF8B55" w14:textId="77777777" w:rsidR="006044AE" w:rsidRPr="00691A0F" w:rsidRDefault="006044AE" w:rsidP="00D9406B">
      <w:pPr>
        <w:spacing w:after="0" w:line="240" w:lineRule="auto"/>
        <w:ind w:right="-51"/>
        <w:jc w:val="both"/>
        <w:rPr>
          <w:b/>
        </w:rPr>
      </w:pPr>
      <w:r w:rsidRPr="00691A0F">
        <w:rPr>
          <w:b/>
        </w:rPr>
        <w:t>VI.</w:t>
      </w:r>
      <w:r w:rsidRPr="00691A0F">
        <w:rPr>
          <w:b/>
        </w:rPr>
        <w:tab/>
        <w:t>Learning Outcomes:</w:t>
      </w:r>
    </w:p>
    <w:p w14:paraId="5A80FB58" w14:textId="77777777" w:rsidR="006044AE" w:rsidRPr="00AD5A00" w:rsidRDefault="006044AE" w:rsidP="00D9406B">
      <w:pPr>
        <w:spacing w:after="0" w:line="240" w:lineRule="auto"/>
        <w:ind w:right="-51"/>
        <w:jc w:val="both"/>
      </w:pPr>
      <w:r w:rsidRPr="00AD5A00">
        <w:t>On successful completion of this practical course, student shall be able to:</w:t>
      </w:r>
    </w:p>
    <w:p w14:paraId="2137330A" w14:textId="77777777" w:rsidR="006044AE" w:rsidRPr="00AD5A00" w:rsidRDefault="006044AE" w:rsidP="00D9406B">
      <w:pPr>
        <w:spacing w:after="0" w:line="240" w:lineRule="auto"/>
        <w:ind w:right="-51"/>
        <w:jc w:val="both"/>
      </w:pPr>
      <w:r w:rsidRPr="00AD5A00">
        <w:t>1.</w:t>
      </w:r>
      <w:r w:rsidRPr="00AD5A00">
        <w:tab/>
        <w:t>List out, identify and handle various equipment in Chemistry lab.</w:t>
      </w:r>
    </w:p>
    <w:p w14:paraId="5DADD8D4" w14:textId="77777777" w:rsidR="006044AE" w:rsidRPr="00AD5A00" w:rsidRDefault="006044AE" w:rsidP="00D9406B">
      <w:pPr>
        <w:spacing w:after="0" w:line="240" w:lineRule="auto"/>
        <w:ind w:right="-51"/>
        <w:jc w:val="both"/>
      </w:pPr>
      <w:r w:rsidRPr="00AD5A00">
        <w:t>2.</w:t>
      </w:r>
      <w:r w:rsidRPr="00AD5A00">
        <w:tab/>
        <w:t>Learn and apply the concepts of el</w:t>
      </w:r>
      <w:r>
        <w:t>ectro chemistry in experiments.</w:t>
      </w:r>
    </w:p>
    <w:p w14:paraId="716420D1" w14:textId="77777777" w:rsidR="006044AE" w:rsidRPr="00AD5A00" w:rsidRDefault="006044AE" w:rsidP="00D9406B">
      <w:pPr>
        <w:spacing w:after="0" w:line="240" w:lineRule="auto"/>
        <w:ind w:right="-51"/>
        <w:jc w:val="both"/>
      </w:pPr>
      <w:r w:rsidRPr="00AD5A00">
        <w:t>3.</w:t>
      </w:r>
      <w:r w:rsidRPr="00AD5A00">
        <w:tab/>
        <w:t>Be familiar with electro analytical methods and techniques which study an analy</w:t>
      </w:r>
      <w:r>
        <w:t>te by measuring the potential (volts) and / or current (</w:t>
      </w:r>
      <w:r w:rsidRPr="00AD5A00">
        <w:t>amperes) in an electro chemica</w:t>
      </w:r>
      <w:r>
        <w:t>l cell containing the analyte.</w:t>
      </w:r>
    </w:p>
    <w:p w14:paraId="294BF008" w14:textId="77777777" w:rsidR="006044AE" w:rsidRPr="00AD5A00" w:rsidRDefault="006044AE" w:rsidP="00D9406B">
      <w:pPr>
        <w:spacing w:after="0" w:line="240" w:lineRule="auto"/>
        <w:ind w:right="-51"/>
        <w:jc w:val="both"/>
      </w:pPr>
      <w:r w:rsidRPr="00AD5A00">
        <w:t>4.</w:t>
      </w:r>
      <w:r w:rsidRPr="00AD5A00">
        <w:tab/>
        <w:t>Learn the procedures of pre</w:t>
      </w:r>
      <w:r>
        <w:t>paration of standard solutions.</w:t>
      </w:r>
    </w:p>
    <w:p w14:paraId="6144315B" w14:textId="77777777" w:rsidR="006044AE" w:rsidRPr="00AD5A00" w:rsidRDefault="006044AE" w:rsidP="00D9406B">
      <w:pPr>
        <w:spacing w:after="0" w:line="240" w:lineRule="auto"/>
        <w:ind w:right="-51"/>
        <w:jc w:val="both"/>
      </w:pPr>
      <w:r w:rsidRPr="00AD5A00">
        <w:t>5.</w:t>
      </w:r>
      <w:r w:rsidRPr="00AD5A00">
        <w:tab/>
        <w:t>Acquire skills in operation and calibration of instruments.</w:t>
      </w:r>
    </w:p>
    <w:p w14:paraId="102650B8" w14:textId="77777777" w:rsidR="006044AE" w:rsidRPr="00691A0F" w:rsidRDefault="006044AE" w:rsidP="00D9406B">
      <w:pPr>
        <w:spacing w:after="0" w:line="240" w:lineRule="auto"/>
        <w:ind w:right="-51"/>
        <w:jc w:val="both"/>
        <w:rPr>
          <w:b/>
        </w:rPr>
      </w:pPr>
      <w:r w:rsidRPr="00691A0F">
        <w:rPr>
          <w:b/>
        </w:rPr>
        <w:t>VII.   Syllabus:</w:t>
      </w:r>
    </w:p>
    <w:p w14:paraId="28F36276" w14:textId="77777777" w:rsidR="006044AE" w:rsidRPr="00AD5A00" w:rsidRDefault="006044AE" w:rsidP="00D9406B">
      <w:pPr>
        <w:spacing w:after="0" w:line="240" w:lineRule="auto"/>
        <w:ind w:right="-51"/>
        <w:jc w:val="both"/>
      </w:pPr>
      <w:r w:rsidRPr="00691A0F">
        <w:rPr>
          <w:b/>
        </w:rPr>
        <w:t>Total Hours: 30h (2h/week</w:t>
      </w:r>
      <w:r>
        <w:t>)</w:t>
      </w:r>
    </w:p>
    <w:p w14:paraId="1C150483" w14:textId="77777777" w:rsidR="006044AE" w:rsidRPr="00AD5A00" w:rsidRDefault="006044AE" w:rsidP="00D9406B">
      <w:pPr>
        <w:spacing w:after="0" w:line="240" w:lineRule="auto"/>
        <w:ind w:right="-51"/>
        <w:jc w:val="both"/>
      </w:pPr>
      <w:r w:rsidRPr="00AD5A00">
        <w:t>1.</w:t>
      </w:r>
      <w:r w:rsidRPr="00AD5A00">
        <w:tab/>
        <w:t>Conductometric titration of Strong acid versus Strong base</w:t>
      </w:r>
    </w:p>
    <w:p w14:paraId="6D5ADF8B" w14:textId="77777777" w:rsidR="006044AE" w:rsidRPr="00AD5A00" w:rsidRDefault="006044AE" w:rsidP="00D9406B">
      <w:pPr>
        <w:spacing w:after="0" w:line="240" w:lineRule="auto"/>
        <w:ind w:right="-51"/>
        <w:jc w:val="both"/>
      </w:pPr>
      <w:r w:rsidRPr="00AD5A00">
        <w:t>2.</w:t>
      </w:r>
      <w:r w:rsidRPr="00AD5A00">
        <w:tab/>
        <w:t>Dissociation constant of weak acid (CH</w:t>
      </w:r>
      <w:r w:rsidRPr="0035196C">
        <w:rPr>
          <w:vertAlign w:val="subscript"/>
        </w:rPr>
        <w:t>3</w:t>
      </w:r>
      <w:r>
        <w:t>COOH) by conductometric method.</w:t>
      </w:r>
    </w:p>
    <w:p w14:paraId="523EBC0D" w14:textId="77777777" w:rsidR="006044AE" w:rsidRPr="00AD5A00" w:rsidRDefault="006044AE" w:rsidP="00D9406B">
      <w:pPr>
        <w:spacing w:after="0" w:line="240" w:lineRule="auto"/>
        <w:ind w:right="-51"/>
        <w:jc w:val="both"/>
      </w:pPr>
      <w:r w:rsidRPr="00AD5A00">
        <w:t>3.</w:t>
      </w:r>
      <w:r w:rsidRPr="00AD5A00">
        <w:tab/>
        <w:t>Conductometric titration of Weak acid vs Strong base.</w:t>
      </w:r>
    </w:p>
    <w:p w14:paraId="4BC10F92" w14:textId="77777777" w:rsidR="006044AE" w:rsidRPr="00AD5A00" w:rsidRDefault="006044AE" w:rsidP="00D9406B">
      <w:pPr>
        <w:spacing w:after="0" w:line="240" w:lineRule="auto"/>
        <w:ind w:right="-51"/>
        <w:jc w:val="both"/>
      </w:pPr>
      <w:r w:rsidRPr="00AD5A00">
        <w:t>4.</w:t>
      </w:r>
      <w:r>
        <w:tab/>
        <w:t>Determination of cell constant</w:t>
      </w:r>
    </w:p>
    <w:p w14:paraId="487F2D81" w14:textId="77777777" w:rsidR="006044AE" w:rsidRPr="00AD5A00" w:rsidRDefault="006044AE" w:rsidP="00D9406B">
      <w:pPr>
        <w:spacing w:after="0" w:line="240" w:lineRule="auto"/>
        <w:ind w:right="-51"/>
        <w:jc w:val="both"/>
      </w:pPr>
      <w:r w:rsidRPr="00AD5A00">
        <w:t>5.</w:t>
      </w:r>
      <w:r w:rsidRPr="00AD5A00">
        <w:tab/>
        <w:t>Acid-catalyzed hydrolysis of methyl acetate</w:t>
      </w:r>
    </w:p>
    <w:p w14:paraId="5201830E" w14:textId="77777777" w:rsidR="006044AE" w:rsidRPr="00AD5A00" w:rsidRDefault="006044AE" w:rsidP="00D9406B">
      <w:pPr>
        <w:spacing w:after="0" w:line="240" w:lineRule="auto"/>
        <w:ind w:right="-51"/>
        <w:jc w:val="both"/>
      </w:pPr>
      <w:r w:rsidRPr="00AD5A00">
        <w:t>6.</w:t>
      </w:r>
      <w:r w:rsidRPr="00AD5A00">
        <w:tab/>
        <w:t>Determination of partial molar volume of solute –H</w:t>
      </w:r>
      <w:r w:rsidRPr="001218F7">
        <w:rPr>
          <w:vertAlign w:val="subscript"/>
        </w:rPr>
        <w:t>2</w:t>
      </w:r>
      <w:r w:rsidRPr="00AD5A00">
        <w:t>O system by a</w:t>
      </w:r>
      <w:r>
        <w:t>pparent molar volume method.</w:t>
      </w:r>
    </w:p>
    <w:p w14:paraId="68BCB16B" w14:textId="77777777" w:rsidR="006044AE" w:rsidRDefault="006044AE" w:rsidP="00D9406B">
      <w:pPr>
        <w:spacing w:after="0" w:line="240" w:lineRule="auto"/>
        <w:jc w:val="center"/>
        <w:rPr>
          <w:rFonts w:eastAsia="Times New Roman"/>
          <w:b/>
          <w:sz w:val="28"/>
        </w:rPr>
      </w:pPr>
      <w:r>
        <w:rPr>
          <w:rFonts w:eastAsia="Times New Roman"/>
          <w:b/>
          <w:sz w:val="28"/>
        </w:rPr>
        <w:lastRenderedPageBreak/>
        <w:t>Govt. College for Women (A), Guntur</w:t>
      </w:r>
    </w:p>
    <w:p w14:paraId="29EF4B23"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5C223B74"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284FC4C2" w14:textId="77777777" w:rsidR="006044AE" w:rsidRPr="00C717FF" w:rsidRDefault="006044AE" w:rsidP="00D9406B">
      <w:pPr>
        <w:spacing w:after="0" w:line="240" w:lineRule="auto"/>
        <w:jc w:val="center"/>
        <w:rPr>
          <w:rFonts w:eastAsia="Times New Roman"/>
          <w:b/>
          <w:sz w:val="28"/>
        </w:rPr>
      </w:pPr>
      <w:r>
        <w:rPr>
          <w:rFonts w:eastAsia="Times New Roman"/>
          <w:b/>
          <w:sz w:val="28"/>
        </w:rPr>
        <w:t>Four Year - B.Sc. (Hons.), Semester – VII</w:t>
      </w:r>
    </w:p>
    <w:p w14:paraId="173C045F" w14:textId="77777777" w:rsidR="006044AE" w:rsidRPr="00C717FF" w:rsidRDefault="006044AE" w:rsidP="00D9406B">
      <w:pPr>
        <w:spacing w:after="0" w:line="240" w:lineRule="auto"/>
        <w:ind w:right="-51"/>
        <w:jc w:val="both"/>
        <w:rPr>
          <w:b/>
          <w:sz w:val="28"/>
          <w:szCs w:val="28"/>
        </w:rPr>
      </w:pPr>
      <w:r w:rsidRPr="00C717FF">
        <w:rPr>
          <w:b/>
          <w:sz w:val="28"/>
          <w:szCs w:val="28"/>
        </w:rPr>
        <w:t xml:space="preserve">Course 11: Analysis of Drugs, Foods, Dairy </w:t>
      </w:r>
      <w:r>
        <w:rPr>
          <w:b/>
          <w:sz w:val="28"/>
          <w:szCs w:val="28"/>
        </w:rPr>
        <w:t>Products &amp; Bio-Chemical Analysis</w:t>
      </w:r>
    </w:p>
    <w:p w14:paraId="74806555" w14:textId="77777777" w:rsidR="006044AE" w:rsidRPr="00C717FF" w:rsidRDefault="006044AE" w:rsidP="00D9406B">
      <w:pPr>
        <w:spacing w:after="0" w:line="240" w:lineRule="auto"/>
        <w:ind w:right="-51"/>
        <w:jc w:val="both"/>
        <w:rPr>
          <w:b/>
        </w:rPr>
      </w:pPr>
      <w:r>
        <w:rPr>
          <w:b/>
        </w:rPr>
        <w:t>I.</w:t>
      </w:r>
      <w:r>
        <w:rPr>
          <w:b/>
        </w:rPr>
        <w:tab/>
        <w:t>Learning Outcomes:</w:t>
      </w:r>
    </w:p>
    <w:p w14:paraId="7CBC7040" w14:textId="77777777" w:rsidR="006044AE" w:rsidRPr="00AD5A00" w:rsidRDefault="006044AE" w:rsidP="00D9406B">
      <w:pPr>
        <w:spacing w:after="0" w:line="240" w:lineRule="auto"/>
        <w:ind w:right="-51"/>
        <w:jc w:val="both"/>
      </w:pPr>
      <w:r w:rsidRPr="00AD5A00">
        <w:t>1.</w:t>
      </w:r>
      <w:r w:rsidRPr="00AD5A00">
        <w:tab/>
        <w:t>Explain the principles of formul</w:t>
      </w:r>
      <w:r>
        <w:t>ation and application of Drugs and a</w:t>
      </w:r>
      <w:r w:rsidRPr="00AD5A00">
        <w:t>cquire a critical knowledge on</w:t>
      </w:r>
      <w:r>
        <w:t xml:space="preserve"> synthetic methods of drugs.</w:t>
      </w:r>
    </w:p>
    <w:p w14:paraId="642B498C" w14:textId="77777777" w:rsidR="006044AE" w:rsidRPr="00AD5A00" w:rsidRDefault="006044AE" w:rsidP="00D9406B">
      <w:pPr>
        <w:spacing w:after="0" w:line="240" w:lineRule="auto"/>
        <w:ind w:right="-51"/>
        <w:jc w:val="both"/>
      </w:pPr>
      <w:r>
        <w:t>2</w:t>
      </w:r>
      <w:r w:rsidRPr="00AD5A00">
        <w:t>.</w:t>
      </w:r>
      <w:r w:rsidRPr="00AD5A00">
        <w:tab/>
        <w:t>Demonstrate the skills in ana</w:t>
      </w:r>
      <w:r>
        <w:t>lysis of Foods, Dairy Products and a</w:t>
      </w:r>
      <w:r w:rsidRPr="00AD5A00">
        <w:t>cquire a critical knowledge on ana</w:t>
      </w:r>
      <w:r>
        <w:t>lysis of Foods, Dairy Products</w:t>
      </w:r>
    </w:p>
    <w:p w14:paraId="6BB17B44" w14:textId="77777777" w:rsidR="006044AE" w:rsidRPr="00AD5A00" w:rsidRDefault="006044AE" w:rsidP="00D9406B">
      <w:pPr>
        <w:spacing w:after="0" w:line="240" w:lineRule="auto"/>
        <w:ind w:right="-51"/>
        <w:jc w:val="both"/>
      </w:pPr>
      <w:r>
        <w:t>3</w:t>
      </w:r>
      <w:r w:rsidRPr="00AD5A00">
        <w:t>.</w:t>
      </w:r>
      <w:r w:rsidRPr="00AD5A00">
        <w:tab/>
        <w:t>Comprehended the applica</w:t>
      </w:r>
      <w:r>
        <w:t>tions of Bio-Chemical Analysis.</w:t>
      </w:r>
    </w:p>
    <w:p w14:paraId="12D2BFC4" w14:textId="77777777" w:rsidR="006044AE" w:rsidRPr="00C717FF" w:rsidRDefault="006044AE" w:rsidP="00D9406B">
      <w:pPr>
        <w:spacing w:after="0" w:line="240" w:lineRule="auto"/>
        <w:ind w:right="-51"/>
        <w:jc w:val="both"/>
        <w:rPr>
          <w:b/>
        </w:rPr>
      </w:pPr>
      <w:r w:rsidRPr="00C717FF">
        <w:rPr>
          <w:b/>
        </w:rPr>
        <w:t>II. Syllabus:</w:t>
      </w:r>
      <w:r>
        <w:rPr>
          <w:b/>
        </w:rPr>
        <w:t xml:space="preserve"> (</w:t>
      </w:r>
      <w:r w:rsidRPr="00C717FF">
        <w:rPr>
          <w:b/>
        </w:rPr>
        <w:t>Total Hours: 90 including Teaching, Lab, Field Sk</w:t>
      </w:r>
      <w:r>
        <w:rPr>
          <w:b/>
        </w:rPr>
        <w:t>ills Training, Unit tests etc.)</w:t>
      </w:r>
    </w:p>
    <w:p w14:paraId="3A137096" w14:textId="77777777" w:rsidR="006044AE" w:rsidRPr="00C717FF" w:rsidRDefault="006044AE" w:rsidP="00D9406B">
      <w:pPr>
        <w:spacing w:after="0" w:line="240" w:lineRule="auto"/>
        <w:ind w:right="-51"/>
        <w:jc w:val="both"/>
        <w:rPr>
          <w:b/>
        </w:rPr>
      </w:pPr>
      <w:r w:rsidRPr="00C717FF">
        <w:rPr>
          <w:b/>
        </w:rPr>
        <w:t>Total: 60</w:t>
      </w:r>
      <w:r>
        <w:rPr>
          <w:b/>
        </w:rPr>
        <w:t xml:space="preserve"> </w:t>
      </w:r>
      <w:r w:rsidRPr="00C717FF">
        <w:rPr>
          <w:b/>
        </w:rPr>
        <w:t xml:space="preserve">hours </w:t>
      </w:r>
      <w:r>
        <w:rPr>
          <w:b/>
        </w:rPr>
        <w:t>(4hr/Week)</w:t>
      </w:r>
    </w:p>
    <w:p w14:paraId="16D2EEAE" w14:textId="77777777" w:rsidR="006044AE" w:rsidRPr="00C717FF" w:rsidRDefault="006044AE" w:rsidP="00D9406B">
      <w:pPr>
        <w:spacing w:after="0" w:line="240" w:lineRule="auto"/>
        <w:ind w:right="-51"/>
        <w:jc w:val="both"/>
        <w:rPr>
          <w:b/>
        </w:rPr>
      </w:pPr>
      <w:r w:rsidRPr="00C717FF">
        <w:rPr>
          <w:b/>
        </w:rPr>
        <w:t>UNIT- I</w:t>
      </w:r>
      <w:r>
        <w:rPr>
          <w:b/>
        </w:rPr>
        <w:t>: Analysis of Drugs-1</w:t>
      </w:r>
      <w:r w:rsidRPr="00C717FF">
        <w:rPr>
          <w:b/>
        </w:rPr>
        <w:tab/>
      </w:r>
      <w:r>
        <w:rPr>
          <w:b/>
        </w:rPr>
        <w:tab/>
      </w:r>
      <w:r>
        <w:rPr>
          <w:b/>
        </w:rPr>
        <w:tab/>
      </w:r>
      <w:r>
        <w:rPr>
          <w:b/>
        </w:rPr>
        <w:tab/>
      </w:r>
      <w:r>
        <w:rPr>
          <w:b/>
        </w:rPr>
        <w:tab/>
      </w:r>
      <w:r>
        <w:rPr>
          <w:b/>
        </w:rPr>
        <w:tab/>
      </w:r>
      <w:r>
        <w:rPr>
          <w:b/>
        </w:rPr>
        <w:tab/>
        <w:t>15 hours</w:t>
      </w:r>
    </w:p>
    <w:p w14:paraId="351B47ED" w14:textId="77777777" w:rsidR="006044AE" w:rsidRPr="00AD5A00" w:rsidRDefault="006044AE" w:rsidP="00D9406B">
      <w:pPr>
        <w:spacing w:after="0" w:line="240" w:lineRule="auto"/>
        <w:ind w:right="-51"/>
        <w:jc w:val="both"/>
      </w:pPr>
      <w:r w:rsidRPr="00AD5A00">
        <w:t>Analysis of the following drugs and pharmaceuticals preparations: (Knowledge of molecular formula, structure and analysis) Analysis of anlgesics and antipyretics like aspirin and paracetamol Analysis of an</w:t>
      </w:r>
      <w:r>
        <w:t>ti-materials like choloroquine.</w:t>
      </w:r>
    </w:p>
    <w:p w14:paraId="72A32A35" w14:textId="77777777" w:rsidR="006044AE" w:rsidRPr="00AD5A00" w:rsidRDefault="006044AE" w:rsidP="00D9406B">
      <w:pPr>
        <w:spacing w:after="0" w:line="240" w:lineRule="auto"/>
        <w:ind w:right="-51"/>
        <w:jc w:val="both"/>
      </w:pPr>
      <w:r w:rsidRPr="00AD5A00">
        <w:t>Analysis of drugs in the treatment of infection</w:t>
      </w:r>
      <w:r>
        <w:t>s and infestations: Amoxycillin</w:t>
      </w:r>
      <w:r w:rsidRPr="00AD5A00">
        <w:t>, chloramphenicol, metronidazole, penicillin, tetracycline, cephalexin</w:t>
      </w:r>
      <w:r>
        <w:t xml:space="preserve"> </w:t>
      </w:r>
      <w:r w:rsidRPr="00AD5A00">
        <w:t>(cefalexin). An</w:t>
      </w:r>
      <w:r>
        <w:t>ti-tuberculous drug- isoniazid.</w:t>
      </w:r>
    </w:p>
    <w:p w14:paraId="78972EA8" w14:textId="77777777" w:rsidR="006044AE" w:rsidRPr="00C717FF" w:rsidRDefault="006044AE" w:rsidP="00D9406B">
      <w:pPr>
        <w:spacing w:after="0" w:line="240" w:lineRule="auto"/>
        <w:ind w:right="-51"/>
        <w:jc w:val="both"/>
        <w:rPr>
          <w:b/>
        </w:rPr>
      </w:pPr>
      <w:r>
        <w:rPr>
          <w:b/>
        </w:rPr>
        <w:t>UNIT- II: Analysis of Drugs-2</w:t>
      </w:r>
      <w:r>
        <w:rPr>
          <w:b/>
        </w:rPr>
        <w:tab/>
      </w:r>
      <w:r>
        <w:rPr>
          <w:b/>
        </w:rPr>
        <w:tab/>
      </w:r>
      <w:r>
        <w:rPr>
          <w:b/>
        </w:rPr>
        <w:tab/>
      </w:r>
      <w:r>
        <w:rPr>
          <w:b/>
        </w:rPr>
        <w:tab/>
      </w:r>
      <w:r>
        <w:rPr>
          <w:b/>
        </w:rPr>
        <w:tab/>
      </w:r>
      <w:r>
        <w:rPr>
          <w:b/>
        </w:rPr>
        <w:tab/>
      </w:r>
      <w:r>
        <w:rPr>
          <w:b/>
        </w:rPr>
        <w:tab/>
        <w:t>10 hours</w:t>
      </w:r>
    </w:p>
    <w:p w14:paraId="5AE5E987" w14:textId="77777777" w:rsidR="006044AE" w:rsidRPr="00AD5A00" w:rsidRDefault="006044AE" w:rsidP="00D9406B">
      <w:pPr>
        <w:spacing w:after="0" w:line="240" w:lineRule="auto"/>
        <w:ind w:right="-51"/>
        <w:jc w:val="both"/>
      </w:pPr>
      <w:r w:rsidRPr="00AD5A00">
        <w:t>Analysis of the following drugs and pharmaceuticals preparations: (Knowledge of molecular formula, structu</w:t>
      </w:r>
      <w:r>
        <w:t>re and analysis)</w:t>
      </w:r>
    </w:p>
    <w:p w14:paraId="413CBBAE" w14:textId="77777777" w:rsidR="006044AE" w:rsidRPr="00AD5A00" w:rsidRDefault="006044AE" w:rsidP="00D9406B">
      <w:pPr>
        <w:spacing w:after="0" w:line="240" w:lineRule="auto"/>
        <w:ind w:right="-51"/>
        <w:jc w:val="both"/>
      </w:pPr>
      <w:r w:rsidRPr="00AD5A00">
        <w:t>Analysis of antihistamine drugs and sedatives like: allegra, Zyrtec (citirizine), alprazolam, trazodone, lorazepe</w:t>
      </w:r>
      <w:r>
        <w:t>m, ambien (zolpidem), diazepam,</w:t>
      </w:r>
    </w:p>
    <w:p w14:paraId="51F8E1AB" w14:textId="77777777" w:rsidR="006044AE" w:rsidRPr="00C717FF" w:rsidRDefault="006044AE" w:rsidP="00D9406B">
      <w:pPr>
        <w:spacing w:after="0" w:line="240" w:lineRule="auto"/>
        <w:ind w:right="-51"/>
        <w:jc w:val="both"/>
        <w:rPr>
          <w:b/>
        </w:rPr>
      </w:pPr>
      <w:r>
        <w:rPr>
          <w:b/>
        </w:rPr>
        <w:t>UNIT- III: Analysis of Drugs-3</w:t>
      </w:r>
      <w:r>
        <w:rPr>
          <w:b/>
        </w:rPr>
        <w:tab/>
      </w:r>
      <w:r>
        <w:rPr>
          <w:b/>
        </w:rPr>
        <w:tab/>
      </w:r>
      <w:r>
        <w:rPr>
          <w:b/>
        </w:rPr>
        <w:tab/>
      </w:r>
      <w:r>
        <w:rPr>
          <w:b/>
        </w:rPr>
        <w:tab/>
      </w:r>
      <w:r>
        <w:rPr>
          <w:b/>
        </w:rPr>
        <w:tab/>
      </w:r>
      <w:r>
        <w:rPr>
          <w:b/>
        </w:rPr>
        <w:tab/>
      </w:r>
      <w:r>
        <w:rPr>
          <w:b/>
        </w:rPr>
        <w:tab/>
      </w:r>
      <w:r w:rsidRPr="00C717FF">
        <w:rPr>
          <w:b/>
        </w:rPr>
        <w:t>1</w:t>
      </w:r>
      <w:r>
        <w:rPr>
          <w:b/>
        </w:rPr>
        <w:t>2</w:t>
      </w:r>
      <w:r w:rsidRPr="00C717FF">
        <w:rPr>
          <w:b/>
        </w:rPr>
        <w:t xml:space="preserve"> hours</w:t>
      </w:r>
    </w:p>
    <w:p w14:paraId="53F646B2" w14:textId="77777777" w:rsidR="006044AE" w:rsidRPr="00AD5A00" w:rsidRDefault="006044AE" w:rsidP="00D9406B">
      <w:pPr>
        <w:spacing w:after="0" w:line="240" w:lineRule="auto"/>
        <w:ind w:right="-51"/>
        <w:jc w:val="both"/>
      </w:pPr>
      <w:r w:rsidRPr="00AD5A00">
        <w:t>Analysis of anti-epile</w:t>
      </w:r>
      <w:r>
        <w:t>ptic and anti-convulsant</w:t>
      </w:r>
      <w:r>
        <w:tab/>
        <w:t xml:space="preserve">drugs like </w:t>
      </w:r>
      <w:r w:rsidRPr="00AD5A00">
        <w:t>phenobarbit</w:t>
      </w:r>
      <w:r>
        <w:t xml:space="preserve">al and phenacemide. </w:t>
      </w:r>
      <w:r w:rsidRPr="00AD5A00">
        <w:t>Analysis  of  drugs  used  in  case  of  cardiovascular  drugs:  atenolol,  Norvasc  (amlodipine),</w:t>
      </w:r>
      <w:r>
        <w:t xml:space="preserve"> </w:t>
      </w:r>
      <w:r w:rsidRPr="00AD5A00">
        <w:t>Analysis of Lipitor (atorvastatin) a drug for the prevent i</w:t>
      </w:r>
      <w:r>
        <w:t xml:space="preserve">n of product in of cholesterol. </w:t>
      </w:r>
      <w:r w:rsidRPr="00AD5A00">
        <w:t>Analysis of diuretics like: furosemide (L</w:t>
      </w:r>
      <w:r>
        <w:t xml:space="preserve">asix), triamterene. </w:t>
      </w:r>
      <w:r w:rsidRPr="00AD5A00">
        <w:t xml:space="preserve">Analysis of prevacid (lansoprazole) a drug used for the prevention of </w:t>
      </w:r>
      <w:r>
        <w:t>production of acids in stomach.</w:t>
      </w:r>
    </w:p>
    <w:p w14:paraId="2A02F1E2" w14:textId="77777777" w:rsidR="006044AE" w:rsidRPr="00C717FF" w:rsidRDefault="006044AE" w:rsidP="00D9406B">
      <w:pPr>
        <w:spacing w:after="0" w:line="240" w:lineRule="auto"/>
        <w:ind w:right="-51"/>
        <w:jc w:val="both"/>
        <w:rPr>
          <w:b/>
        </w:rPr>
      </w:pPr>
      <w:r>
        <w:rPr>
          <w:b/>
        </w:rPr>
        <w:t>UNIT- IV: Analysis of Food and Dairy products</w:t>
      </w:r>
      <w:r>
        <w:rPr>
          <w:b/>
        </w:rPr>
        <w:tab/>
      </w:r>
      <w:r>
        <w:rPr>
          <w:b/>
        </w:rPr>
        <w:tab/>
      </w:r>
      <w:r>
        <w:rPr>
          <w:b/>
        </w:rPr>
        <w:tab/>
      </w:r>
      <w:r>
        <w:rPr>
          <w:b/>
        </w:rPr>
        <w:tab/>
      </w:r>
      <w:r>
        <w:rPr>
          <w:b/>
        </w:rPr>
        <w:tab/>
        <w:t>13 hours</w:t>
      </w:r>
    </w:p>
    <w:p w14:paraId="4E062F10" w14:textId="77777777" w:rsidR="006044AE" w:rsidRPr="00AD5A00" w:rsidRDefault="006044AE" w:rsidP="00D9406B">
      <w:pPr>
        <w:spacing w:after="0" w:line="240" w:lineRule="auto"/>
        <w:ind w:right="-51"/>
        <w:jc w:val="both"/>
      </w:pPr>
      <w:r w:rsidRPr="00AD5A00">
        <w:t xml:space="preserve">Analysis of Milk and milk products: Acidity, total solids, fat, total nitrogen, protenines, lactose, phosphate activity, casein, choride. Analysis of food materials- Preservatives: Sodium carbonate, sodium benzoate sorbic acid Coloring matters, - Briliant blue FCF, fast green FCF, tertrazine, </w:t>
      </w:r>
      <w:r>
        <w:t>erytrhosine, sunset yellow FCF.</w:t>
      </w:r>
    </w:p>
    <w:p w14:paraId="5E4848FC" w14:textId="77777777" w:rsidR="006044AE" w:rsidRPr="00AD5A00" w:rsidRDefault="006044AE" w:rsidP="00D9406B">
      <w:pPr>
        <w:spacing w:after="0" w:line="240" w:lineRule="auto"/>
        <w:ind w:right="-51"/>
        <w:jc w:val="both"/>
      </w:pPr>
      <w:r w:rsidRPr="00AD5A00">
        <w:t>Flavoring agents - Vanilla, diacetyl, isoamyl ace</w:t>
      </w:r>
      <w:r>
        <w:t>tate, limonene, ethylpropionate</w:t>
      </w:r>
      <w:r w:rsidRPr="00AD5A00">
        <w:t>, allyl hexanoate and Adulterants in rice and wheat, wheat fl</w:t>
      </w:r>
      <w:r>
        <w:t>ou</w:t>
      </w:r>
      <w:r w:rsidRPr="00AD5A00">
        <w:t>r, sago, coconut oil, co</w:t>
      </w:r>
      <w:r>
        <w:t>ffee powder, tea powder, milk..</w:t>
      </w:r>
    </w:p>
    <w:p w14:paraId="1624D307" w14:textId="77777777" w:rsidR="006044AE" w:rsidRPr="00C717FF" w:rsidRDefault="006044AE" w:rsidP="00D9406B">
      <w:pPr>
        <w:spacing w:after="0" w:line="240" w:lineRule="auto"/>
        <w:ind w:right="-51"/>
        <w:jc w:val="both"/>
        <w:rPr>
          <w:b/>
        </w:rPr>
      </w:pPr>
      <w:r>
        <w:rPr>
          <w:b/>
        </w:rPr>
        <w:t>UNIT-V: Biochemical Analysis</w:t>
      </w:r>
      <w:r>
        <w:rPr>
          <w:b/>
        </w:rPr>
        <w:tab/>
      </w:r>
      <w:r>
        <w:rPr>
          <w:b/>
        </w:rPr>
        <w:tab/>
      </w:r>
      <w:r>
        <w:rPr>
          <w:b/>
        </w:rPr>
        <w:tab/>
      </w:r>
      <w:r>
        <w:rPr>
          <w:b/>
        </w:rPr>
        <w:tab/>
      </w:r>
      <w:r>
        <w:rPr>
          <w:b/>
        </w:rPr>
        <w:tab/>
      </w:r>
      <w:r>
        <w:rPr>
          <w:b/>
        </w:rPr>
        <w:tab/>
      </w:r>
      <w:r>
        <w:rPr>
          <w:b/>
        </w:rPr>
        <w:tab/>
        <w:t>10 hours</w:t>
      </w:r>
    </w:p>
    <w:p w14:paraId="1DC0611A" w14:textId="77777777" w:rsidR="006044AE" w:rsidRPr="00AD5A00" w:rsidRDefault="006044AE" w:rsidP="00D9406B">
      <w:pPr>
        <w:spacing w:after="0" w:line="240" w:lineRule="auto"/>
        <w:ind w:right="-51"/>
        <w:jc w:val="both"/>
      </w:pPr>
      <w:r w:rsidRPr="00AD5A00">
        <w:t>Clinical analysis of blood Composition of blood, clinical analysis, trace eleme</w:t>
      </w:r>
      <w:r>
        <w:t>nts in the body.</w:t>
      </w:r>
    </w:p>
    <w:p w14:paraId="7859E6B4" w14:textId="77777777" w:rsidR="006044AE" w:rsidRPr="00AD5A00" w:rsidRDefault="006044AE" w:rsidP="00D9406B">
      <w:pPr>
        <w:spacing w:after="0" w:line="240" w:lineRule="auto"/>
        <w:ind w:right="-51"/>
        <w:jc w:val="both"/>
      </w:pPr>
      <w:r w:rsidRPr="00AD5A00">
        <w:t>Estimation of blood chlolesterol, glucose, enzymes,</w:t>
      </w:r>
      <w:r>
        <w:t xml:space="preserve"> RBC &amp; WBC, Blood gas analyser.</w:t>
      </w:r>
    </w:p>
    <w:p w14:paraId="2BF47370" w14:textId="77777777" w:rsidR="006044AE" w:rsidRPr="00594917" w:rsidRDefault="006044AE" w:rsidP="00D9406B">
      <w:pPr>
        <w:spacing w:after="0" w:line="240" w:lineRule="auto"/>
        <w:ind w:right="-51"/>
        <w:jc w:val="both"/>
        <w:rPr>
          <w:b/>
        </w:rPr>
      </w:pPr>
      <w:r w:rsidRPr="00594917">
        <w:rPr>
          <w:b/>
        </w:rPr>
        <w:t>III.</w:t>
      </w:r>
      <w:r w:rsidRPr="00594917">
        <w:rPr>
          <w:b/>
        </w:rPr>
        <w:tab/>
        <w:t>Sug</w:t>
      </w:r>
      <w:r>
        <w:rPr>
          <w:b/>
        </w:rPr>
        <w:t>gested Co-Curricular Activities</w:t>
      </w:r>
    </w:p>
    <w:p w14:paraId="5BFD66D4" w14:textId="77777777" w:rsidR="006044AE" w:rsidRPr="00AD5A00" w:rsidRDefault="006044AE" w:rsidP="00D9406B">
      <w:pPr>
        <w:spacing w:after="0" w:line="240" w:lineRule="auto"/>
        <w:ind w:right="-51"/>
        <w:jc w:val="both"/>
      </w:pPr>
      <w:r>
        <w:t>1</w:t>
      </w:r>
      <w:r w:rsidRPr="00AD5A00">
        <w:t>.</w:t>
      </w:r>
      <w:r w:rsidRPr="00AD5A00">
        <w:tab/>
        <w:t>Training of students</w:t>
      </w:r>
      <w:r>
        <w:t xml:space="preserve"> by related industrial experts.</w:t>
      </w:r>
    </w:p>
    <w:p w14:paraId="235EB65F" w14:textId="77777777" w:rsidR="006044AE" w:rsidRPr="00AD5A00" w:rsidRDefault="006044AE" w:rsidP="00D9406B">
      <w:pPr>
        <w:spacing w:after="0" w:line="240" w:lineRule="auto"/>
        <w:ind w:right="-51"/>
        <w:jc w:val="both"/>
      </w:pPr>
      <w:r>
        <w:t>2</w:t>
      </w:r>
      <w:r w:rsidRPr="00AD5A00">
        <w:t>.</w:t>
      </w:r>
      <w:r w:rsidRPr="00AD5A00">
        <w:tab/>
        <w:t>Assignments, Seminars and Quiz (on related topics), collection o</w:t>
      </w:r>
      <w:r>
        <w:t>f relevant videos and material.</w:t>
      </w:r>
    </w:p>
    <w:p w14:paraId="03872ECF" w14:textId="77777777" w:rsidR="006044AE" w:rsidRPr="00AD5A00" w:rsidRDefault="006044AE" w:rsidP="00D9406B">
      <w:pPr>
        <w:spacing w:after="0" w:line="240" w:lineRule="auto"/>
        <w:ind w:right="-51"/>
        <w:jc w:val="both"/>
      </w:pPr>
      <w:r>
        <w:t>3</w:t>
      </w:r>
      <w:r w:rsidRPr="00AD5A00">
        <w:t>.</w:t>
      </w:r>
      <w:r w:rsidRPr="00AD5A00">
        <w:tab/>
        <w:t>Visits of related Industries/fir</w:t>
      </w:r>
      <w:r>
        <w:t>ms, research organizations etc.</w:t>
      </w:r>
    </w:p>
    <w:p w14:paraId="741B7BEF" w14:textId="77777777" w:rsidR="006044AE" w:rsidRPr="00AD5A00" w:rsidRDefault="006044AE" w:rsidP="00D9406B">
      <w:pPr>
        <w:spacing w:after="0" w:line="240" w:lineRule="auto"/>
        <w:ind w:right="-51"/>
        <w:jc w:val="both"/>
      </w:pPr>
      <w:r>
        <w:t>4</w:t>
      </w:r>
      <w:r w:rsidRPr="00AD5A00">
        <w:t>.</w:t>
      </w:r>
      <w:r w:rsidRPr="00AD5A00">
        <w:tab/>
        <w:t>Invited lectures and presentations on related topi</w:t>
      </w:r>
      <w:r>
        <w:t>cs by field/industrial experts.</w:t>
      </w:r>
    </w:p>
    <w:p w14:paraId="5D6E7DA1" w14:textId="77777777" w:rsidR="006044AE" w:rsidRPr="00594917" w:rsidRDefault="006044AE" w:rsidP="00D9406B">
      <w:pPr>
        <w:spacing w:after="0" w:line="240" w:lineRule="auto"/>
        <w:ind w:right="-51"/>
        <w:jc w:val="both"/>
        <w:rPr>
          <w:b/>
        </w:rPr>
      </w:pPr>
      <w:r w:rsidRPr="00594917">
        <w:rPr>
          <w:b/>
        </w:rPr>
        <w:t>IV.</w:t>
      </w:r>
      <w:r w:rsidRPr="00594917">
        <w:rPr>
          <w:b/>
        </w:rPr>
        <w:tab/>
        <w:t>Text Books:</w:t>
      </w:r>
    </w:p>
    <w:p w14:paraId="72D6626D" w14:textId="77777777" w:rsidR="006044AE" w:rsidRPr="00AD5A00" w:rsidRDefault="006044AE" w:rsidP="00D9406B">
      <w:pPr>
        <w:spacing w:after="0" w:line="240" w:lineRule="auto"/>
        <w:ind w:right="-51"/>
        <w:jc w:val="both"/>
      </w:pPr>
      <w:r w:rsidRPr="00AD5A00">
        <w:t>1.</w:t>
      </w:r>
      <w:r w:rsidRPr="00AD5A00">
        <w:tab/>
        <w:t>Wilson and Giswold’s Organic medicina</w:t>
      </w:r>
      <w:r>
        <w:t>l and Pharmaceutical Chemistry.</w:t>
      </w:r>
    </w:p>
    <w:p w14:paraId="258AE0BE" w14:textId="77777777" w:rsidR="006044AE" w:rsidRPr="00AD5A00" w:rsidRDefault="006044AE" w:rsidP="00D9406B">
      <w:pPr>
        <w:spacing w:after="0" w:line="240" w:lineRule="auto"/>
        <w:ind w:right="-51"/>
        <w:jc w:val="both"/>
      </w:pPr>
      <w:r w:rsidRPr="00AD5A00">
        <w:t>2.</w:t>
      </w:r>
      <w:r w:rsidRPr="00AD5A00">
        <w:tab/>
        <w:t>Foye’s Pri</w:t>
      </w:r>
      <w:r>
        <w:t>nciples of Medicinal Chemistry.</w:t>
      </w:r>
    </w:p>
    <w:p w14:paraId="5BDC974A" w14:textId="77777777" w:rsidR="006044AE" w:rsidRPr="00AD5A00" w:rsidRDefault="006044AE" w:rsidP="00D9406B">
      <w:pPr>
        <w:spacing w:after="0" w:line="240" w:lineRule="auto"/>
        <w:ind w:right="-51"/>
        <w:jc w:val="both"/>
      </w:pPr>
      <w:r w:rsidRPr="00AD5A00">
        <w:t>3.</w:t>
      </w:r>
      <w:r w:rsidRPr="00AD5A00">
        <w:tab/>
        <w:t>Burger’s Me</w:t>
      </w:r>
      <w:r>
        <w:t>dicinal Chemistry, Vol I to IV.</w:t>
      </w:r>
    </w:p>
    <w:p w14:paraId="38A4C98D" w14:textId="77777777" w:rsidR="006044AE" w:rsidRPr="00AD5A00" w:rsidRDefault="006044AE" w:rsidP="00D9406B">
      <w:pPr>
        <w:spacing w:after="0" w:line="240" w:lineRule="auto"/>
        <w:ind w:right="-51"/>
        <w:jc w:val="both"/>
      </w:pPr>
      <w:r w:rsidRPr="00AD5A00">
        <w:t>4.</w:t>
      </w:r>
      <w:r w:rsidRPr="00AD5A00">
        <w:tab/>
        <w:t>Introduction to principles of d</w:t>
      </w:r>
      <w:r>
        <w:t>rug design- Smith and Williams.</w:t>
      </w:r>
    </w:p>
    <w:p w14:paraId="24D4EDA2" w14:textId="77777777" w:rsidR="006044AE" w:rsidRPr="00594917" w:rsidRDefault="006044AE" w:rsidP="00D9406B">
      <w:pPr>
        <w:spacing w:after="0" w:line="240" w:lineRule="auto"/>
        <w:ind w:right="-51"/>
        <w:jc w:val="both"/>
        <w:rPr>
          <w:b/>
        </w:rPr>
      </w:pPr>
      <w:r w:rsidRPr="00594917">
        <w:rPr>
          <w:b/>
        </w:rPr>
        <w:lastRenderedPageBreak/>
        <w:t xml:space="preserve">V. </w:t>
      </w:r>
      <w:r>
        <w:rPr>
          <w:b/>
        </w:rPr>
        <w:t>References Books:</w:t>
      </w:r>
    </w:p>
    <w:p w14:paraId="17AD174D" w14:textId="77777777" w:rsidR="006044AE" w:rsidRPr="00AD5A00" w:rsidRDefault="006044AE" w:rsidP="00D9406B">
      <w:pPr>
        <w:spacing w:after="0" w:line="240" w:lineRule="auto"/>
        <w:ind w:right="-51"/>
        <w:jc w:val="both"/>
      </w:pPr>
      <w:r w:rsidRPr="00AD5A00">
        <w:t>a. Wilson and Giswold’s Organic medicina</w:t>
      </w:r>
      <w:r>
        <w:t>l and Pharmaceutical Chemistry.</w:t>
      </w:r>
    </w:p>
    <w:p w14:paraId="6663A855" w14:textId="77777777" w:rsidR="006044AE" w:rsidRPr="00AD5A00" w:rsidRDefault="006044AE" w:rsidP="00D9406B">
      <w:pPr>
        <w:spacing w:after="0" w:line="240" w:lineRule="auto"/>
        <w:ind w:right="-51"/>
        <w:jc w:val="both"/>
      </w:pPr>
      <w:r w:rsidRPr="00AD5A00">
        <w:t>b. Foye’s Pri</w:t>
      </w:r>
      <w:r>
        <w:t>nciples of Medicinal Chemistry.</w:t>
      </w:r>
    </w:p>
    <w:p w14:paraId="183DAA09" w14:textId="77777777" w:rsidR="006044AE" w:rsidRPr="00AD5A00" w:rsidRDefault="006044AE" w:rsidP="00D9406B">
      <w:pPr>
        <w:spacing w:after="0" w:line="240" w:lineRule="auto"/>
        <w:ind w:right="-51"/>
        <w:jc w:val="both"/>
      </w:pPr>
      <w:r w:rsidRPr="00AD5A00">
        <w:t>c. Burger’s Me</w:t>
      </w:r>
      <w:r>
        <w:t>dicinal Chemistry, Vol I to IV.</w:t>
      </w:r>
    </w:p>
    <w:p w14:paraId="10B0D6FE" w14:textId="77777777" w:rsidR="006044AE" w:rsidRPr="00AD5A00" w:rsidRDefault="006044AE" w:rsidP="00D9406B">
      <w:pPr>
        <w:spacing w:after="0" w:line="240" w:lineRule="auto"/>
        <w:ind w:right="-51"/>
        <w:jc w:val="both"/>
      </w:pPr>
      <w:r w:rsidRPr="00AD5A00">
        <w:t>d. Introduction to principles of d</w:t>
      </w:r>
      <w:r>
        <w:t>rug design- Smith and Williams.</w:t>
      </w:r>
    </w:p>
    <w:p w14:paraId="6B3478D5" w14:textId="77777777" w:rsidR="006044AE" w:rsidRPr="00AD5A00" w:rsidRDefault="006044AE" w:rsidP="00D9406B">
      <w:pPr>
        <w:spacing w:after="0" w:line="240" w:lineRule="auto"/>
        <w:ind w:right="-51"/>
        <w:jc w:val="both"/>
      </w:pPr>
      <w:r>
        <w:t xml:space="preserve">e. </w:t>
      </w:r>
      <w:r w:rsidRPr="00AD5A00">
        <w:t>Remington’s Pharmaceutical Sciences.</w:t>
      </w:r>
    </w:p>
    <w:p w14:paraId="115DF3B7" w14:textId="77777777" w:rsidR="006044AE" w:rsidRPr="00AD5A00" w:rsidRDefault="006044AE" w:rsidP="00D9406B">
      <w:pPr>
        <w:spacing w:after="0" w:line="240" w:lineRule="auto"/>
        <w:ind w:right="-51"/>
        <w:jc w:val="both"/>
      </w:pPr>
      <w:r w:rsidRPr="00AD5A00">
        <w:t>f.</w:t>
      </w:r>
      <w:r w:rsidRPr="00AD5A00">
        <w:tab/>
        <w:t xml:space="preserve">Martindale’s extra </w:t>
      </w:r>
      <w:r>
        <w:t>pharmacopoeia.</w:t>
      </w:r>
    </w:p>
    <w:p w14:paraId="5C5B5C17" w14:textId="77777777" w:rsidR="006044AE" w:rsidRPr="00AD5A00" w:rsidRDefault="006044AE" w:rsidP="00D9406B">
      <w:pPr>
        <w:spacing w:after="0" w:line="240" w:lineRule="auto"/>
        <w:ind w:right="-51"/>
        <w:jc w:val="both"/>
      </w:pPr>
      <w:r w:rsidRPr="00AD5A00">
        <w:t>g.</w:t>
      </w:r>
      <w:r w:rsidRPr="00AD5A00">
        <w:tab/>
        <w:t>Organic Ch</w:t>
      </w:r>
      <w:r>
        <w:t>emistry by I.L. Finar, Vol. II.</w:t>
      </w:r>
    </w:p>
    <w:p w14:paraId="37E8C96E" w14:textId="77777777" w:rsidR="006044AE" w:rsidRPr="00AD5A00" w:rsidRDefault="006044AE" w:rsidP="00D9406B">
      <w:pPr>
        <w:spacing w:after="0" w:line="240" w:lineRule="auto"/>
        <w:ind w:right="-51"/>
        <w:jc w:val="both"/>
      </w:pPr>
      <w:r w:rsidRPr="00AD5A00">
        <w:t>h.</w:t>
      </w:r>
      <w:r w:rsidRPr="00AD5A00">
        <w:tab/>
        <w:t>The Organic Chemistry of Drug S</w:t>
      </w:r>
      <w:r>
        <w:t>ynthesis by Lednicer, Vol. 1-5.</w:t>
      </w:r>
    </w:p>
    <w:p w14:paraId="78844A16" w14:textId="77777777" w:rsidR="006044AE" w:rsidRPr="00AD5A00" w:rsidRDefault="006044AE" w:rsidP="00D9406B">
      <w:pPr>
        <w:spacing w:after="0" w:line="240" w:lineRule="auto"/>
        <w:ind w:right="-51"/>
        <w:jc w:val="both"/>
      </w:pPr>
      <w:r w:rsidRPr="00AD5A00">
        <w:t>i.</w:t>
      </w:r>
      <w:r w:rsidRPr="00AD5A00">
        <w:tab/>
        <w:t>Text book of practical</w:t>
      </w:r>
      <w:r>
        <w:t xml:space="preserve"> organic chemistry- A.I. Vogel.</w:t>
      </w:r>
    </w:p>
    <w:p w14:paraId="061B38FD" w14:textId="77777777" w:rsidR="006044AE" w:rsidRPr="00594917" w:rsidRDefault="006044AE" w:rsidP="00D9406B">
      <w:pPr>
        <w:spacing w:after="0" w:line="240" w:lineRule="auto"/>
        <w:ind w:right="-51"/>
        <w:jc w:val="both"/>
        <w:rPr>
          <w:b/>
        </w:rPr>
      </w:pPr>
      <w:r w:rsidRPr="00594917">
        <w:rPr>
          <w:b/>
        </w:rPr>
        <w:t>Course 11. Analysis of Drugs, Foods, Dairy Products &amp;</w:t>
      </w:r>
      <w:r>
        <w:rPr>
          <w:b/>
        </w:rPr>
        <w:t xml:space="preserve"> </w:t>
      </w:r>
      <w:r w:rsidRPr="00594917">
        <w:rPr>
          <w:b/>
        </w:rPr>
        <w:t>Bio-Chemical Ana</w:t>
      </w:r>
      <w:r>
        <w:rPr>
          <w:b/>
        </w:rPr>
        <w:t>lysis- Practical Syllabus</w:t>
      </w:r>
    </w:p>
    <w:p w14:paraId="5D65F349" w14:textId="77777777" w:rsidR="006044AE" w:rsidRPr="00594917" w:rsidRDefault="006044AE" w:rsidP="00D9406B">
      <w:pPr>
        <w:spacing w:after="0" w:line="240" w:lineRule="auto"/>
        <w:ind w:right="-51"/>
        <w:jc w:val="both"/>
        <w:rPr>
          <w:b/>
        </w:rPr>
      </w:pPr>
      <w:r>
        <w:rPr>
          <w:b/>
        </w:rPr>
        <w:t>VI.</w:t>
      </w:r>
      <w:r>
        <w:rPr>
          <w:b/>
        </w:rPr>
        <w:tab/>
        <w:t>Learning Outcomes:</w:t>
      </w:r>
    </w:p>
    <w:p w14:paraId="2B332C42" w14:textId="77777777" w:rsidR="006044AE" w:rsidRPr="00AD5A00" w:rsidRDefault="006044AE" w:rsidP="00D9406B">
      <w:pPr>
        <w:spacing w:after="0" w:line="240" w:lineRule="auto"/>
        <w:ind w:right="-51"/>
        <w:jc w:val="both"/>
      </w:pPr>
      <w:r w:rsidRPr="00AD5A00">
        <w:t>On successful completion of this practical co</w:t>
      </w:r>
      <w:r>
        <w:t>urse, student shall be able to:</w:t>
      </w:r>
    </w:p>
    <w:p w14:paraId="6535B9AA" w14:textId="77777777" w:rsidR="006044AE" w:rsidRPr="00AD5A00" w:rsidRDefault="006044AE" w:rsidP="00D9406B">
      <w:pPr>
        <w:spacing w:after="0" w:line="240" w:lineRule="auto"/>
        <w:ind w:right="-51"/>
        <w:jc w:val="both"/>
      </w:pPr>
      <w:r w:rsidRPr="00AD5A00">
        <w:t>1.</w:t>
      </w:r>
      <w:r w:rsidRPr="00AD5A00">
        <w:tab/>
        <w:t>Develop comprehensive product development programs to meet n</w:t>
      </w:r>
      <w:r>
        <w:t>ew product criteria and timing.</w:t>
      </w:r>
    </w:p>
    <w:p w14:paraId="592098DB" w14:textId="77777777" w:rsidR="006044AE" w:rsidRPr="00AD5A00" w:rsidRDefault="006044AE" w:rsidP="00D9406B">
      <w:pPr>
        <w:spacing w:after="0" w:line="240" w:lineRule="auto"/>
        <w:ind w:right="-51"/>
        <w:jc w:val="both"/>
      </w:pPr>
      <w:r w:rsidRPr="00AD5A00">
        <w:t>2.</w:t>
      </w:r>
      <w:r w:rsidRPr="00AD5A00">
        <w:tab/>
        <w:t>Acquire skills in the Analysis of D</w:t>
      </w:r>
      <w:r>
        <w:t>rugs, foods and Dairy Products.</w:t>
      </w:r>
    </w:p>
    <w:p w14:paraId="5294EB30" w14:textId="77777777" w:rsidR="006044AE" w:rsidRPr="00AD5A00" w:rsidRDefault="006044AE" w:rsidP="00D9406B">
      <w:pPr>
        <w:spacing w:after="0" w:line="240" w:lineRule="auto"/>
        <w:ind w:right="-51"/>
        <w:jc w:val="both"/>
      </w:pPr>
      <w:r w:rsidRPr="00AD5A00">
        <w:t>3.</w:t>
      </w:r>
      <w:r w:rsidRPr="00AD5A00">
        <w:tab/>
        <w:t>Demonstrate proficiency in the experimental te</w:t>
      </w:r>
      <w:r>
        <w:t>chniques of biomedical chemical</w:t>
      </w:r>
    </w:p>
    <w:p w14:paraId="360F8447" w14:textId="77777777" w:rsidR="006044AE" w:rsidRPr="00AD5A00" w:rsidRDefault="006044AE" w:rsidP="00D9406B">
      <w:pPr>
        <w:spacing w:after="0" w:line="240" w:lineRule="auto"/>
        <w:ind w:right="-51"/>
        <w:jc w:val="both"/>
      </w:pPr>
      <w:r w:rsidRPr="00AD5A00">
        <w:t>4.</w:t>
      </w:r>
      <w:r w:rsidRPr="00AD5A00">
        <w:tab/>
        <w:t>Carry out food testi</w:t>
      </w:r>
      <w:r>
        <w:t>ng with the knowledge of foods.</w:t>
      </w:r>
    </w:p>
    <w:p w14:paraId="0C526A98" w14:textId="77777777" w:rsidR="006044AE" w:rsidRPr="00AD5A00" w:rsidRDefault="006044AE" w:rsidP="00D9406B">
      <w:pPr>
        <w:spacing w:after="0" w:line="240" w:lineRule="auto"/>
        <w:ind w:right="-51"/>
        <w:jc w:val="both"/>
      </w:pPr>
      <w:r w:rsidRPr="00AD5A00">
        <w:t>5.</w:t>
      </w:r>
      <w:r w:rsidRPr="00AD5A00">
        <w:tab/>
        <w:t>Learn the p</w:t>
      </w:r>
      <w:r>
        <w:t>rocedure of synthesis of drugs.</w:t>
      </w:r>
    </w:p>
    <w:p w14:paraId="50CFF1AE" w14:textId="77777777" w:rsidR="006044AE" w:rsidRPr="00AD5A00" w:rsidRDefault="006044AE" w:rsidP="00D9406B">
      <w:pPr>
        <w:spacing w:after="0" w:line="240" w:lineRule="auto"/>
        <w:ind w:right="-51"/>
        <w:jc w:val="both"/>
      </w:pPr>
      <w:r w:rsidRPr="00AD5A00">
        <w:t>6.</w:t>
      </w:r>
      <w:r w:rsidRPr="00AD5A00">
        <w:tab/>
        <w:t>Critically develop, apply, report, interpret and reflect on strategies for collec</w:t>
      </w:r>
      <w:r>
        <w:t>ting data in the lab and field.</w:t>
      </w:r>
    </w:p>
    <w:p w14:paraId="54777D59" w14:textId="77777777" w:rsidR="006044AE" w:rsidRPr="00594917" w:rsidRDefault="006044AE" w:rsidP="00D9406B">
      <w:pPr>
        <w:spacing w:after="0" w:line="240" w:lineRule="auto"/>
        <w:ind w:right="-51"/>
        <w:jc w:val="both"/>
        <w:rPr>
          <w:b/>
        </w:rPr>
      </w:pPr>
      <w:r w:rsidRPr="00594917">
        <w:rPr>
          <w:b/>
        </w:rPr>
        <w:t>VII.</w:t>
      </w:r>
      <w:r w:rsidRPr="00594917">
        <w:rPr>
          <w:b/>
        </w:rPr>
        <w:tab/>
        <w:t>Practical (Laboratory) Sylla</w:t>
      </w:r>
      <w:r>
        <w:rPr>
          <w:b/>
        </w:rPr>
        <w:t>bus:</w:t>
      </w:r>
      <w:r>
        <w:rPr>
          <w:b/>
        </w:rPr>
        <w:tab/>
        <w:t>Total Hours: 30h (2h/week)</w:t>
      </w:r>
    </w:p>
    <w:p w14:paraId="071090B5" w14:textId="77777777" w:rsidR="006044AE" w:rsidRPr="00AD5A00" w:rsidRDefault="006044AE" w:rsidP="00D9406B">
      <w:pPr>
        <w:spacing w:after="0" w:line="240" w:lineRule="auto"/>
        <w:ind w:right="-51"/>
        <w:jc w:val="both"/>
      </w:pPr>
      <w:r>
        <w:t>1.</w:t>
      </w:r>
      <w:r>
        <w:tab/>
        <w:t>Preparation of Aspirin</w:t>
      </w:r>
    </w:p>
    <w:p w14:paraId="218C2D46" w14:textId="77777777" w:rsidR="006044AE" w:rsidRPr="00AD5A00" w:rsidRDefault="006044AE" w:rsidP="00D9406B">
      <w:pPr>
        <w:spacing w:after="0" w:line="240" w:lineRule="auto"/>
        <w:ind w:right="-51"/>
        <w:jc w:val="both"/>
      </w:pPr>
      <w:r>
        <w:t>2.</w:t>
      </w:r>
      <w:r>
        <w:tab/>
        <w:t>Preparation of Paracetamol</w:t>
      </w:r>
    </w:p>
    <w:p w14:paraId="19B18EC7" w14:textId="77777777" w:rsidR="006044AE" w:rsidRPr="00AD5A00" w:rsidRDefault="006044AE" w:rsidP="00D9406B">
      <w:pPr>
        <w:spacing w:after="0" w:line="240" w:lineRule="auto"/>
        <w:ind w:right="-51"/>
        <w:jc w:val="both"/>
      </w:pPr>
      <w:r>
        <w:t>3.</w:t>
      </w:r>
      <w:r>
        <w:tab/>
        <w:t>Preparation of Acetanilide</w:t>
      </w:r>
    </w:p>
    <w:p w14:paraId="4BBF328C" w14:textId="77777777" w:rsidR="006044AE" w:rsidRPr="00AD5A00" w:rsidRDefault="006044AE" w:rsidP="00D9406B">
      <w:pPr>
        <w:spacing w:after="0" w:line="240" w:lineRule="auto"/>
        <w:ind w:right="-51"/>
        <w:jc w:val="both"/>
      </w:pPr>
      <w:r w:rsidRPr="00AD5A00">
        <w:t>4.</w:t>
      </w:r>
      <w:r w:rsidRPr="00AD5A00">
        <w:tab/>
        <w:t>Preparation</w:t>
      </w:r>
      <w:r>
        <w:t xml:space="preserve"> of Barbutiric Acid</w:t>
      </w:r>
    </w:p>
    <w:p w14:paraId="0102FEED" w14:textId="77777777" w:rsidR="006044AE" w:rsidRPr="00AD5A00" w:rsidRDefault="006044AE" w:rsidP="00D9406B">
      <w:pPr>
        <w:spacing w:after="0" w:line="240" w:lineRule="auto"/>
        <w:ind w:right="-51"/>
        <w:jc w:val="both"/>
      </w:pPr>
      <w:r w:rsidRPr="00AD5A00">
        <w:t>5.</w:t>
      </w:r>
      <w:r w:rsidRPr="00AD5A00">
        <w:tab/>
        <w:t>Prepa</w:t>
      </w:r>
      <w:r>
        <w:t>ration of Phenyl Azo β-naphthol</w:t>
      </w:r>
    </w:p>
    <w:p w14:paraId="6AFA8A4F" w14:textId="77777777" w:rsidR="006044AE" w:rsidRPr="00594917" w:rsidRDefault="006044AE" w:rsidP="00D9406B">
      <w:pPr>
        <w:spacing w:after="0" w:line="240" w:lineRule="auto"/>
        <w:ind w:right="-51"/>
        <w:jc w:val="both"/>
        <w:rPr>
          <w:b/>
        </w:rPr>
      </w:pPr>
      <w:r>
        <w:rPr>
          <w:b/>
        </w:rPr>
        <w:t>VIII.</w:t>
      </w:r>
      <w:r>
        <w:rPr>
          <w:b/>
        </w:rPr>
        <w:tab/>
        <w:t>References Books:</w:t>
      </w:r>
    </w:p>
    <w:p w14:paraId="2898EC17" w14:textId="77777777" w:rsidR="006044AE" w:rsidRPr="00AD5A00" w:rsidRDefault="006044AE" w:rsidP="00D9406B">
      <w:pPr>
        <w:spacing w:after="0" w:line="240" w:lineRule="auto"/>
        <w:ind w:right="-51"/>
        <w:jc w:val="both"/>
      </w:pPr>
      <w:r w:rsidRPr="00AD5A00">
        <w:t>a.</w:t>
      </w:r>
      <w:r w:rsidRPr="00AD5A00">
        <w:tab/>
        <w:t>Introduction to principles of d</w:t>
      </w:r>
      <w:r>
        <w:t>rug design- Smith and Williams.</w:t>
      </w:r>
    </w:p>
    <w:p w14:paraId="0DA6093F" w14:textId="77777777" w:rsidR="006044AE" w:rsidRPr="00AD5A00" w:rsidRDefault="006044AE" w:rsidP="00D9406B">
      <w:pPr>
        <w:spacing w:after="0" w:line="240" w:lineRule="auto"/>
        <w:ind w:right="-51"/>
        <w:jc w:val="both"/>
      </w:pPr>
      <w:r w:rsidRPr="00AD5A00">
        <w:t>b.</w:t>
      </w:r>
      <w:r w:rsidRPr="00AD5A00">
        <w:tab/>
        <w:t>Remin</w:t>
      </w:r>
      <w:r>
        <w:t>gton’s Pharmaceutical Sciences.</w:t>
      </w:r>
    </w:p>
    <w:p w14:paraId="35BD7607" w14:textId="77777777" w:rsidR="006044AE" w:rsidRPr="00AD5A00" w:rsidRDefault="006044AE" w:rsidP="00D9406B">
      <w:pPr>
        <w:spacing w:after="0" w:line="240" w:lineRule="auto"/>
        <w:ind w:right="-51"/>
        <w:jc w:val="both"/>
      </w:pPr>
      <w:r w:rsidRPr="00AD5A00">
        <w:t>c.</w:t>
      </w:r>
      <w:r w:rsidRPr="00AD5A00">
        <w:tab/>
        <w:t>Ma</w:t>
      </w:r>
      <w:r>
        <w:t>rtindale’s extra pharmacopoeia.</w:t>
      </w:r>
    </w:p>
    <w:p w14:paraId="4065B09A" w14:textId="77777777" w:rsidR="006044AE" w:rsidRPr="00AD5A00" w:rsidRDefault="006044AE" w:rsidP="00D9406B">
      <w:pPr>
        <w:spacing w:after="0" w:line="240" w:lineRule="auto"/>
        <w:ind w:right="-51"/>
        <w:jc w:val="both"/>
      </w:pPr>
      <w:r w:rsidRPr="00AD5A00">
        <w:t>d.</w:t>
      </w:r>
      <w:r w:rsidRPr="00AD5A00">
        <w:tab/>
        <w:t>Organic Chemistry b</w:t>
      </w:r>
      <w:r>
        <w:t>y I.L. Finar, Vol. II.</w:t>
      </w:r>
    </w:p>
    <w:p w14:paraId="1834D76B" w14:textId="77777777" w:rsidR="006044AE" w:rsidRPr="00AD5A00" w:rsidRDefault="006044AE" w:rsidP="00D9406B">
      <w:pPr>
        <w:spacing w:after="0" w:line="240" w:lineRule="auto"/>
        <w:ind w:right="-51"/>
        <w:jc w:val="both"/>
      </w:pPr>
      <w:r w:rsidRPr="00AD5A00">
        <w:t>e.</w:t>
      </w:r>
      <w:r w:rsidRPr="00AD5A00">
        <w:tab/>
        <w:t>The Organic Chemistry of Drug S</w:t>
      </w:r>
      <w:r>
        <w:t>ynthesis by Lednicer, Vol. 1-5.</w:t>
      </w:r>
    </w:p>
    <w:p w14:paraId="3E38E4AF" w14:textId="77777777" w:rsidR="006044AE" w:rsidRPr="00AD5A00" w:rsidRDefault="006044AE" w:rsidP="00D9406B">
      <w:pPr>
        <w:spacing w:after="0" w:line="240" w:lineRule="auto"/>
        <w:ind w:right="-51"/>
        <w:jc w:val="both"/>
      </w:pPr>
      <w:r w:rsidRPr="00AD5A00">
        <w:t>f.</w:t>
      </w:r>
      <w:r w:rsidRPr="00AD5A00">
        <w:tab/>
        <w:t>Text book of practical</w:t>
      </w:r>
      <w:r>
        <w:t xml:space="preserve"> organic chemistry- A.I. Vogel.</w:t>
      </w:r>
    </w:p>
    <w:p w14:paraId="27A9EBFC" w14:textId="77777777" w:rsidR="006044AE" w:rsidRDefault="006044AE" w:rsidP="00D9406B">
      <w:pPr>
        <w:spacing w:after="0" w:line="240" w:lineRule="auto"/>
        <w:ind w:right="-51"/>
        <w:jc w:val="both"/>
        <w:rPr>
          <w:b/>
        </w:rPr>
      </w:pPr>
    </w:p>
    <w:p w14:paraId="3CCEF74B" w14:textId="77777777" w:rsidR="006044AE" w:rsidRDefault="006044AE" w:rsidP="00D9406B">
      <w:pPr>
        <w:spacing w:after="0" w:line="240" w:lineRule="auto"/>
        <w:ind w:right="-51"/>
        <w:jc w:val="both"/>
        <w:rPr>
          <w:b/>
        </w:rPr>
      </w:pPr>
    </w:p>
    <w:p w14:paraId="755E64A7" w14:textId="77777777"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41483F26"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0BAB5E9D"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2020-21</w:t>
      </w:r>
    </w:p>
    <w:p w14:paraId="48595D4A" w14:textId="77777777" w:rsidR="006044AE" w:rsidRPr="00AD5A00" w:rsidRDefault="006044AE" w:rsidP="00D9406B">
      <w:pPr>
        <w:spacing w:after="0" w:line="240" w:lineRule="auto"/>
        <w:ind w:left="1440" w:right="-51" w:firstLine="720"/>
        <w:jc w:val="both"/>
      </w:pPr>
      <w:r>
        <w:rPr>
          <w:rFonts w:eastAsia="Times New Roman"/>
          <w:b/>
          <w:sz w:val="28"/>
        </w:rPr>
        <w:t>Four Year - B.Sc. (Hons), Semester – VII</w:t>
      </w:r>
    </w:p>
    <w:p w14:paraId="275CB8D3" w14:textId="77777777" w:rsidR="006044AE" w:rsidRPr="00594917" w:rsidRDefault="006044AE" w:rsidP="00D9406B">
      <w:pPr>
        <w:spacing w:after="0" w:line="240" w:lineRule="auto"/>
        <w:ind w:right="-51"/>
        <w:jc w:val="center"/>
        <w:rPr>
          <w:b/>
        </w:rPr>
      </w:pPr>
      <w:r w:rsidRPr="00594917">
        <w:rPr>
          <w:b/>
        </w:rPr>
        <w:t>Course 12: Polymer Chemistry</w:t>
      </w:r>
    </w:p>
    <w:p w14:paraId="2B2B416F" w14:textId="77777777" w:rsidR="006044AE" w:rsidRPr="00594917" w:rsidRDefault="006044AE" w:rsidP="00D9406B">
      <w:pPr>
        <w:spacing w:after="0" w:line="240" w:lineRule="auto"/>
        <w:ind w:right="-51"/>
        <w:jc w:val="both"/>
        <w:rPr>
          <w:b/>
        </w:rPr>
      </w:pPr>
      <w:r>
        <w:rPr>
          <w:b/>
        </w:rPr>
        <w:t>I.</w:t>
      </w:r>
      <w:r>
        <w:rPr>
          <w:b/>
        </w:rPr>
        <w:tab/>
        <w:t>Course Learning Outcomes</w:t>
      </w:r>
    </w:p>
    <w:p w14:paraId="3579FD71" w14:textId="77777777" w:rsidR="006044AE" w:rsidRPr="00AD5A00" w:rsidRDefault="006044AE" w:rsidP="00D9406B">
      <w:pPr>
        <w:spacing w:after="0" w:line="240" w:lineRule="auto"/>
        <w:ind w:right="-51"/>
        <w:jc w:val="both"/>
      </w:pPr>
      <w:r w:rsidRPr="00AD5A00">
        <w:t>By the end of this co</w:t>
      </w:r>
      <w:r>
        <w:t>urse, students will be able to:</w:t>
      </w:r>
    </w:p>
    <w:p w14:paraId="23FCA1C8" w14:textId="77777777" w:rsidR="006044AE" w:rsidRDefault="006044AE">
      <w:pPr>
        <w:pStyle w:val="ListParagraph"/>
        <w:numPr>
          <w:ilvl w:val="0"/>
          <w:numId w:val="47"/>
        </w:numPr>
        <w:spacing w:after="0" w:line="240" w:lineRule="auto"/>
        <w:contextualSpacing/>
        <w:rPr>
          <w:rFonts w:ascii="Times New Roman" w:hAnsi="Times New Roman" w:cs="Times New Roman"/>
          <w:sz w:val="24"/>
          <w:szCs w:val="24"/>
        </w:rPr>
      </w:pPr>
      <w:r w:rsidRPr="00477735">
        <w:rPr>
          <w:rFonts w:ascii="Times New Roman" w:hAnsi="Times New Roman" w:cs="Times New Roman"/>
          <w:sz w:val="24"/>
          <w:szCs w:val="24"/>
        </w:rPr>
        <w:t xml:space="preserve">Understand the history, classification, kinetics </w:t>
      </w:r>
      <w:r>
        <w:rPr>
          <w:rFonts w:ascii="Times New Roman" w:hAnsi="Times New Roman" w:cs="Times New Roman"/>
          <w:sz w:val="24"/>
          <w:szCs w:val="24"/>
        </w:rPr>
        <w:t xml:space="preserve">and theories </w:t>
      </w:r>
      <w:r w:rsidRPr="00477735">
        <w:rPr>
          <w:rFonts w:ascii="Times New Roman" w:hAnsi="Times New Roman" w:cs="Times New Roman"/>
          <w:sz w:val="24"/>
          <w:szCs w:val="24"/>
        </w:rPr>
        <w:t>involved in polymers</w:t>
      </w:r>
      <w:r>
        <w:rPr>
          <w:rFonts w:ascii="Times New Roman" w:hAnsi="Times New Roman" w:cs="Times New Roman"/>
          <w:sz w:val="24"/>
          <w:szCs w:val="24"/>
        </w:rPr>
        <w:t>.</w:t>
      </w:r>
    </w:p>
    <w:p w14:paraId="2DD7454E" w14:textId="77777777" w:rsidR="006044AE" w:rsidRDefault="006044AE">
      <w:pPr>
        <w:pStyle w:val="ListParagraph"/>
        <w:numPr>
          <w:ilvl w:val="0"/>
          <w:numId w:val="4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Acquire Knowledge on  methods applicable to determine various parameters and structures and factors that influence polymers</w:t>
      </w:r>
    </w:p>
    <w:p w14:paraId="368A9E66" w14:textId="77777777" w:rsidR="006044AE" w:rsidRDefault="006044AE">
      <w:pPr>
        <w:pStyle w:val="ListParagraph"/>
        <w:numPr>
          <w:ilvl w:val="0"/>
          <w:numId w:val="4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Understand the preparation, properties, mechanisms and applications of polymers.</w:t>
      </w:r>
    </w:p>
    <w:p w14:paraId="7EEB7974" w14:textId="77777777" w:rsidR="006044AE" w:rsidRPr="00594917" w:rsidRDefault="006044AE" w:rsidP="00D9406B">
      <w:pPr>
        <w:spacing w:after="0" w:line="240" w:lineRule="auto"/>
        <w:ind w:right="-51"/>
        <w:jc w:val="both"/>
        <w:rPr>
          <w:b/>
        </w:rPr>
      </w:pPr>
      <w:r w:rsidRPr="00594917">
        <w:rPr>
          <w:b/>
        </w:rPr>
        <w:t>II.</w:t>
      </w:r>
      <w:r w:rsidRPr="00594917">
        <w:rPr>
          <w:b/>
        </w:rPr>
        <w:tab/>
        <w:t>Syllabus:</w:t>
      </w:r>
    </w:p>
    <w:p w14:paraId="2A9F6582" w14:textId="77777777" w:rsidR="006044AE" w:rsidRPr="00594917" w:rsidRDefault="006044AE" w:rsidP="00D9406B">
      <w:pPr>
        <w:spacing w:after="0" w:line="240" w:lineRule="auto"/>
        <w:ind w:right="-51"/>
        <w:jc w:val="both"/>
        <w:rPr>
          <w:b/>
        </w:rPr>
      </w:pPr>
      <w:r w:rsidRPr="00594917">
        <w:rPr>
          <w:b/>
        </w:rPr>
        <w:t xml:space="preserve">Total: 60 hours </w:t>
      </w:r>
      <w:r>
        <w:rPr>
          <w:b/>
        </w:rPr>
        <w:t>(4hr/Week)</w:t>
      </w:r>
    </w:p>
    <w:p w14:paraId="4005E433" w14:textId="77777777" w:rsidR="006044AE" w:rsidRPr="00AD5A00" w:rsidRDefault="006044AE" w:rsidP="00D9406B">
      <w:pPr>
        <w:spacing w:after="0" w:line="240" w:lineRule="auto"/>
        <w:ind w:right="-51"/>
        <w:jc w:val="both"/>
      </w:pPr>
      <w:r w:rsidRPr="00594917">
        <w:rPr>
          <w:b/>
        </w:rPr>
        <w:t>Unit-1 History of polymeric materials and functionality and its importance</w:t>
      </w:r>
      <w:r w:rsidRPr="00594917">
        <w:rPr>
          <w:b/>
        </w:rPr>
        <w:tab/>
        <w:t>10 hours</w:t>
      </w:r>
    </w:p>
    <w:p w14:paraId="3D10464E" w14:textId="77777777" w:rsidR="006044AE" w:rsidRPr="00AD5A00" w:rsidRDefault="006044AE" w:rsidP="00D9406B">
      <w:pPr>
        <w:spacing w:after="0" w:line="240" w:lineRule="auto"/>
        <w:ind w:right="-51"/>
        <w:jc w:val="both"/>
      </w:pPr>
      <w:r w:rsidRPr="00AD5A00">
        <w:lastRenderedPageBreak/>
        <w:t>Different schemes of classification of polymers, Polymer nomenclature, Molecular forces and chemical bonding in polymers, Texture of Polymers. Criteria for synthetic polymer formation, classification of polymerization processes, Relationships between functionality, extent of reaction and degree of polymerization. Bi-functional sy</w:t>
      </w:r>
      <w:r>
        <w:t>stems, Poly-functional systems.</w:t>
      </w:r>
    </w:p>
    <w:p w14:paraId="3465E6A5" w14:textId="77777777" w:rsidR="006044AE" w:rsidRPr="00594917" w:rsidRDefault="006044AE" w:rsidP="00D9406B">
      <w:pPr>
        <w:spacing w:after="0" w:line="240" w:lineRule="auto"/>
        <w:ind w:right="-51"/>
        <w:jc w:val="both"/>
        <w:rPr>
          <w:b/>
        </w:rPr>
      </w:pPr>
      <w:r w:rsidRPr="00594917">
        <w:rPr>
          <w:b/>
        </w:rPr>
        <w:t>Unit-II Kinetics of Polymerization</w:t>
      </w:r>
      <w:r w:rsidRPr="00594917">
        <w:rPr>
          <w:b/>
        </w:rPr>
        <w:tab/>
      </w:r>
      <w:r w:rsidRPr="00594917">
        <w:rPr>
          <w:b/>
        </w:rPr>
        <w:tab/>
      </w:r>
      <w:r w:rsidRPr="00594917">
        <w:rPr>
          <w:b/>
        </w:rPr>
        <w:tab/>
      </w:r>
      <w:r w:rsidRPr="00594917">
        <w:rPr>
          <w:b/>
        </w:rPr>
        <w:tab/>
      </w:r>
      <w:r w:rsidRPr="00594917">
        <w:rPr>
          <w:b/>
        </w:rPr>
        <w:tab/>
      </w:r>
      <w:r w:rsidRPr="00594917">
        <w:rPr>
          <w:b/>
        </w:rPr>
        <w:tab/>
      </w:r>
      <w:r w:rsidRPr="00594917">
        <w:rPr>
          <w:b/>
        </w:rPr>
        <w:tab/>
      </w:r>
      <w:r>
        <w:rPr>
          <w:b/>
        </w:rPr>
        <w:t>12 hours</w:t>
      </w:r>
    </w:p>
    <w:p w14:paraId="444E0648" w14:textId="77777777" w:rsidR="006044AE" w:rsidRPr="00AD5A00" w:rsidRDefault="006044AE" w:rsidP="00D9406B">
      <w:pPr>
        <w:spacing w:after="0" w:line="240" w:lineRule="auto"/>
        <w:ind w:right="-51"/>
        <w:jc w:val="both"/>
      </w:pPr>
      <w:r w:rsidRPr="00AD5A00">
        <w:t>Mechanism and kinetics of step growth, radical chain growth, ionic chain (both cationic and anionic) and coordination polymerizations, Mechanism and kinetics of copolymerizat</w:t>
      </w:r>
      <w:r>
        <w:t>ion, polymerization techniques.</w:t>
      </w:r>
    </w:p>
    <w:p w14:paraId="0053D6CB" w14:textId="77777777" w:rsidR="006044AE" w:rsidRPr="00594917" w:rsidRDefault="006044AE" w:rsidP="00D9406B">
      <w:pPr>
        <w:spacing w:after="0" w:line="240" w:lineRule="auto"/>
        <w:ind w:right="-51"/>
        <w:jc w:val="both"/>
        <w:rPr>
          <w:b/>
        </w:rPr>
      </w:pPr>
      <w:r w:rsidRPr="00594917">
        <w:rPr>
          <w:b/>
        </w:rPr>
        <w:t>Unit-III Determination of molecular weight of polymers and crystallinity</w:t>
      </w:r>
      <w:r w:rsidRPr="00594917">
        <w:rPr>
          <w:b/>
        </w:rPr>
        <w:tab/>
        <w:t>12 hours</w:t>
      </w:r>
    </w:p>
    <w:p w14:paraId="2B63ED09" w14:textId="77777777" w:rsidR="006044AE" w:rsidRPr="00AD5A00" w:rsidRDefault="006044AE" w:rsidP="00D9406B">
      <w:pPr>
        <w:spacing w:after="0" w:line="240" w:lineRule="auto"/>
        <w:ind w:right="-51"/>
        <w:jc w:val="both"/>
      </w:pPr>
      <w:r w:rsidRPr="00AD5A00">
        <w:t>(Mn,Mw, etc) by end group analysis, viscometry, light scattering and osmotic pressure methods. Molecular weight distribution and its significance. Polydispersity index. Determination of</w:t>
      </w:r>
    </w:p>
    <w:p w14:paraId="33892A18" w14:textId="77777777" w:rsidR="006044AE" w:rsidRPr="00AD5A00" w:rsidRDefault="006044AE" w:rsidP="00D9406B">
      <w:pPr>
        <w:spacing w:after="0" w:line="240" w:lineRule="auto"/>
        <w:ind w:right="-51"/>
        <w:jc w:val="both"/>
      </w:pPr>
      <w:r w:rsidRPr="00AD5A00">
        <w:t xml:space="preserve"> </w:t>
      </w:r>
    </w:p>
    <w:p w14:paraId="3020A8F2" w14:textId="77777777" w:rsidR="006044AE" w:rsidRPr="00AD5A00" w:rsidRDefault="006044AE" w:rsidP="00D9406B">
      <w:pPr>
        <w:spacing w:after="0" w:line="240" w:lineRule="auto"/>
        <w:ind w:right="-51"/>
        <w:jc w:val="both"/>
      </w:pPr>
      <w:r w:rsidRPr="00AD5A00">
        <w:t>crystalline melting point and degree of crystallinity, Morphology of crystalline polymers, Factors affec</w:t>
      </w:r>
      <w:r>
        <w:t>ting crystalline melting point.</w:t>
      </w:r>
    </w:p>
    <w:p w14:paraId="6FFE17AA" w14:textId="77777777" w:rsidR="006044AE" w:rsidRPr="00594917" w:rsidRDefault="006044AE" w:rsidP="00D9406B">
      <w:pPr>
        <w:spacing w:after="0" w:line="240" w:lineRule="auto"/>
        <w:ind w:right="-51"/>
        <w:jc w:val="both"/>
        <w:rPr>
          <w:b/>
        </w:rPr>
      </w:pPr>
      <w:r w:rsidRPr="00594917">
        <w:rPr>
          <w:b/>
        </w:rPr>
        <w:t>Unit-IV: Glass transition temperature (Tg) and Polymer Solution</w:t>
      </w:r>
      <w:r w:rsidRPr="00594917">
        <w:rPr>
          <w:b/>
        </w:rPr>
        <w:tab/>
      </w:r>
      <w:r>
        <w:rPr>
          <w:b/>
        </w:rPr>
        <w:tab/>
        <w:t>14 hours</w:t>
      </w:r>
    </w:p>
    <w:p w14:paraId="01DEC71A" w14:textId="77777777" w:rsidR="006044AE" w:rsidRPr="00AD5A00" w:rsidRDefault="006044AE" w:rsidP="00D9406B">
      <w:pPr>
        <w:spacing w:after="0" w:line="240" w:lineRule="auto"/>
        <w:ind w:right="-51"/>
        <w:jc w:val="both"/>
      </w:pPr>
      <w:r w:rsidRPr="00AD5A00">
        <w:t xml:space="preserve">Free volume theory, WLF equation, Factors affecting glass transition temperature (Tg). Criteria for polymer solubility, Solubility parameter, Thermodynamics of polymer solutions, entropy, enthalpy, and free energy change of mixing of polymers solutions, Flory- Huggins theory, Lower and Upper </w:t>
      </w:r>
      <w:r>
        <w:t>critical solution temperatures.</w:t>
      </w:r>
    </w:p>
    <w:p w14:paraId="5A88EB1D" w14:textId="77777777" w:rsidR="006044AE" w:rsidRPr="00594917" w:rsidRDefault="006044AE" w:rsidP="00D9406B">
      <w:pPr>
        <w:spacing w:after="0" w:line="240" w:lineRule="auto"/>
        <w:ind w:right="-51"/>
        <w:jc w:val="both"/>
        <w:rPr>
          <w:b/>
        </w:rPr>
      </w:pPr>
      <w:r w:rsidRPr="00594917">
        <w:rPr>
          <w:b/>
        </w:rPr>
        <w:t>Unit-V Properties of Polymers</w:t>
      </w:r>
      <w:r>
        <w:rPr>
          <w:b/>
        </w:rPr>
        <w:tab/>
      </w:r>
      <w:r>
        <w:rPr>
          <w:b/>
        </w:rPr>
        <w:tab/>
      </w:r>
      <w:r>
        <w:rPr>
          <w:b/>
        </w:rPr>
        <w:tab/>
      </w:r>
      <w:r>
        <w:rPr>
          <w:b/>
        </w:rPr>
        <w:tab/>
      </w:r>
      <w:r>
        <w:rPr>
          <w:b/>
        </w:rPr>
        <w:tab/>
      </w:r>
      <w:r>
        <w:rPr>
          <w:b/>
        </w:rPr>
        <w:tab/>
      </w:r>
      <w:r>
        <w:rPr>
          <w:b/>
        </w:rPr>
        <w:tab/>
        <w:t>12 hours</w:t>
      </w:r>
    </w:p>
    <w:p w14:paraId="51B099FE" w14:textId="77777777" w:rsidR="006044AE" w:rsidRPr="00AD5A00" w:rsidRDefault="006044AE" w:rsidP="00D9406B">
      <w:pPr>
        <w:spacing w:after="0" w:line="240" w:lineRule="auto"/>
        <w:ind w:right="-51"/>
        <w:jc w:val="both"/>
      </w:pPr>
      <w:r w:rsidRPr="00AD5A00">
        <w:t>(Physical, thermal,</w:t>
      </w:r>
      <w:r>
        <w:t xml:space="preserve"> Flow &amp; Mechanical Properties).</w:t>
      </w:r>
    </w:p>
    <w:p w14:paraId="7F1089AC" w14:textId="77777777" w:rsidR="006044AE" w:rsidRPr="00AD5A00" w:rsidRDefault="006044AE" w:rsidP="00D9406B">
      <w:pPr>
        <w:spacing w:after="0" w:line="240" w:lineRule="auto"/>
        <w:ind w:right="-51"/>
        <w:jc w:val="both"/>
      </w:pPr>
      <w:r w:rsidRPr="00AD5A00">
        <w:t xml:space="preserve">Brief introduction to preparation, structure, properties and application of the following polymers: poly olefins, polystyrene and styrene copolymers, poly (vinyl chloride) and related polymers, poly (vinyl acetate) and related polymers, acrylic polymers, fluoro polymers, polyamides and related polymers. Phenol formaldehyde resins (Bakelite, Novalac), polyurethanes, silicone polymers, polydienes, Polycarbonates, Conducting Polymers, [poly acetylene, poly aniline, poly(p-phenylene sulphide </w:t>
      </w:r>
      <w:r>
        <w:t>poly pyrrole, poly thiophene)].</w:t>
      </w:r>
    </w:p>
    <w:p w14:paraId="387E9AF9" w14:textId="77777777" w:rsidR="006044AE" w:rsidRPr="00594917" w:rsidRDefault="006044AE" w:rsidP="00D9406B">
      <w:pPr>
        <w:spacing w:after="0" w:line="240" w:lineRule="auto"/>
        <w:ind w:right="-51"/>
        <w:jc w:val="both"/>
        <w:rPr>
          <w:b/>
        </w:rPr>
      </w:pPr>
      <w:r w:rsidRPr="00594917">
        <w:rPr>
          <w:b/>
        </w:rPr>
        <w:t>III.</w:t>
      </w:r>
      <w:r w:rsidRPr="00594917">
        <w:rPr>
          <w:b/>
        </w:rPr>
        <w:tab/>
        <w:t>Suggested Co-Curricular Activ</w:t>
      </w:r>
      <w:r>
        <w:rPr>
          <w:b/>
        </w:rPr>
        <w:t>ities</w:t>
      </w:r>
    </w:p>
    <w:p w14:paraId="6C0C164D" w14:textId="77777777" w:rsidR="006044AE" w:rsidRPr="00AD5A00" w:rsidRDefault="006044AE" w:rsidP="00D9406B">
      <w:pPr>
        <w:spacing w:after="0" w:line="240" w:lineRule="auto"/>
        <w:ind w:right="-51"/>
        <w:jc w:val="both"/>
      </w:pPr>
      <w:r w:rsidRPr="00AD5A00">
        <w:t>1.</w:t>
      </w:r>
      <w:r w:rsidRPr="00AD5A00">
        <w:tab/>
        <w:t>Training of students</w:t>
      </w:r>
      <w:r>
        <w:t xml:space="preserve"> by related industrial experts.</w:t>
      </w:r>
    </w:p>
    <w:p w14:paraId="26C06BA1" w14:textId="77777777" w:rsidR="006044AE" w:rsidRPr="00AD5A00" w:rsidRDefault="006044AE" w:rsidP="00D9406B">
      <w:pPr>
        <w:spacing w:after="0" w:line="240" w:lineRule="auto"/>
        <w:ind w:right="-51"/>
        <w:jc w:val="both"/>
      </w:pPr>
      <w:r w:rsidRPr="00AD5A00">
        <w:t>2.</w:t>
      </w:r>
      <w:r w:rsidRPr="00AD5A00">
        <w:tab/>
        <w:t>Assignments, Seminars and Quiz (on related topics), collection o</w:t>
      </w:r>
      <w:r>
        <w:t>f relevant videos and material.</w:t>
      </w:r>
    </w:p>
    <w:p w14:paraId="3EEDC971" w14:textId="77777777" w:rsidR="006044AE" w:rsidRPr="00AD5A00" w:rsidRDefault="006044AE" w:rsidP="00D9406B">
      <w:pPr>
        <w:spacing w:after="0" w:line="240" w:lineRule="auto"/>
        <w:ind w:right="-51"/>
        <w:jc w:val="both"/>
      </w:pPr>
      <w:r w:rsidRPr="00AD5A00">
        <w:t>3.</w:t>
      </w:r>
      <w:r w:rsidRPr="00AD5A00">
        <w:tab/>
        <w:t>Visits of abilities, fir</w:t>
      </w:r>
      <w:r>
        <w:t>ms, research organizations etc.</w:t>
      </w:r>
    </w:p>
    <w:p w14:paraId="4355D89B" w14:textId="77777777" w:rsidR="006044AE" w:rsidRPr="00AD5A00" w:rsidRDefault="006044AE" w:rsidP="00D9406B">
      <w:pPr>
        <w:spacing w:after="0" w:line="240" w:lineRule="auto"/>
        <w:ind w:right="-51"/>
        <w:jc w:val="both"/>
      </w:pPr>
      <w:r w:rsidRPr="00AD5A00">
        <w:t>4.</w:t>
      </w:r>
      <w:r w:rsidRPr="00AD5A00">
        <w:tab/>
        <w:t>Invited lectures and presentations on related topi</w:t>
      </w:r>
      <w:r>
        <w:t>cs by field/industrial experts.</w:t>
      </w:r>
    </w:p>
    <w:p w14:paraId="4F638301" w14:textId="77777777" w:rsidR="006044AE" w:rsidRPr="00594917" w:rsidRDefault="006044AE" w:rsidP="00D9406B">
      <w:pPr>
        <w:spacing w:after="0" w:line="240" w:lineRule="auto"/>
        <w:ind w:right="-51"/>
        <w:jc w:val="both"/>
        <w:rPr>
          <w:b/>
        </w:rPr>
      </w:pPr>
      <w:r>
        <w:rPr>
          <w:b/>
        </w:rPr>
        <w:t>IV.</w:t>
      </w:r>
      <w:r>
        <w:rPr>
          <w:b/>
        </w:rPr>
        <w:tab/>
        <w:t>Suggested Text Books:</w:t>
      </w:r>
    </w:p>
    <w:p w14:paraId="37A5AF41" w14:textId="77777777" w:rsidR="006044AE" w:rsidRPr="00AD5A00" w:rsidRDefault="006044AE" w:rsidP="00D9406B">
      <w:pPr>
        <w:spacing w:after="0" w:line="240" w:lineRule="auto"/>
        <w:ind w:right="-51"/>
        <w:jc w:val="both"/>
      </w:pPr>
      <w:r w:rsidRPr="00AD5A00">
        <w:t>1.</w:t>
      </w:r>
      <w:r w:rsidRPr="00AD5A00">
        <w:tab/>
        <w:t>R.B. Seymour &amp; C.E. Carraher: Polymer Chemistry: An Introduction, Marc</w:t>
      </w:r>
      <w:r>
        <w:t>el Dekker, Inc. New York, 1981.</w:t>
      </w:r>
    </w:p>
    <w:p w14:paraId="6A412E0C" w14:textId="77777777" w:rsidR="006044AE" w:rsidRPr="00AD5A00" w:rsidRDefault="006044AE" w:rsidP="00D9406B">
      <w:pPr>
        <w:spacing w:after="0" w:line="240" w:lineRule="auto"/>
        <w:ind w:right="-51"/>
        <w:jc w:val="both"/>
      </w:pPr>
      <w:r w:rsidRPr="00AD5A00">
        <w:t>2.</w:t>
      </w:r>
      <w:r w:rsidRPr="00AD5A00">
        <w:tab/>
        <w:t>G. Odian: Principles of Polym</w:t>
      </w:r>
      <w:r>
        <w:t>erization, 4th Ed. Wiley, 2004.</w:t>
      </w:r>
    </w:p>
    <w:p w14:paraId="61906F9A" w14:textId="77777777" w:rsidR="006044AE" w:rsidRPr="00AD5A00" w:rsidRDefault="006044AE" w:rsidP="00D9406B">
      <w:pPr>
        <w:spacing w:after="0" w:line="240" w:lineRule="auto"/>
        <w:ind w:right="-51"/>
        <w:jc w:val="both"/>
      </w:pPr>
      <w:r w:rsidRPr="00AD5A00">
        <w:t>3.</w:t>
      </w:r>
      <w:r w:rsidRPr="00AD5A00">
        <w:tab/>
        <w:t>F.W. Billmeyer: Textbook of Polymer Science, 2n</w:t>
      </w:r>
      <w:r>
        <w:t>d Ed. Wiley Interscience, 1971.</w:t>
      </w:r>
    </w:p>
    <w:p w14:paraId="7D1660B3" w14:textId="77777777" w:rsidR="006044AE" w:rsidRPr="00AD5A00" w:rsidRDefault="006044AE" w:rsidP="00D9406B">
      <w:pPr>
        <w:spacing w:after="0" w:line="240" w:lineRule="auto"/>
        <w:ind w:right="-51"/>
        <w:jc w:val="both"/>
      </w:pPr>
      <w:r w:rsidRPr="00AD5A00">
        <w:t>4.</w:t>
      </w:r>
      <w:r w:rsidRPr="00AD5A00">
        <w:tab/>
        <w:t>P. Ghosh: Polymer Science &amp; Technology, Ta</w:t>
      </w:r>
      <w:r>
        <w:t>ta McGraw-Hill Education, 1991.</w:t>
      </w:r>
    </w:p>
    <w:p w14:paraId="5E88B999" w14:textId="77777777" w:rsidR="006044AE" w:rsidRPr="00AD5A00" w:rsidRDefault="006044AE" w:rsidP="00D9406B">
      <w:pPr>
        <w:spacing w:after="0" w:line="240" w:lineRule="auto"/>
        <w:ind w:right="-51"/>
        <w:jc w:val="both"/>
      </w:pPr>
      <w:r w:rsidRPr="00AD5A00">
        <w:t>5.</w:t>
      </w:r>
      <w:r w:rsidRPr="00AD5A00">
        <w:tab/>
        <w:t>R.W. Lenz: Organic Chemistry of Synthetic High Polymers. Interscience Publishers, New York, 1967.</w:t>
      </w:r>
    </w:p>
    <w:p w14:paraId="10D674FE" w14:textId="77777777" w:rsidR="006044AE" w:rsidRPr="00A12A5F" w:rsidRDefault="006044AE" w:rsidP="00D9406B">
      <w:pPr>
        <w:spacing w:after="0" w:line="240" w:lineRule="auto"/>
        <w:ind w:right="-51"/>
        <w:jc w:val="both"/>
        <w:rPr>
          <w:b/>
        </w:rPr>
      </w:pPr>
      <w:r w:rsidRPr="00A12A5F">
        <w:rPr>
          <w:b/>
        </w:rPr>
        <w:t>V.</w:t>
      </w:r>
      <w:r w:rsidRPr="00A12A5F">
        <w:rPr>
          <w:b/>
        </w:rPr>
        <w:tab/>
        <w:t>References:</w:t>
      </w:r>
    </w:p>
    <w:p w14:paraId="0E52E14F" w14:textId="77777777" w:rsidR="006044AE" w:rsidRPr="00AD5A00" w:rsidRDefault="006044AE" w:rsidP="00D9406B">
      <w:pPr>
        <w:spacing w:after="0" w:line="240" w:lineRule="auto"/>
        <w:ind w:right="-51"/>
        <w:jc w:val="both"/>
      </w:pPr>
      <w:r>
        <w:t>1.</w:t>
      </w:r>
      <w:r>
        <w:tab/>
        <w:t>Allcock, H.R.</w:t>
      </w:r>
      <w:r w:rsidRPr="00AD5A00">
        <w:t>; Lampe, F. W.; Mark, J. E.(2003),Contemporary Po</w:t>
      </w:r>
      <w:r>
        <w:t>lymer Chemistry, Prentice-Hall.</w:t>
      </w:r>
    </w:p>
    <w:p w14:paraId="1C9A4D8C" w14:textId="77777777" w:rsidR="006044AE" w:rsidRPr="00AD5A00" w:rsidRDefault="006044AE" w:rsidP="00D9406B">
      <w:pPr>
        <w:spacing w:after="0" w:line="240" w:lineRule="auto"/>
        <w:ind w:right="-51"/>
        <w:jc w:val="both"/>
      </w:pPr>
      <w:r w:rsidRPr="00AD5A00">
        <w:t>2.</w:t>
      </w:r>
      <w:r w:rsidRPr="00AD5A00">
        <w:tab/>
        <w:t>Fried, J.R. (2003), Polymer Science</w:t>
      </w:r>
      <w:r>
        <w:t xml:space="preserve"> and Technology, Prentice-Hall.</w:t>
      </w:r>
    </w:p>
    <w:p w14:paraId="669DB006" w14:textId="77777777" w:rsidR="006044AE" w:rsidRPr="00A12A5F" w:rsidRDefault="006044AE" w:rsidP="00D9406B">
      <w:pPr>
        <w:spacing w:after="0" w:line="240" w:lineRule="auto"/>
        <w:ind w:right="-51"/>
        <w:jc w:val="both"/>
        <w:rPr>
          <w:b/>
        </w:rPr>
      </w:pPr>
      <w:r w:rsidRPr="00A12A5F">
        <w:rPr>
          <w:b/>
        </w:rPr>
        <w:t>Course 12: Polyme</w:t>
      </w:r>
      <w:r>
        <w:rPr>
          <w:b/>
        </w:rPr>
        <w:t>r Chemistry- Practical Syllabus</w:t>
      </w:r>
    </w:p>
    <w:p w14:paraId="4A76D0E9" w14:textId="77777777" w:rsidR="006044AE" w:rsidRPr="00A12A5F" w:rsidRDefault="006044AE" w:rsidP="00D9406B">
      <w:pPr>
        <w:spacing w:after="0" w:line="240" w:lineRule="auto"/>
        <w:ind w:right="-51"/>
        <w:jc w:val="both"/>
        <w:rPr>
          <w:b/>
        </w:rPr>
      </w:pPr>
      <w:r>
        <w:rPr>
          <w:b/>
        </w:rPr>
        <w:t>VI.</w:t>
      </w:r>
      <w:r>
        <w:rPr>
          <w:b/>
        </w:rPr>
        <w:tab/>
        <w:t>Learning Outcomes:</w:t>
      </w:r>
    </w:p>
    <w:p w14:paraId="4B3968B7" w14:textId="77777777" w:rsidR="006044AE" w:rsidRPr="00AD5A00" w:rsidRDefault="006044AE" w:rsidP="00D9406B">
      <w:pPr>
        <w:spacing w:after="0" w:line="240" w:lineRule="auto"/>
        <w:ind w:right="-51"/>
        <w:jc w:val="both"/>
      </w:pPr>
      <w:r w:rsidRPr="00AD5A00">
        <w:t xml:space="preserve">By the end of the </w:t>
      </w:r>
      <w:r>
        <w:t>course students will be able to</w:t>
      </w:r>
    </w:p>
    <w:p w14:paraId="747307CC" w14:textId="77777777" w:rsidR="006044AE" w:rsidRPr="00AD5A00" w:rsidRDefault="006044AE" w:rsidP="00D9406B">
      <w:pPr>
        <w:spacing w:after="0" w:line="240" w:lineRule="auto"/>
        <w:ind w:right="-51"/>
        <w:jc w:val="both"/>
      </w:pPr>
      <w:r w:rsidRPr="00AD5A00">
        <w:t>1.</w:t>
      </w:r>
      <w:r w:rsidRPr="00AD5A00">
        <w:tab/>
        <w:t>Determine the molecular weight of a</w:t>
      </w:r>
      <w:r>
        <w:t xml:space="preserve"> polymer by viscometric studies</w:t>
      </w:r>
    </w:p>
    <w:p w14:paraId="7BFF1CB5" w14:textId="77777777" w:rsidR="006044AE" w:rsidRPr="00AD5A00" w:rsidRDefault="006044AE" w:rsidP="00D9406B">
      <w:pPr>
        <w:spacing w:after="0" w:line="240" w:lineRule="auto"/>
        <w:ind w:right="-51"/>
        <w:jc w:val="both"/>
      </w:pPr>
      <w:r w:rsidRPr="00AD5A00">
        <w:t>2.</w:t>
      </w:r>
      <w:r w:rsidRPr="00AD5A00">
        <w:tab/>
        <w:t>Pr</w:t>
      </w:r>
      <w:r>
        <w:t>epare urea formaldehyde polymer</w:t>
      </w:r>
    </w:p>
    <w:p w14:paraId="04FD58D9" w14:textId="77777777" w:rsidR="006044AE" w:rsidRPr="00AD5A00" w:rsidRDefault="006044AE" w:rsidP="00D9406B">
      <w:pPr>
        <w:spacing w:after="0" w:line="240" w:lineRule="auto"/>
        <w:ind w:right="-51"/>
        <w:jc w:val="both"/>
      </w:pPr>
      <w:r w:rsidRPr="00AD5A00">
        <w:t>3.</w:t>
      </w:r>
      <w:r w:rsidRPr="00AD5A00">
        <w:tab/>
        <w:t>Determine the molecul</w:t>
      </w:r>
      <w:r>
        <w:t>ar weight by end group analysis</w:t>
      </w:r>
    </w:p>
    <w:p w14:paraId="06463183" w14:textId="77777777" w:rsidR="006044AE" w:rsidRPr="00A12A5F" w:rsidRDefault="006044AE" w:rsidP="00D9406B">
      <w:pPr>
        <w:spacing w:after="0" w:line="240" w:lineRule="auto"/>
        <w:ind w:right="-51"/>
        <w:jc w:val="both"/>
        <w:rPr>
          <w:b/>
        </w:rPr>
      </w:pPr>
      <w:r w:rsidRPr="00A12A5F">
        <w:rPr>
          <w:b/>
        </w:rPr>
        <w:t>VII.</w:t>
      </w:r>
      <w:r w:rsidRPr="00A12A5F">
        <w:rPr>
          <w:b/>
        </w:rPr>
        <w:tab/>
        <w:t>Practical Syllabus</w:t>
      </w:r>
    </w:p>
    <w:p w14:paraId="4DE6164D" w14:textId="77777777" w:rsidR="006044AE" w:rsidRPr="00067CAA" w:rsidRDefault="006044AE" w:rsidP="00D9406B">
      <w:pPr>
        <w:spacing w:after="0" w:line="240" w:lineRule="auto"/>
        <w:ind w:right="-51"/>
        <w:jc w:val="both"/>
        <w:rPr>
          <w:b/>
        </w:rPr>
      </w:pPr>
      <w:r>
        <w:rPr>
          <w:b/>
        </w:rPr>
        <w:t>Total Hours: 30h (2h/week)</w:t>
      </w:r>
    </w:p>
    <w:p w14:paraId="0EF26C28" w14:textId="77777777" w:rsidR="006044AE" w:rsidRPr="00AD5A00" w:rsidRDefault="006044AE" w:rsidP="00D9406B">
      <w:pPr>
        <w:spacing w:after="0" w:line="240" w:lineRule="auto"/>
        <w:ind w:right="-51"/>
        <w:jc w:val="both"/>
      </w:pPr>
      <w:r w:rsidRPr="00AD5A00">
        <w:lastRenderedPageBreak/>
        <w:t>1.</w:t>
      </w:r>
      <w:r w:rsidRPr="00AD5A00">
        <w:tab/>
        <w:t>Estimation of the amount of HCHO in the given sol</w:t>
      </w:r>
      <w:r>
        <w:t>ution by sodium sulphite method</w:t>
      </w:r>
    </w:p>
    <w:p w14:paraId="052BE864" w14:textId="77777777" w:rsidR="006044AE" w:rsidRPr="00AD5A00" w:rsidRDefault="006044AE" w:rsidP="00D9406B">
      <w:pPr>
        <w:spacing w:after="0" w:line="240" w:lineRule="auto"/>
        <w:ind w:right="-51"/>
        <w:jc w:val="both"/>
      </w:pPr>
      <w:r w:rsidRPr="00AD5A00">
        <w:t>2.</w:t>
      </w:r>
      <w:r w:rsidRPr="00AD5A00">
        <w:tab/>
        <w:t>Determination of molec</w:t>
      </w:r>
      <w:r>
        <w:t>ular weight by viscometry: Poly</w:t>
      </w:r>
      <w:r w:rsidRPr="00AD5A00">
        <w:t>vi</w:t>
      </w:r>
      <w:r>
        <w:t>nylproplylidine (PVP) in water</w:t>
      </w:r>
    </w:p>
    <w:p w14:paraId="007EFE1A" w14:textId="77777777" w:rsidR="006044AE" w:rsidRPr="00AD5A00" w:rsidRDefault="006044AE" w:rsidP="00D9406B">
      <w:pPr>
        <w:spacing w:after="0" w:line="240" w:lineRule="auto"/>
        <w:ind w:right="-51"/>
        <w:jc w:val="both"/>
      </w:pPr>
      <w:r w:rsidRPr="00AD5A00">
        <w:t>3.</w:t>
      </w:r>
      <w:r w:rsidRPr="00AD5A00">
        <w:tab/>
        <w:t>Determination of molecul</w:t>
      </w:r>
      <w:r>
        <w:t>ar weight by end group analysis</w:t>
      </w:r>
    </w:p>
    <w:p w14:paraId="22E6E0A6" w14:textId="77777777" w:rsidR="006044AE" w:rsidRPr="00AD5A00" w:rsidRDefault="006044AE" w:rsidP="00D9406B">
      <w:pPr>
        <w:spacing w:after="0" w:line="240" w:lineRule="auto"/>
        <w:ind w:right="-51"/>
        <w:jc w:val="both"/>
      </w:pPr>
      <w:r w:rsidRPr="00AD5A00">
        <w:t>4.</w:t>
      </w:r>
      <w:r w:rsidRPr="00AD5A00">
        <w:tab/>
        <w:t>Prepara</w:t>
      </w:r>
      <w:r>
        <w:t>tion of urea-formaldehyde resin</w:t>
      </w:r>
    </w:p>
    <w:p w14:paraId="0E44F270" w14:textId="77777777" w:rsidR="006044AE" w:rsidRPr="00AD5A00" w:rsidRDefault="006044AE" w:rsidP="00D9406B">
      <w:pPr>
        <w:spacing w:after="0" w:line="240" w:lineRule="auto"/>
        <w:ind w:right="-51"/>
        <w:jc w:val="both"/>
      </w:pPr>
      <w:r w:rsidRPr="00AD5A00">
        <w:t>5.</w:t>
      </w:r>
      <w:r w:rsidRPr="00AD5A00">
        <w:tab/>
        <w:t xml:space="preserve">Precipitation </w:t>
      </w:r>
      <w:r>
        <w:t>polymerization of acrylonitrile</w:t>
      </w:r>
    </w:p>
    <w:p w14:paraId="06155F29" w14:textId="77777777" w:rsidR="006044AE" w:rsidRPr="00AD5A00" w:rsidRDefault="006044AE" w:rsidP="00D9406B">
      <w:pPr>
        <w:spacing w:after="0" w:line="240" w:lineRule="auto"/>
        <w:ind w:right="-51"/>
        <w:jc w:val="both"/>
      </w:pPr>
      <w:r w:rsidRPr="00AD5A00">
        <w:t>6.</w:t>
      </w:r>
      <w:r w:rsidRPr="00AD5A00">
        <w:tab/>
        <w:t>Red</w:t>
      </w:r>
      <w:r>
        <w:t>ox polymerization of acrylamide</w:t>
      </w:r>
    </w:p>
    <w:p w14:paraId="1D4B6733" w14:textId="77777777" w:rsidR="006044AE" w:rsidRPr="00107028" w:rsidRDefault="006044AE" w:rsidP="00D9406B">
      <w:pPr>
        <w:spacing w:after="0" w:line="240" w:lineRule="auto"/>
        <w:ind w:right="-51"/>
        <w:jc w:val="both"/>
        <w:rPr>
          <w:b/>
        </w:rPr>
      </w:pPr>
      <w:r w:rsidRPr="00107028">
        <w:rPr>
          <w:b/>
        </w:rPr>
        <w:t>References</w:t>
      </w:r>
    </w:p>
    <w:p w14:paraId="70C2CB9E" w14:textId="77777777" w:rsidR="006044AE" w:rsidRPr="00AD5A00" w:rsidRDefault="006044AE" w:rsidP="00D9406B">
      <w:pPr>
        <w:spacing w:after="0" w:line="240" w:lineRule="auto"/>
        <w:ind w:right="-51"/>
        <w:jc w:val="both"/>
      </w:pPr>
      <w:r w:rsidRPr="00AD5A00">
        <w:t>1.</w:t>
      </w:r>
      <w:r w:rsidRPr="00AD5A00">
        <w:tab/>
        <w:t>Munk, P.; Aminabhavi, T. M. (2002), Introduction to Macromolec</w:t>
      </w:r>
      <w:r>
        <w:t>ular Science, John Wiley &amp;Sons.</w:t>
      </w:r>
    </w:p>
    <w:p w14:paraId="7C0A6029" w14:textId="77777777" w:rsidR="006044AE" w:rsidRPr="00AD5A00" w:rsidRDefault="006044AE" w:rsidP="00D9406B">
      <w:pPr>
        <w:spacing w:after="0" w:line="240" w:lineRule="auto"/>
        <w:ind w:right="-51"/>
        <w:jc w:val="both"/>
      </w:pPr>
      <w:r w:rsidRPr="00AD5A00">
        <w:t>2.</w:t>
      </w:r>
      <w:r w:rsidRPr="00AD5A00">
        <w:tab/>
        <w:t>Sperling, L.H.</w:t>
      </w:r>
      <w:r>
        <w:t xml:space="preserve"> </w:t>
      </w:r>
      <w:r w:rsidRPr="00AD5A00">
        <w:t>(2005), Introduction to Physical Polymer Science, John Wiley &amp; Sons</w:t>
      </w:r>
    </w:p>
    <w:p w14:paraId="0ECF2EBF" w14:textId="77777777" w:rsidR="000B0EA5" w:rsidRDefault="000B0EA5" w:rsidP="00D9406B">
      <w:pPr>
        <w:spacing w:after="0" w:line="240" w:lineRule="auto"/>
        <w:jc w:val="center"/>
        <w:rPr>
          <w:rFonts w:eastAsia="Times New Roman"/>
          <w:b/>
          <w:sz w:val="28"/>
        </w:rPr>
      </w:pPr>
    </w:p>
    <w:p w14:paraId="1A1C4AEF" w14:textId="0E7DE537"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4A736939"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4898849A"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1E23DA12" w14:textId="77777777" w:rsidR="006044AE" w:rsidRPr="003533DD" w:rsidRDefault="006044AE" w:rsidP="00D9406B">
      <w:pPr>
        <w:spacing w:after="0" w:line="240" w:lineRule="auto"/>
        <w:jc w:val="center"/>
        <w:rPr>
          <w:rFonts w:eastAsia="Times New Roman"/>
          <w:b/>
          <w:sz w:val="28"/>
        </w:rPr>
      </w:pPr>
      <w:r>
        <w:rPr>
          <w:rFonts w:eastAsia="Times New Roman"/>
          <w:b/>
          <w:sz w:val="28"/>
        </w:rPr>
        <w:t>Four Year - B.Sc. (Hons), Semester – VIII</w:t>
      </w:r>
    </w:p>
    <w:p w14:paraId="60719B03" w14:textId="77777777" w:rsidR="006044AE" w:rsidRPr="003533DD" w:rsidRDefault="006044AE" w:rsidP="00D9406B">
      <w:pPr>
        <w:spacing w:after="0" w:line="240" w:lineRule="auto"/>
        <w:ind w:right="-51"/>
        <w:jc w:val="both"/>
        <w:rPr>
          <w:b/>
          <w:sz w:val="28"/>
          <w:szCs w:val="28"/>
        </w:rPr>
      </w:pPr>
      <w:r w:rsidRPr="003533DD">
        <w:rPr>
          <w:b/>
          <w:sz w:val="28"/>
          <w:szCs w:val="28"/>
        </w:rPr>
        <w:t>Course 14: Inorganic Chemistry-II: Metal clusters, Electronic spectra of Complex compou</w:t>
      </w:r>
      <w:r>
        <w:rPr>
          <w:b/>
          <w:sz w:val="28"/>
          <w:szCs w:val="28"/>
        </w:rPr>
        <w:t>nds and Bio-inorganic chemistry</w:t>
      </w:r>
    </w:p>
    <w:p w14:paraId="01549DF5" w14:textId="77777777" w:rsidR="006044AE" w:rsidRPr="003533DD" w:rsidRDefault="006044AE" w:rsidP="00D9406B">
      <w:pPr>
        <w:spacing w:after="0" w:line="240" w:lineRule="auto"/>
        <w:ind w:right="-51"/>
        <w:jc w:val="both"/>
        <w:rPr>
          <w:b/>
        </w:rPr>
      </w:pPr>
      <w:r w:rsidRPr="003533DD">
        <w:rPr>
          <w:b/>
        </w:rPr>
        <w:t>I.</w:t>
      </w:r>
      <w:r w:rsidRPr="003533DD">
        <w:rPr>
          <w:b/>
        </w:rPr>
        <w:tab/>
        <w:t>Course Learning outcomes:</w:t>
      </w:r>
    </w:p>
    <w:p w14:paraId="263C67A5" w14:textId="77777777" w:rsidR="006044AE" w:rsidRPr="00522EC0" w:rsidRDefault="006044AE">
      <w:pPr>
        <w:pStyle w:val="ListParagraph"/>
        <w:numPr>
          <w:ilvl w:val="0"/>
          <w:numId w:val="4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Understand the classifications, preparations, bonding and structures of metal clusters, non-metal cages, organometallic and bio-inorganic molecules.</w:t>
      </w:r>
    </w:p>
    <w:p w14:paraId="7660DBC9" w14:textId="77777777" w:rsidR="006044AE" w:rsidRPr="00522EC0" w:rsidRDefault="006044AE">
      <w:pPr>
        <w:pStyle w:val="ListParagraph"/>
        <w:numPr>
          <w:ilvl w:val="0"/>
          <w:numId w:val="48"/>
        </w:numPr>
        <w:spacing w:after="0" w:line="240" w:lineRule="auto"/>
        <w:contextualSpacing/>
        <w:rPr>
          <w:rFonts w:ascii="Times New Roman" w:hAnsi="Times New Roman" w:cs="Times New Roman"/>
          <w:sz w:val="24"/>
          <w:szCs w:val="24"/>
        </w:rPr>
      </w:pPr>
      <w:r w:rsidRPr="00522EC0">
        <w:rPr>
          <w:rFonts w:ascii="Times New Roman" w:hAnsi="Times New Roman" w:cs="Times New Roman"/>
          <w:sz w:val="24"/>
          <w:szCs w:val="24"/>
        </w:rPr>
        <w:t>Understand laws</w:t>
      </w:r>
      <w:r>
        <w:rPr>
          <w:rFonts w:ascii="Times New Roman" w:hAnsi="Times New Roman" w:cs="Times New Roman"/>
          <w:sz w:val="24"/>
          <w:szCs w:val="24"/>
        </w:rPr>
        <w:t xml:space="preserve">, rules and theories/principles </w:t>
      </w:r>
      <w:r w:rsidRPr="00522EC0">
        <w:rPr>
          <w:rFonts w:ascii="Times New Roman" w:hAnsi="Times New Roman" w:cs="Times New Roman"/>
          <w:sz w:val="24"/>
          <w:szCs w:val="24"/>
        </w:rPr>
        <w:t>involved in</w:t>
      </w:r>
      <w:r>
        <w:rPr>
          <w:rFonts w:ascii="Times New Roman" w:hAnsi="Times New Roman" w:cs="Times New Roman"/>
          <w:sz w:val="24"/>
          <w:szCs w:val="24"/>
        </w:rPr>
        <w:t xml:space="preserve"> metal clusters, electronic spectra of complexes and bio-inorganic chemistry </w:t>
      </w:r>
      <w:r w:rsidRPr="00522EC0">
        <w:rPr>
          <w:rFonts w:ascii="Times New Roman" w:hAnsi="Times New Roman" w:cs="Times New Roman"/>
          <w:sz w:val="24"/>
          <w:szCs w:val="24"/>
        </w:rPr>
        <w:t>and apply</w:t>
      </w:r>
      <w:r>
        <w:rPr>
          <w:rFonts w:ascii="Times New Roman" w:hAnsi="Times New Roman" w:cs="Times New Roman"/>
          <w:sz w:val="24"/>
          <w:szCs w:val="24"/>
        </w:rPr>
        <w:t xml:space="preserve"> the knowledge to calculations and preparation of diagrams.</w:t>
      </w:r>
    </w:p>
    <w:p w14:paraId="7CDCB839" w14:textId="77777777" w:rsidR="006044AE" w:rsidRDefault="006044AE">
      <w:pPr>
        <w:pStyle w:val="ListParagraph"/>
        <w:numPr>
          <w:ilvl w:val="0"/>
          <w:numId w:val="4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Acquire and apply the knowledge of physical and chemical properties of metal clusters, non-metal cages, organometallic and bio-inorganic molecules </w:t>
      </w:r>
      <w:r w:rsidRPr="00262F32">
        <w:rPr>
          <w:rFonts w:ascii="Times New Roman" w:hAnsi="Times New Roman" w:cs="Times New Roman"/>
          <w:sz w:val="24"/>
          <w:szCs w:val="24"/>
        </w:rPr>
        <w:t xml:space="preserve">and mechanisms involved in them </w:t>
      </w:r>
    </w:p>
    <w:p w14:paraId="3A94513A" w14:textId="77777777" w:rsidR="006044AE" w:rsidRPr="003533DD" w:rsidRDefault="006044AE" w:rsidP="00D9406B">
      <w:pPr>
        <w:spacing w:after="0" w:line="240" w:lineRule="auto"/>
        <w:ind w:right="-51"/>
        <w:jc w:val="both"/>
        <w:rPr>
          <w:b/>
        </w:rPr>
      </w:pPr>
      <w:r w:rsidRPr="003533DD">
        <w:rPr>
          <w:b/>
        </w:rPr>
        <w:t>II.</w:t>
      </w:r>
      <w:r w:rsidRPr="003533DD">
        <w:rPr>
          <w:b/>
        </w:rPr>
        <w:tab/>
        <w:t>Syllabus: (Total Hours: 90 including Teaching, Lab, Field Skills Training, Unit tests etc.)</w:t>
      </w:r>
    </w:p>
    <w:p w14:paraId="66FCF4E9" w14:textId="77777777" w:rsidR="006044AE" w:rsidRPr="003533DD" w:rsidRDefault="006044AE" w:rsidP="00D9406B">
      <w:pPr>
        <w:spacing w:after="0" w:line="240" w:lineRule="auto"/>
        <w:ind w:right="-51"/>
        <w:jc w:val="both"/>
        <w:rPr>
          <w:b/>
        </w:rPr>
      </w:pPr>
      <w:r w:rsidRPr="003533DD">
        <w:rPr>
          <w:b/>
        </w:rPr>
        <w:t>Total: 60 hours (4hr/Week)</w:t>
      </w:r>
    </w:p>
    <w:p w14:paraId="114C7C7E" w14:textId="77777777" w:rsidR="006044AE" w:rsidRPr="003533DD" w:rsidRDefault="006044AE" w:rsidP="00D9406B">
      <w:pPr>
        <w:spacing w:after="0" w:line="240" w:lineRule="auto"/>
        <w:ind w:right="-51"/>
        <w:jc w:val="both"/>
        <w:rPr>
          <w:b/>
        </w:rPr>
      </w:pPr>
      <w:r w:rsidRPr="003533DD">
        <w:rPr>
          <w:b/>
        </w:rPr>
        <w:t>Unit-I: Non-metal cages and metal clusters:</w:t>
      </w:r>
      <w:r w:rsidRPr="003533DD">
        <w:rPr>
          <w:b/>
        </w:rPr>
        <w:tab/>
      </w:r>
      <w:r w:rsidRPr="003533DD">
        <w:rPr>
          <w:b/>
        </w:rPr>
        <w:tab/>
      </w:r>
      <w:r>
        <w:rPr>
          <w:b/>
        </w:rPr>
        <w:tab/>
      </w:r>
      <w:r>
        <w:rPr>
          <w:b/>
        </w:rPr>
        <w:tab/>
      </w:r>
      <w:r w:rsidRPr="003533DD">
        <w:rPr>
          <w:b/>
        </w:rPr>
        <w:t>12</w:t>
      </w:r>
      <w:r>
        <w:rPr>
          <w:b/>
        </w:rPr>
        <w:t xml:space="preserve"> </w:t>
      </w:r>
      <w:r w:rsidRPr="003533DD">
        <w:rPr>
          <w:b/>
        </w:rPr>
        <w:t>Hours</w:t>
      </w:r>
    </w:p>
    <w:p w14:paraId="3E50AC30" w14:textId="77777777" w:rsidR="006044AE" w:rsidRPr="00AD5A00" w:rsidRDefault="006044AE" w:rsidP="00D9406B">
      <w:pPr>
        <w:spacing w:after="0" w:line="240" w:lineRule="auto"/>
        <w:ind w:right="-51"/>
        <w:jc w:val="both"/>
      </w:pPr>
      <w:r w:rsidRPr="00AD5A00">
        <w:t>Structure and bonding in phosphorous-oxygen, phosphorou</w:t>
      </w:r>
      <w:r>
        <w:t xml:space="preserve">s-Sulphur cages; structure and </w:t>
      </w:r>
      <w:r w:rsidRPr="00AD5A00">
        <w:t>Bonding</w:t>
      </w:r>
      <w:r>
        <w:t xml:space="preserve"> in higher boranes with (special reference to </w:t>
      </w:r>
      <w:r w:rsidRPr="00AD5A00">
        <w:t>B12</w:t>
      </w:r>
      <w:r>
        <w:t xml:space="preserve"> </w:t>
      </w:r>
      <w:r w:rsidRPr="00AD5A00">
        <w:t>icosahedra). Carboranes, metalloboranes, metallo carbor</w:t>
      </w:r>
      <w:r>
        <w:t xml:space="preserve">anes. Classification- LNCs and </w:t>
      </w:r>
      <w:r w:rsidRPr="00AD5A00">
        <w:t>HNCs, Isoelectronic and Isolobal relationships, electron count</w:t>
      </w:r>
      <w:r>
        <w:t>ing rules: Wade’s and Lauher’s rules.</w:t>
      </w:r>
      <w:r>
        <w:tab/>
        <w:t xml:space="preserve">M-M </w:t>
      </w:r>
      <w:r w:rsidRPr="00AD5A00">
        <w:t>multiple bonding; preparation, struct</w:t>
      </w:r>
      <w:r>
        <w:t>ure and bonding in di -nuclear</w:t>
      </w:r>
      <w:r>
        <w:tab/>
      </w:r>
      <w:r w:rsidRPr="00AD5A00">
        <w:t>[Re2Cl8]2- ion, tri nuclear [Re3Cl9], tetra nuclear W4(OR)1</w:t>
      </w:r>
      <w:r>
        <w:t>6, hexa nuclear [Mo6Cl8]4+ and</w:t>
      </w:r>
      <w:r>
        <w:tab/>
        <w:t>[Nb6Cl12]2-.</w:t>
      </w:r>
      <w:r>
        <w:tab/>
      </w:r>
    </w:p>
    <w:p w14:paraId="37EA930B" w14:textId="77777777" w:rsidR="006044AE" w:rsidRDefault="006044AE" w:rsidP="00D9406B">
      <w:pPr>
        <w:spacing w:after="0" w:line="240" w:lineRule="auto"/>
        <w:ind w:right="-51"/>
        <w:jc w:val="both"/>
      </w:pPr>
    </w:p>
    <w:p w14:paraId="3D17CC29" w14:textId="77777777" w:rsidR="006044AE" w:rsidRPr="003533DD" w:rsidRDefault="006044AE" w:rsidP="00D9406B">
      <w:pPr>
        <w:spacing w:after="0" w:line="240" w:lineRule="auto"/>
        <w:ind w:right="-51"/>
        <w:jc w:val="both"/>
        <w:rPr>
          <w:b/>
        </w:rPr>
      </w:pPr>
      <w:r>
        <w:rPr>
          <w:b/>
        </w:rPr>
        <w:t>Unit-II: Organo</w:t>
      </w:r>
      <w:r w:rsidRPr="003533DD">
        <w:rPr>
          <w:b/>
        </w:rPr>
        <w:t xml:space="preserve">metallic chemistry of transition metals: </w:t>
      </w:r>
      <w:r>
        <w:rPr>
          <w:b/>
        </w:rPr>
        <w:tab/>
      </w:r>
      <w:r>
        <w:rPr>
          <w:b/>
        </w:rPr>
        <w:tab/>
      </w:r>
      <w:r>
        <w:rPr>
          <w:b/>
        </w:rPr>
        <w:tab/>
      </w:r>
      <w:r>
        <w:rPr>
          <w:b/>
        </w:rPr>
        <w:tab/>
      </w:r>
      <w:r w:rsidRPr="003533DD">
        <w:rPr>
          <w:b/>
        </w:rPr>
        <w:t>12</w:t>
      </w:r>
      <w:r>
        <w:rPr>
          <w:b/>
        </w:rPr>
        <w:t xml:space="preserve"> </w:t>
      </w:r>
      <w:r w:rsidRPr="003533DD">
        <w:rPr>
          <w:b/>
        </w:rPr>
        <w:t xml:space="preserve">Hours </w:t>
      </w:r>
    </w:p>
    <w:p w14:paraId="55001F74" w14:textId="77777777" w:rsidR="006044AE" w:rsidRPr="00AD5A00" w:rsidRDefault="006044AE" w:rsidP="00D9406B">
      <w:pPr>
        <w:spacing w:after="0" w:line="240" w:lineRule="auto"/>
        <w:ind w:right="-51"/>
        <w:jc w:val="both"/>
      </w:pPr>
      <w:r w:rsidRPr="00AD5A00">
        <w:t>Classification and electron counting rules, hapticity, synthesis, structure and bonding of Ferrocene, dibenzene chromium, cycloheptatriene and tropylium complexes of transition metals. Reactions of organo metallic compounds- oxidative addition reductive elimination, insertion and elimination. Applica</w:t>
      </w:r>
      <w:r>
        <w:t>tions of organo metallic comp</w:t>
      </w:r>
      <w:r w:rsidRPr="00AD5A00">
        <w:t>ounds -Catalytic h</w:t>
      </w:r>
      <w:r>
        <w:t>ydrogenation, Hydroformylation.</w:t>
      </w:r>
    </w:p>
    <w:p w14:paraId="00C387D3" w14:textId="77777777" w:rsidR="006044AE" w:rsidRPr="003533DD" w:rsidRDefault="006044AE" w:rsidP="00D9406B">
      <w:pPr>
        <w:spacing w:after="0" w:line="240" w:lineRule="auto"/>
        <w:ind w:right="-51"/>
        <w:jc w:val="both"/>
        <w:rPr>
          <w:b/>
        </w:rPr>
      </w:pPr>
      <w:r w:rsidRPr="003533DD">
        <w:rPr>
          <w:b/>
        </w:rPr>
        <w:t>Unit-III: Reaction mechanis</w:t>
      </w:r>
      <w:r>
        <w:rPr>
          <w:b/>
        </w:rPr>
        <w:t>m of transition metal complexes</w:t>
      </w:r>
      <w:r w:rsidRPr="003533DD">
        <w:rPr>
          <w:b/>
        </w:rPr>
        <w:tab/>
      </w:r>
      <w:r>
        <w:rPr>
          <w:b/>
        </w:rPr>
        <w:tab/>
      </w:r>
      <w:r>
        <w:rPr>
          <w:b/>
        </w:rPr>
        <w:tab/>
      </w:r>
      <w:r w:rsidRPr="003533DD">
        <w:rPr>
          <w:b/>
        </w:rPr>
        <w:t>12</w:t>
      </w:r>
      <w:r>
        <w:rPr>
          <w:b/>
        </w:rPr>
        <w:t xml:space="preserve"> Hours</w:t>
      </w:r>
    </w:p>
    <w:p w14:paraId="683E6598" w14:textId="77777777" w:rsidR="006044AE" w:rsidRPr="00AD5A00" w:rsidRDefault="006044AE" w:rsidP="00D9406B">
      <w:pPr>
        <w:spacing w:after="0" w:line="240" w:lineRule="auto"/>
        <w:ind w:right="-51"/>
        <w:jc w:val="both"/>
      </w:pPr>
      <w:r w:rsidRPr="00AD5A00">
        <w:t>Kinetics of octahedral substitution, acid hydrolysis, base hydrolysis-conjugate base (CB) mechanism. Direct and indirect evidences in favour of C</w:t>
      </w:r>
      <w:r>
        <w:t>B mechanism. Anation reactions.</w:t>
      </w:r>
    </w:p>
    <w:p w14:paraId="3CCC5E0C" w14:textId="77777777" w:rsidR="006044AE" w:rsidRPr="00AD5A00" w:rsidRDefault="006044AE" w:rsidP="00D9406B">
      <w:pPr>
        <w:spacing w:after="0" w:line="240" w:lineRule="auto"/>
        <w:ind w:right="-51"/>
        <w:jc w:val="both"/>
      </w:pPr>
      <w:r w:rsidRPr="00AD5A00">
        <w:t>Reactions without metal-ligand bond cleavage. Factors affecting the substitution reactions in octahedral complexes. Trans effect on substitution reactions in square planar complexes. Mechanism of redox reactions, outer sphere mechanism, cross reactions and Marcus – Hush eq</w:t>
      </w:r>
      <w:r>
        <w:t>uation, inner sphere mechanism.</w:t>
      </w:r>
    </w:p>
    <w:p w14:paraId="0740D1E6" w14:textId="77777777" w:rsidR="006044AE" w:rsidRPr="003533DD" w:rsidRDefault="006044AE" w:rsidP="00D9406B">
      <w:pPr>
        <w:spacing w:after="0" w:line="240" w:lineRule="auto"/>
        <w:ind w:right="-51"/>
        <w:jc w:val="both"/>
        <w:rPr>
          <w:b/>
        </w:rPr>
      </w:pPr>
      <w:r w:rsidRPr="003533DD">
        <w:rPr>
          <w:b/>
        </w:rPr>
        <w:t>Unit-IV: Term</w:t>
      </w:r>
      <w:r>
        <w:rPr>
          <w:b/>
        </w:rPr>
        <w:t xml:space="preserve"> symbols and Electronic spectra</w:t>
      </w:r>
      <w:r w:rsidRPr="003533DD">
        <w:rPr>
          <w:b/>
        </w:rPr>
        <w:tab/>
      </w:r>
      <w:r>
        <w:rPr>
          <w:b/>
        </w:rPr>
        <w:tab/>
      </w:r>
      <w:r>
        <w:rPr>
          <w:b/>
        </w:rPr>
        <w:tab/>
      </w:r>
      <w:r>
        <w:rPr>
          <w:b/>
        </w:rPr>
        <w:tab/>
      </w:r>
      <w:r>
        <w:rPr>
          <w:b/>
        </w:rPr>
        <w:tab/>
      </w:r>
      <w:r w:rsidRPr="003533DD">
        <w:rPr>
          <w:b/>
        </w:rPr>
        <w:t>12</w:t>
      </w:r>
      <w:r>
        <w:rPr>
          <w:b/>
        </w:rPr>
        <w:t xml:space="preserve"> Hours</w:t>
      </w:r>
    </w:p>
    <w:p w14:paraId="5CC1085E" w14:textId="77777777" w:rsidR="006044AE" w:rsidRPr="00AD5A00" w:rsidRDefault="006044AE" w:rsidP="00D9406B">
      <w:pPr>
        <w:spacing w:after="0" w:line="240" w:lineRule="auto"/>
        <w:ind w:right="-51"/>
        <w:jc w:val="both"/>
      </w:pPr>
      <w:r w:rsidRPr="00AD5A00">
        <w:lastRenderedPageBreak/>
        <w:t>Term symbols: Term symbols and their derivation Microstates, Hunds rules to predict ground terms and ground states. List of ground energy and higher energy terms</w:t>
      </w:r>
      <w:r>
        <w:t xml:space="preserve"> from d1 to d9 configurations.</w:t>
      </w:r>
    </w:p>
    <w:p w14:paraId="746AF79B" w14:textId="77777777" w:rsidR="006044AE" w:rsidRPr="00AD5A00" w:rsidRDefault="006044AE" w:rsidP="00D9406B">
      <w:pPr>
        <w:spacing w:after="0" w:line="240" w:lineRule="auto"/>
        <w:ind w:right="-51"/>
        <w:jc w:val="both"/>
      </w:pPr>
      <w:r w:rsidRPr="00AD5A00">
        <w:t>Electronic spectra of tran</w:t>
      </w:r>
      <w:r>
        <w:t>sition metal complexes: Spectro</w:t>
      </w:r>
      <w:r w:rsidRPr="00AD5A00">
        <w:t>scopic terms. Selection rules, Slator– Condon parameters, Racah parameters, Term separation energies for dn configurations Correlation diagrams and Orgel diagrams. Tanabe-Sugano diagrams for d1tod9 configurations. Calculations of Dq, Band β par</w:t>
      </w:r>
      <w:r>
        <w:t>ameters. Charge transfer spectra.</w:t>
      </w:r>
    </w:p>
    <w:p w14:paraId="46A9E002" w14:textId="77777777" w:rsidR="006044AE" w:rsidRPr="00300F84" w:rsidRDefault="006044AE" w:rsidP="00D9406B">
      <w:pPr>
        <w:spacing w:after="0" w:line="240" w:lineRule="auto"/>
        <w:ind w:right="-51"/>
        <w:jc w:val="both"/>
        <w:rPr>
          <w:b/>
        </w:rPr>
      </w:pPr>
      <w:r w:rsidRPr="00300F84">
        <w:rPr>
          <w:b/>
        </w:rPr>
        <w:t>Unit-V: Bio-inorganic chemistry and M</w:t>
      </w:r>
      <w:r>
        <w:rPr>
          <w:b/>
        </w:rPr>
        <w:t>agnetic properties of complexes</w:t>
      </w:r>
      <w:r w:rsidRPr="00300F84">
        <w:rPr>
          <w:b/>
        </w:rPr>
        <w:tab/>
        <w:t>12</w:t>
      </w:r>
      <w:r>
        <w:rPr>
          <w:b/>
        </w:rPr>
        <w:t xml:space="preserve"> Hours</w:t>
      </w:r>
    </w:p>
    <w:p w14:paraId="7E037960" w14:textId="77777777" w:rsidR="006044AE" w:rsidRPr="00AD5A00" w:rsidRDefault="006044AE" w:rsidP="00D9406B">
      <w:pPr>
        <w:spacing w:after="0" w:line="240" w:lineRule="auto"/>
        <w:ind w:right="-51"/>
        <w:jc w:val="both"/>
      </w:pPr>
      <w:r w:rsidRPr="00AD5A00">
        <w:t>Storage and transport of dioxygen by Hemoglobin and Myoglobin, Chlorophyll, Vitamin B12 and its importance.</w:t>
      </w:r>
    </w:p>
    <w:p w14:paraId="6654511B" w14:textId="77777777" w:rsidR="006044AE" w:rsidRPr="00AD5A00" w:rsidRDefault="006044AE" w:rsidP="00D9406B">
      <w:pPr>
        <w:spacing w:after="0" w:line="240" w:lineRule="auto"/>
        <w:ind w:right="-51"/>
        <w:jc w:val="both"/>
      </w:pPr>
      <w:r w:rsidRPr="00AD5A00">
        <w:t>Magnetic properties of transition metal complexes: Orbital and spin contribution, spin-orbit coupling and magnetic moments. Types of magnetism, factors affecting on Para magnetism, Dia, ferro and Anti magnetism.</w:t>
      </w:r>
    </w:p>
    <w:p w14:paraId="254AA631" w14:textId="77777777" w:rsidR="006044AE" w:rsidRDefault="006044AE" w:rsidP="00D9406B">
      <w:pPr>
        <w:spacing w:after="0" w:line="240" w:lineRule="auto"/>
        <w:ind w:right="-51"/>
        <w:jc w:val="both"/>
        <w:rPr>
          <w:b/>
        </w:rPr>
      </w:pPr>
    </w:p>
    <w:p w14:paraId="01876752" w14:textId="77777777" w:rsidR="006044AE" w:rsidRPr="00300F84" w:rsidRDefault="006044AE" w:rsidP="00D9406B">
      <w:pPr>
        <w:spacing w:after="0" w:line="240" w:lineRule="auto"/>
        <w:ind w:right="-51"/>
        <w:jc w:val="both"/>
        <w:rPr>
          <w:b/>
        </w:rPr>
      </w:pPr>
      <w:r>
        <w:rPr>
          <w:b/>
        </w:rPr>
        <w:t>V.</w:t>
      </w:r>
      <w:r>
        <w:rPr>
          <w:b/>
        </w:rPr>
        <w:tab/>
        <w:t>Reference books:</w:t>
      </w:r>
    </w:p>
    <w:p w14:paraId="429378F9" w14:textId="77777777" w:rsidR="006044AE" w:rsidRPr="00AD5A00" w:rsidRDefault="006044AE" w:rsidP="00D9406B">
      <w:pPr>
        <w:spacing w:after="0" w:line="240" w:lineRule="auto"/>
        <w:ind w:right="-51"/>
        <w:jc w:val="both"/>
      </w:pPr>
      <w:r w:rsidRPr="00AD5A00">
        <w:t>1.</w:t>
      </w:r>
      <w:r w:rsidRPr="00AD5A00">
        <w:tab/>
        <w:t>Inorganic reaction mechanism by Basoloand Pearson, W</w:t>
      </w:r>
      <w:r>
        <w:t>iley Eastern</w:t>
      </w:r>
    </w:p>
    <w:p w14:paraId="2E94CD8A" w14:textId="77777777" w:rsidR="006044AE" w:rsidRPr="00AD5A00" w:rsidRDefault="006044AE" w:rsidP="00D9406B">
      <w:pPr>
        <w:spacing w:after="0" w:line="240" w:lineRule="auto"/>
        <w:ind w:right="-51"/>
        <w:jc w:val="both"/>
      </w:pPr>
      <w:r w:rsidRPr="00AD5A00">
        <w:t>2.</w:t>
      </w:r>
      <w:r w:rsidRPr="00AD5A00">
        <w:tab/>
        <w:t>Bioinorgan</w:t>
      </w:r>
      <w:r>
        <w:t>ic Chemistry by K. Hussan Reddy</w:t>
      </w:r>
    </w:p>
    <w:p w14:paraId="1D9DE759" w14:textId="77777777" w:rsidR="006044AE" w:rsidRPr="00AD5A00" w:rsidRDefault="006044AE" w:rsidP="00D9406B">
      <w:pPr>
        <w:spacing w:after="0" w:line="240" w:lineRule="auto"/>
        <w:ind w:right="-51"/>
        <w:jc w:val="both"/>
      </w:pPr>
      <w:r w:rsidRPr="00AD5A00">
        <w:t>3.</w:t>
      </w:r>
      <w:r w:rsidRPr="00AD5A00">
        <w:tab/>
        <w:t>Biological Aspects of inorganic chemistry by A. W. Addiso, W.</w:t>
      </w:r>
      <w:r>
        <w:t xml:space="preserve"> </w:t>
      </w:r>
      <w:r w:rsidRPr="00AD5A00">
        <w:t>R.</w:t>
      </w:r>
      <w:r>
        <w:t xml:space="preserve"> </w:t>
      </w:r>
      <w:r w:rsidRPr="00AD5A00">
        <w:t>Cullen, D.</w:t>
      </w:r>
      <w:r>
        <w:t xml:space="preserve"> </w:t>
      </w:r>
      <w:r w:rsidRPr="00AD5A00">
        <w:t>Dorphinand</w:t>
      </w:r>
      <w:r>
        <w:t>,</w:t>
      </w:r>
      <w:r w:rsidRPr="00AD5A00">
        <w:t xml:space="preserve"> G.</w:t>
      </w:r>
      <w:r>
        <w:t xml:space="preserve"> </w:t>
      </w:r>
      <w:r w:rsidRPr="00AD5A00">
        <w:t>J.</w:t>
      </w:r>
      <w:r>
        <w:t xml:space="preserve"> </w:t>
      </w:r>
      <w:r w:rsidRPr="00AD5A00">
        <w:t>James. Weliey Inter science.</w:t>
      </w:r>
    </w:p>
    <w:p w14:paraId="4DC10E5C" w14:textId="77777777" w:rsidR="006044AE" w:rsidRPr="00AD5A00" w:rsidRDefault="006044AE" w:rsidP="00D9406B">
      <w:pPr>
        <w:spacing w:after="0" w:line="240" w:lineRule="auto"/>
        <w:ind w:right="-51"/>
        <w:jc w:val="both"/>
      </w:pPr>
      <w:r w:rsidRPr="00AD5A00">
        <w:t>4.</w:t>
      </w:r>
      <w:r w:rsidRPr="00AD5A00">
        <w:tab/>
        <w:t>Photo chemistry of coordination compounds by V. Balzani and V. Carassiti.</w:t>
      </w:r>
      <w:r>
        <w:t xml:space="preserve"> Academic Press.</w:t>
      </w:r>
    </w:p>
    <w:p w14:paraId="0250AEC6" w14:textId="77777777" w:rsidR="006044AE" w:rsidRDefault="006044AE" w:rsidP="00D9406B">
      <w:pPr>
        <w:spacing w:after="0" w:line="240" w:lineRule="auto"/>
        <w:ind w:right="-51"/>
        <w:jc w:val="both"/>
      </w:pPr>
      <w:r w:rsidRPr="00AD5A00">
        <w:t>5.</w:t>
      </w:r>
      <w:r w:rsidRPr="00AD5A00">
        <w:tab/>
        <w:t>Text book of Coordination chemistry by K.Soma Sekhara Rao and K</w:t>
      </w:r>
      <w:r>
        <w:t>.N.K. Vani, Kalyani Publishers.</w:t>
      </w:r>
    </w:p>
    <w:p w14:paraId="6C4DA31D" w14:textId="77777777" w:rsidR="006044AE" w:rsidRPr="00300F84" w:rsidRDefault="006044AE" w:rsidP="00D9406B">
      <w:pPr>
        <w:spacing w:after="0" w:line="240" w:lineRule="auto"/>
        <w:ind w:right="-51"/>
        <w:jc w:val="both"/>
        <w:rPr>
          <w:b/>
        </w:rPr>
      </w:pPr>
      <w:r>
        <w:rPr>
          <w:b/>
        </w:rPr>
        <w:t xml:space="preserve">VI. </w:t>
      </w:r>
      <w:r w:rsidRPr="00300F84">
        <w:rPr>
          <w:b/>
        </w:rPr>
        <w:t>Learning outcomes</w:t>
      </w:r>
    </w:p>
    <w:p w14:paraId="797790C9" w14:textId="77777777" w:rsidR="006044AE" w:rsidRPr="00AD5A00" w:rsidRDefault="006044AE" w:rsidP="00D9406B">
      <w:pPr>
        <w:spacing w:after="0" w:line="240" w:lineRule="auto"/>
        <w:ind w:right="-51"/>
        <w:jc w:val="both"/>
      </w:pPr>
      <w:r w:rsidRPr="00AD5A00">
        <w:t>On successful completion of this practical course, student shall be able to:</w:t>
      </w:r>
    </w:p>
    <w:p w14:paraId="7AFA6C85" w14:textId="77777777" w:rsidR="006044AE" w:rsidRPr="00AD5A00" w:rsidRDefault="006044AE" w:rsidP="00D9406B">
      <w:pPr>
        <w:spacing w:after="0" w:line="240" w:lineRule="auto"/>
        <w:ind w:right="-51"/>
        <w:jc w:val="both"/>
      </w:pPr>
      <w:r w:rsidRPr="00AD5A00">
        <w:t>1.</w:t>
      </w:r>
      <w:r w:rsidRPr="00AD5A00">
        <w:tab/>
        <w:t>List out, identify and handle various equipment in Chemistr</w:t>
      </w:r>
      <w:r>
        <w:t>y lab.</w:t>
      </w:r>
    </w:p>
    <w:p w14:paraId="7422341B" w14:textId="77777777" w:rsidR="006044AE" w:rsidRPr="00AD5A00" w:rsidRDefault="006044AE" w:rsidP="00D9406B">
      <w:pPr>
        <w:spacing w:after="0" w:line="240" w:lineRule="auto"/>
        <w:ind w:right="-51"/>
        <w:jc w:val="both"/>
      </w:pPr>
      <w:r w:rsidRPr="00AD5A00">
        <w:t>2.</w:t>
      </w:r>
      <w:r w:rsidRPr="00AD5A00">
        <w:tab/>
        <w:t>Learn the concepts and procedures of preparation of standard solutions, p</w:t>
      </w:r>
      <w:r>
        <w:t>rimary and secondary standards.</w:t>
      </w:r>
    </w:p>
    <w:p w14:paraId="5F35F182" w14:textId="77777777" w:rsidR="006044AE" w:rsidRPr="00AD5A00" w:rsidRDefault="006044AE" w:rsidP="00D9406B">
      <w:pPr>
        <w:spacing w:after="0" w:line="240" w:lineRule="auto"/>
        <w:ind w:right="-51"/>
        <w:jc w:val="both"/>
      </w:pPr>
      <w:r w:rsidRPr="00AD5A00">
        <w:t>3.</w:t>
      </w:r>
      <w:r w:rsidRPr="00AD5A00">
        <w:tab/>
        <w:t xml:space="preserve">Demonstrate skills in Volumetric </w:t>
      </w:r>
      <w:r>
        <w:t>and gravimetric determinations.</w:t>
      </w:r>
    </w:p>
    <w:p w14:paraId="337EF240" w14:textId="77777777" w:rsidR="006044AE" w:rsidRPr="00AD5A00" w:rsidRDefault="006044AE" w:rsidP="00D9406B">
      <w:pPr>
        <w:spacing w:after="0" w:line="240" w:lineRule="auto"/>
        <w:ind w:right="-51"/>
        <w:jc w:val="both"/>
      </w:pPr>
      <w:r w:rsidRPr="00AD5A00">
        <w:t>4.</w:t>
      </w:r>
      <w:r w:rsidRPr="00AD5A00">
        <w:tab/>
        <w:t>Acquire skills in standardizing and determination of different met</w:t>
      </w:r>
      <w:r>
        <w:t>al ions.</w:t>
      </w:r>
    </w:p>
    <w:p w14:paraId="28205BEA" w14:textId="77777777" w:rsidR="006044AE" w:rsidRPr="00AD5A00" w:rsidRDefault="006044AE" w:rsidP="00D9406B">
      <w:pPr>
        <w:spacing w:after="0" w:line="240" w:lineRule="auto"/>
        <w:ind w:right="-51"/>
        <w:jc w:val="both"/>
      </w:pPr>
      <w:r w:rsidRPr="00AD5A00">
        <w:t>5.</w:t>
      </w:r>
      <w:r w:rsidRPr="00AD5A00">
        <w:tab/>
        <w:t>Understand and explain the volumetric analysis based on fundamental concepts learnt in ionic equillibria.</w:t>
      </w:r>
    </w:p>
    <w:p w14:paraId="7C72F19A" w14:textId="77777777" w:rsidR="006044AE" w:rsidRPr="00AD5A00" w:rsidRDefault="006044AE" w:rsidP="00D9406B">
      <w:pPr>
        <w:spacing w:after="0" w:line="240" w:lineRule="auto"/>
        <w:ind w:right="-51"/>
        <w:jc w:val="both"/>
      </w:pPr>
    </w:p>
    <w:p w14:paraId="60AB99BA" w14:textId="77777777" w:rsidR="006044AE" w:rsidRPr="00300F84" w:rsidRDefault="006044AE" w:rsidP="00D9406B">
      <w:pPr>
        <w:spacing w:after="0" w:line="240" w:lineRule="auto"/>
        <w:ind w:right="-51"/>
        <w:jc w:val="both"/>
        <w:rPr>
          <w:b/>
        </w:rPr>
      </w:pPr>
      <w:r w:rsidRPr="00300F84">
        <w:rPr>
          <w:b/>
        </w:rPr>
        <w:t>VII.</w:t>
      </w:r>
      <w:r w:rsidRPr="00300F84">
        <w:rPr>
          <w:b/>
        </w:rPr>
        <w:tab/>
        <w:t>Practical Syllabus:</w:t>
      </w:r>
    </w:p>
    <w:p w14:paraId="32356D48" w14:textId="77777777" w:rsidR="006044AE" w:rsidRPr="00300F84" w:rsidRDefault="006044AE" w:rsidP="00D9406B">
      <w:pPr>
        <w:spacing w:after="0" w:line="240" w:lineRule="auto"/>
        <w:ind w:right="-51"/>
        <w:jc w:val="both"/>
        <w:rPr>
          <w:b/>
        </w:rPr>
      </w:pPr>
      <w:r>
        <w:rPr>
          <w:b/>
        </w:rPr>
        <w:t>Total Hours: 30h (2h/week)</w:t>
      </w:r>
    </w:p>
    <w:p w14:paraId="46AE2E89" w14:textId="77777777" w:rsidR="006044AE" w:rsidRPr="00AD5A00" w:rsidRDefault="006044AE" w:rsidP="00D9406B">
      <w:pPr>
        <w:spacing w:after="0" w:line="240" w:lineRule="auto"/>
        <w:ind w:right="-51"/>
        <w:jc w:val="both"/>
      </w:pPr>
      <w:r w:rsidRPr="00AD5A00">
        <w:t>Quantitative analysis:</w:t>
      </w:r>
    </w:p>
    <w:p w14:paraId="233C0D45" w14:textId="77777777" w:rsidR="006044AE" w:rsidRPr="00AD5A00" w:rsidRDefault="006044AE" w:rsidP="00D9406B">
      <w:pPr>
        <w:spacing w:after="0" w:line="240" w:lineRule="auto"/>
        <w:ind w:right="-51"/>
        <w:jc w:val="both"/>
      </w:pPr>
      <w:r w:rsidRPr="00AD5A00">
        <w:t>Volumetric:</w:t>
      </w:r>
    </w:p>
    <w:p w14:paraId="51D5DF31" w14:textId="77777777" w:rsidR="006044AE" w:rsidRPr="00AD5A00" w:rsidRDefault="006044AE" w:rsidP="00D9406B">
      <w:pPr>
        <w:spacing w:after="0" w:line="240" w:lineRule="auto"/>
        <w:ind w:right="-51"/>
        <w:jc w:val="both"/>
      </w:pPr>
      <w:r w:rsidRPr="00AD5A00">
        <w:t>1.</w:t>
      </w:r>
      <w:r w:rsidRPr="00AD5A00">
        <w:tab/>
        <w:t>Determination of Ferric iron by photochemical reduction</w:t>
      </w:r>
    </w:p>
    <w:p w14:paraId="14E02D73" w14:textId="77777777" w:rsidR="006044AE" w:rsidRPr="00AD5A00" w:rsidRDefault="006044AE" w:rsidP="00D9406B">
      <w:pPr>
        <w:spacing w:after="0" w:line="240" w:lineRule="auto"/>
        <w:ind w:right="-51"/>
        <w:jc w:val="both"/>
      </w:pPr>
      <w:r w:rsidRPr="00AD5A00">
        <w:t>2.</w:t>
      </w:r>
      <w:r w:rsidRPr="00AD5A00">
        <w:tab/>
        <w:t>Determination of Nickel by EDTA</w:t>
      </w:r>
    </w:p>
    <w:p w14:paraId="773C55AA" w14:textId="77777777" w:rsidR="006044AE" w:rsidRPr="00AD5A00" w:rsidRDefault="006044AE" w:rsidP="00D9406B">
      <w:pPr>
        <w:spacing w:after="0" w:line="240" w:lineRule="auto"/>
        <w:ind w:right="-51"/>
        <w:jc w:val="both"/>
      </w:pPr>
      <w:r w:rsidRPr="00AD5A00">
        <w:t>3.</w:t>
      </w:r>
      <w:r w:rsidRPr="00AD5A00">
        <w:tab/>
        <w:t>Determination of Calcium and Magnesium in a mixture by EDTA</w:t>
      </w:r>
    </w:p>
    <w:p w14:paraId="60AF4022" w14:textId="77777777" w:rsidR="006044AE" w:rsidRPr="00AD5A00" w:rsidRDefault="006044AE" w:rsidP="00D9406B">
      <w:pPr>
        <w:spacing w:after="0" w:line="240" w:lineRule="auto"/>
        <w:ind w:right="-51"/>
        <w:jc w:val="both"/>
      </w:pPr>
      <w:r w:rsidRPr="00AD5A00">
        <w:t>4.</w:t>
      </w:r>
      <w:r w:rsidRPr="00AD5A00">
        <w:tab/>
        <w:t>Determination of Ferrocyanide by Ceric sulphate</w:t>
      </w:r>
    </w:p>
    <w:p w14:paraId="3E3C4F6A" w14:textId="77777777" w:rsidR="006044AE" w:rsidRPr="00AD5A00" w:rsidRDefault="006044AE" w:rsidP="00D9406B">
      <w:pPr>
        <w:spacing w:after="0" w:line="240" w:lineRule="auto"/>
        <w:ind w:right="-51"/>
        <w:jc w:val="both"/>
      </w:pPr>
      <w:r w:rsidRPr="00AD5A00">
        <w:t>5.</w:t>
      </w:r>
      <w:r w:rsidRPr="00AD5A00">
        <w:tab/>
        <w:t>Determination of Copper(II) in presence of iron(III)</w:t>
      </w:r>
    </w:p>
    <w:p w14:paraId="2ABF610A" w14:textId="77777777" w:rsidR="006044AE" w:rsidRPr="00AD5A00" w:rsidRDefault="006044AE" w:rsidP="00D9406B">
      <w:pPr>
        <w:spacing w:after="0" w:line="240" w:lineRule="auto"/>
        <w:ind w:right="-51"/>
        <w:jc w:val="both"/>
      </w:pPr>
      <w:r w:rsidRPr="00AD5A00">
        <w:t>Gravimetric:</w:t>
      </w:r>
    </w:p>
    <w:p w14:paraId="0AFA73B5" w14:textId="77777777" w:rsidR="006044AE" w:rsidRPr="00AD5A00" w:rsidRDefault="006044AE" w:rsidP="00D9406B">
      <w:pPr>
        <w:spacing w:after="0" w:line="240" w:lineRule="auto"/>
        <w:ind w:right="-51"/>
        <w:jc w:val="both"/>
      </w:pPr>
      <w:r w:rsidRPr="00AD5A00">
        <w:t>6.</w:t>
      </w:r>
      <w:r w:rsidRPr="00AD5A00">
        <w:tab/>
        <w:t>Determination of Zinc as Zinc pyrophosphate</w:t>
      </w:r>
    </w:p>
    <w:p w14:paraId="4535ADA3" w14:textId="77777777" w:rsidR="006044AE" w:rsidRPr="00AD5A00" w:rsidRDefault="006044AE" w:rsidP="00D9406B">
      <w:pPr>
        <w:spacing w:after="0" w:line="240" w:lineRule="auto"/>
        <w:ind w:right="-51"/>
        <w:jc w:val="both"/>
      </w:pPr>
      <w:r w:rsidRPr="00AD5A00">
        <w:t>7.</w:t>
      </w:r>
      <w:r w:rsidRPr="00AD5A00">
        <w:tab/>
        <w:t xml:space="preserve">Determination of Nickel from </w:t>
      </w:r>
      <w:r>
        <w:t>a mixture of Copper and Nickel.</w:t>
      </w:r>
    </w:p>
    <w:p w14:paraId="064DD1CF" w14:textId="77777777" w:rsidR="000B0EA5" w:rsidRDefault="000B0EA5" w:rsidP="00D9406B">
      <w:pPr>
        <w:spacing w:after="0" w:line="240" w:lineRule="auto"/>
        <w:jc w:val="center"/>
        <w:rPr>
          <w:rFonts w:eastAsia="Times New Roman"/>
          <w:b/>
          <w:sz w:val="28"/>
        </w:rPr>
      </w:pPr>
    </w:p>
    <w:p w14:paraId="4574F086" w14:textId="3D411EF7"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323C2C02"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49710EB6"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114E289F" w14:textId="77777777" w:rsidR="006044AE" w:rsidRPr="00137F77" w:rsidRDefault="006044AE" w:rsidP="00D9406B">
      <w:pPr>
        <w:spacing w:after="0" w:line="240" w:lineRule="auto"/>
        <w:jc w:val="center"/>
        <w:rPr>
          <w:rFonts w:eastAsia="Times New Roman"/>
          <w:b/>
          <w:sz w:val="28"/>
        </w:rPr>
      </w:pPr>
      <w:r>
        <w:rPr>
          <w:rFonts w:eastAsia="Times New Roman"/>
          <w:b/>
          <w:sz w:val="28"/>
        </w:rPr>
        <w:t>Four Year - B.Sc. (Hons), Semester – VIII</w:t>
      </w:r>
    </w:p>
    <w:p w14:paraId="7E7920B1" w14:textId="77777777" w:rsidR="006044AE" w:rsidRPr="00137F77" w:rsidRDefault="006044AE" w:rsidP="00D9406B">
      <w:pPr>
        <w:spacing w:after="0" w:line="240" w:lineRule="auto"/>
        <w:ind w:right="-51"/>
        <w:jc w:val="both"/>
        <w:rPr>
          <w:b/>
          <w:sz w:val="28"/>
          <w:szCs w:val="28"/>
        </w:rPr>
      </w:pPr>
      <w:r w:rsidRPr="00137F77">
        <w:rPr>
          <w:b/>
          <w:sz w:val="28"/>
          <w:szCs w:val="28"/>
        </w:rPr>
        <w:t>Course 15: Organic Chemistry</w:t>
      </w:r>
      <w:r>
        <w:rPr>
          <w:b/>
          <w:sz w:val="28"/>
          <w:szCs w:val="28"/>
        </w:rPr>
        <w:t>-II</w:t>
      </w:r>
      <w:r w:rsidRPr="00137F77">
        <w:rPr>
          <w:b/>
          <w:sz w:val="28"/>
          <w:szCs w:val="28"/>
        </w:rPr>
        <w:t>: Modern Organic synthesis and Natural products</w:t>
      </w:r>
    </w:p>
    <w:p w14:paraId="07E82AB4" w14:textId="77777777" w:rsidR="006044AE" w:rsidRPr="00137F77" w:rsidRDefault="006044AE" w:rsidP="00D9406B">
      <w:pPr>
        <w:spacing w:after="0" w:line="240" w:lineRule="auto"/>
        <w:ind w:right="-51"/>
        <w:jc w:val="both"/>
        <w:rPr>
          <w:b/>
        </w:rPr>
      </w:pPr>
      <w:r w:rsidRPr="00137F77">
        <w:rPr>
          <w:b/>
        </w:rPr>
        <w:lastRenderedPageBreak/>
        <w:t>I.</w:t>
      </w:r>
      <w:r w:rsidRPr="00137F77">
        <w:rPr>
          <w:b/>
        </w:rPr>
        <w:tab/>
        <w:t>Course Learning outcomes:</w:t>
      </w:r>
    </w:p>
    <w:p w14:paraId="70BAED5D" w14:textId="77777777" w:rsidR="006044AE" w:rsidRPr="00AD5A00" w:rsidRDefault="006044AE" w:rsidP="00D9406B">
      <w:pPr>
        <w:spacing w:after="0" w:line="240" w:lineRule="auto"/>
        <w:ind w:right="-51"/>
        <w:jc w:val="both"/>
      </w:pPr>
      <w:r w:rsidRPr="00AD5A00">
        <w:t>1.</w:t>
      </w:r>
      <w:r w:rsidRPr="00AD5A00">
        <w:tab/>
        <w:t>Understanding of various types of reaction intermediates and the bonding presen</w:t>
      </w:r>
      <w:r>
        <w:t>t in various organic compounds and u</w:t>
      </w:r>
      <w:r w:rsidRPr="00AD5A00">
        <w:t>nderstand how to protect various functional groups in organic synthesis and can apply the same to novel mole</w:t>
      </w:r>
      <w:r>
        <w:t>cules useful for research also.</w:t>
      </w:r>
    </w:p>
    <w:p w14:paraId="4E310EE8" w14:textId="77777777" w:rsidR="006044AE" w:rsidRPr="00AD5A00" w:rsidRDefault="006044AE" w:rsidP="00D9406B">
      <w:pPr>
        <w:spacing w:after="0" w:line="240" w:lineRule="auto"/>
        <w:ind w:right="-51"/>
        <w:jc w:val="both"/>
      </w:pPr>
      <w:r>
        <w:t>2</w:t>
      </w:r>
      <w:r w:rsidRPr="00AD5A00">
        <w:t>.</w:t>
      </w:r>
      <w:r w:rsidRPr="00AD5A00">
        <w:tab/>
        <w:t>Students understand the mode of addition reactions involving addition by electrophile and nucleophiles over uns</w:t>
      </w:r>
      <w:r>
        <w:t xml:space="preserve">aturated bonds between carbons and </w:t>
      </w:r>
      <w:r w:rsidRPr="00AD5A00">
        <w:t>understand the mechanisms of studied named reactions and their app</w:t>
      </w:r>
      <w:r>
        <w:t>lications in organic synthesis.</w:t>
      </w:r>
    </w:p>
    <w:p w14:paraId="4B15B984" w14:textId="77777777" w:rsidR="006044AE" w:rsidRPr="00AD5A00" w:rsidRDefault="006044AE" w:rsidP="00D9406B">
      <w:pPr>
        <w:spacing w:after="0" w:line="240" w:lineRule="auto"/>
        <w:ind w:right="-51"/>
        <w:jc w:val="both"/>
      </w:pPr>
      <w:r>
        <w:t>3</w:t>
      </w:r>
      <w:r w:rsidRPr="00AD5A00">
        <w:t>.</w:t>
      </w:r>
      <w:r w:rsidRPr="00AD5A00">
        <w:tab/>
        <w:t>Learn about the importance of fla</w:t>
      </w:r>
      <w:r>
        <w:t>vones, flavonoids and harmones.</w:t>
      </w:r>
    </w:p>
    <w:p w14:paraId="1B7AD1A0" w14:textId="77777777" w:rsidR="006044AE" w:rsidRPr="00AD5A00" w:rsidRDefault="006044AE" w:rsidP="00D9406B">
      <w:pPr>
        <w:spacing w:after="0" w:line="240" w:lineRule="auto"/>
        <w:ind w:right="-51"/>
        <w:jc w:val="both"/>
      </w:pPr>
      <w:r w:rsidRPr="00AD5A00">
        <w:t>II.</w:t>
      </w:r>
      <w:r w:rsidRPr="00AD5A00">
        <w:tab/>
        <w:t>Syllabus: (Total Hours: 90 including Teaching, Lab, Field Sk</w:t>
      </w:r>
      <w:r>
        <w:t>ills Training, Unit tests etc.)</w:t>
      </w:r>
    </w:p>
    <w:p w14:paraId="51C8A457" w14:textId="77777777" w:rsidR="006044AE" w:rsidRPr="00137F77" w:rsidRDefault="006044AE" w:rsidP="00D9406B">
      <w:pPr>
        <w:spacing w:after="0" w:line="240" w:lineRule="auto"/>
        <w:ind w:right="-51"/>
        <w:jc w:val="both"/>
        <w:rPr>
          <w:b/>
        </w:rPr>
      </w:pPr>
      <w:r w:rsidRPr="00137F77">
        <w:rPr>
          <w:b/>
        </w:rPr>
        <w:t xml:space="preserve">Total: 60 hours </w:t>
      </w:r>
      <w:r>
        <w:rPr>
          <w:b/>
        </w:rPr>
        <w:t>(4hr/Week)</w:t>
      </w:r>
    </w:p>
    <w:p w14:paraId="195586CF" w14:textId="77777777" w:rsidR="006044AE" w:rsidRPr="00137F77" w:rsidRDefault="006044AE" w:rsidP="00D9406B">
      <w:pPr>
        <w:spacing w:after="0" w:line="240" w:lineRule="auto"/>
        <w:ind w:right="-51"/>
        <w:jc w:val="both"/>
        <w:rPr>
          <w:b/>
        </w:rPr>
      </w:pPr>
      <w:r w:rsidRPr="00137F77">
        <w:rPr>
          <w:b/>
        </w:rPr>
        <w:t>UNIT – I: Reactive intermediates, Reactive</w:t>
      </w:r>
      <w:r>
        <w:rPr>
          <w:b/>
        </w:rPr>
        <w:t xml:space="preserve"> Species and Protecting groups</w:t>
      </w:r>
      <w:r w:rsidRPr="00137F77">
        <w:rPr>
          <w:b/>
        </w:rPr>
        <w:t xml:space="preserve"> </w:t>
      </w:r>
      <w:r w:rsidRPr="00137F77">
        <w:rPr>
          <w:b/>
        </w:rPr>
        <w:tab/>
      </w:r>
      <w:r>
        <w:rPr>
          <w:b/>
        </w:rPr>
        <w:t>12 hours</w:t>
      </w:r>
    </w:p>
    <w:p w14:paraId="01216794" w14:textId="77777777" w:rsidR="006044AE" w:rsidRPr="00AD5A00" w:rsidRDefault="006044AE" w:rsidP="00D9406B">
      <w:pPr>
        <w:spacing w:after="0" w:line="240" w:lineRule="auto"/>
        <w:ind w:right="-51"/>
        <w:jc w:val="both"/>
      </w:pPr>
      <w:r w:rsidRPr="00AD5A00">
        <w:t>Reactive intermediates: Generation, Structure, Stability, Detection and Reactivity of Carbocations, Carbanions, and Free radicals,</w:t>
      </w:r>
      <w:r>
        <w:t xml:space="preserve"> Carbenes, Nitrenes and Arynes.</w:t>
      </w:r>
    </w:p>
    <w:p w14:paraId="798F4AF7" w14:textId="77777777" w:rsidR="006044AE" w:rsidRPr="00AD5A00" w:rsidRDefault="006044AE" w:rsidP="00D9406B">
      <w:pPr>
        <w:spacing w:after="0" w:line="240" w:lineRule="auto"/>
        <w:ind w:right="-51"/>
        <w:jc w:val="both"/>
      </w:pPr>
      <w:r>
        <w:t xml:space="preserve">Reactive Species: </w:t>
      </w:r>
      <w:r w:rsidRPr="00AD5A00">
        <w:t>Generati</w:t>
      </w:r>
      <w:r>
        <w:t xml:space="preserve">on </w:t>
      </w:r>
      <w:r w:rsidRPr="00AD5A00">
        <w:t>and reactivity of Electrophiles, Nu</w:t>
      </w:r>
      <w:r>
        <w:t>cleophiles, Dienophiles, Ylides,</w:t>
      </w:r>
    </w:p>
    <w:p w14:paraId="093BDA66" w14:textId="77777777" w:rsidR="006044AE" w:rsidRPr="00AD5A00" w:rsidRDefault="006044AE" w:rsidP="00D9406B">
      <w:pPr>
        <w:spacing w:after="0" w:line="240" w:lineRule="auto"/>
        <w:ind w:right="-51"/>
        <w:jc w:val="both"/>
      </w:pPr>
      <w:r>
        <w:t xml:space="preserve">Enophiles. </w:t>
      </w:r>
      <w:r w:rsidRPr="00AD5A00">
        <w:t>Protecting groups: Protection of carbonyl, Hydrox</w:t>
      </w:r>
      <w:r>
        <w:t>yl, carboxylic and Amine groups</w:t>
      </w:r>
    </w:p>
    <w:p w14:paraId="58363306" w14:textId="77777777" w:rsidR="006044AE" w:rsidRPr="009B63AE" w:rsidRDefault="006044AE" w:rsidP="00D9406B">
      <w:pPr>
        <w:spacing w:after="0" w:line="240" w:lineRule="auto"/>
        <w:ind w:right="-51"/>
        <w:jc w:val="both"/>
        <w:rPr>
          <w:b/>
        </w:rPr>
      </w:pPr>
      <w:r w:rsidRPr="009B63AE">
        <w:rPr>
          <w:b/>
        </w:rPr>
        <w:t>UNIT-II: Addition Reactions</w:t>
      </w:r>
      <w:r w:rsidRPr="009B63AE">
        <w:rPr>
          <w:b/>
        </w:rPr>
        <w:tab/>
      </w:r>
      <w:r w:rsidRPr="009B63AE">
        <w:rPr>
          <w:b/>
        </w:rPr>
        <w:tab/>
      </w:r>
      <w:r w:rsidRPr="009B63AE">
        <w:rPr>
          <w:b/>
        </w:rPr>
        <w:tab/>
      </w:r>
      <w:r w:rsidRPr="009B63AE">
        <w:rPr>
          <w:b/>
        </w:rPr>
        <w:tab/>
      </w:r>
      <w:r w:rsidRPr="009B63AE">
        <w:rPr>
          <w:b/>
        </w:rPr>
        <w:tab/>
      </w:r>
      <w:r w:rsidRPr="009B63AE">
        <w:rPr>
          <w:b/>
        </w:rPr>
        <w:tab/>
      </w:r>
      <w:r w:rsidRPr="009B63AE">
        <w:rPr>
          <w:b/>
        </w:rPr>
        <w:tab/>
      </w:r>
      <w:r>
        <w:rPr>
          <w:b/>
        </w:rPr>
        <w:t>12 Hours</w:t>
      </w:r>
    </w:p>
    <w:p w14:paraId="32506152" w14:textId="77777777" w:rsidR="006044AE" w:rsidRPr="00AD5A00" w:rsidRDefault="006044AE" w:rsidP="00D9406B">
      <w:pPr>
        <w:spacing w:after="0" w:line="240" w:lineRule="auto"/>
        <w:ind w:right="-51"/>
        <w:jc w:val="both"/>
      </w:pPr>
      <w:r w:rsidRPr="00AD5A00">
        <w:t>(A)</w:t>
      </w:r>
      <w:r w:rsidRPr="00AD5A00">
        <w:tab/>
        <w:t>Addition to Carbon – Carbon Multiple Bonds: Mechanistic and stereo chemical aspects of addition reactions involving electrophiles, nucleophiles and free radicals, region and chemo selectivity, orientation and reactivity, Hydrogenation of double and triple bonds, hydrogenation of aromatic rings, Hydroboration.</w:t>
      </w:r>
    </w:p>
    <w:p w14:paraId="50B24F18" w14:textId="77777777" w:rsidR="006044AE" w:rsidRPr="00AD5A00" w:rsidRDefault="006044AE" w:rsidP="00D9406B">
      <w:pPr>
        <w:spacing w:after="0" w:line="240" w:lineRule="auto"/>
        <w:ind w:right="-51"/>
        <w:jc w:val="both"/>
      </w:pPr>
      <w:r w:rsidRPr="00AD5A00">
        <w:t>(B)</w:t>
      </w:r>
      <w:r w:rsidRPr="00AD5A00">
        <w:tab/>
        <w:t>Addition to Carbon-Hetero Multiple Bonds: Steric course of addition reactions to C=O and C=N, Knoevenagel, Claisen- Schmidt, Claisen, Dieckman, Benzoin and Stobbe condensations, Tollen's reaction, Prins reaction: Wittig, Grignard, Mannic</w:t>
      </w:r>
      <w:r>
        <w:t>h, and Michael reaction.</w:t>
      </w:r>
    </w:p>
    <w:p w14:paraId="6391306C" w14:textId="77777777" w:rsidR="006044AE" w:rsidRPr="009B63AE" w:rsidRDefault="006044AE" w:rsidP="00D9406B">
      <w:pPr>
        <w:spacing w:after="0" w:line="240" w:lineRule="auto"/>
        <w:ind w:right="-51"/>
        <w:jc w:val="both"/>
        <w:rPr>
          <w:b/>
        </w:rPr>
      </w:pPr>
      <w:r w:rsidRPr="009B63AE">
        <w:rPr>
          <w:b/>
        </w:rPr>
        <w:t xml:space="preserve">UNIT-III: Molecular Rearrangements </w:t>
      </w:r>
      <w:r w:rsidRPr="009B63AE">
        <w:rPr>
          <w:b/>
        </w:rPr>
        <w:tab/>
      </w:r>
      <w:r w:rsidRPr="009B63AE">
        <w:rPr>
          <w:b/>
        </w:rPr>
        <w:tab/>
      </w:r>
      <w:r w:rsidRPr="009B63AE">
        <w:rPr>
          <w:b/>
        </w:rPr>
        <w:tab/>
      </w:r>
      <w:r w:rsidRPr="009B63AE">
        <w:rPr>
          <w:b/>
        </w:rPr>
        <w:tab/>
      </w:r>
      <w:r w:rsidRPr="009B63AE">
        <w:rPr>
          <w:b/>
        </w:rPr>
        <w:tab/>
        <w:t xml:space="preserve">12 Hours </w:t>
      </w:r>
    </w:p>
    <w:p w14:paraId="53FB7DDE" w14:textId="77777777" w:rsidR="006044AE" w:rsidRPr="009D2B97" w:rsidRDefault="006044AE" w:rsidP="00D9406B">
      <w:pPr>
        <w:spacing w:after="0" w:line="240" w:lineRule="auto"/>
        <w:ind w:right="-51"/>
        <w:jc w:val="both"/>
        <w:rPr>
          <w:b/>
        </w:rPr>
      </w:pPr>
      <w:r w:rsidRPr="00AD5A00">
        <w:t>Types of molecular rearrangements, migratory aptitude; a) Rearrangement</w:t>
      </w:r>
      <w:r>
        <w:t xml:space="preserve">s to electron deficient carbon: </w:t>
      </w:r>
      <w:r w:rsidRPr="00AD5A00">
        <w:t>Wagner-Meerwein, Tiffeneau–Demjanov, Dienone–P</w:t>
      </w:r>
      <w:r>
        <w:t>henol, Arndt-Eistert synthesis;</w:t>
      </w:r>
      <w:r w:rsidRPr="00AD5A00">
        <w:t>b)</w:t>
      </w:r>
      <w:r>
        <w:t xml:space="preserve"> </w:t>
      </w:r>
      <w:r w:rsidRPr="00AD5A00">
        <w:t>Rearrangements to electron deficient nitrogen: Beckmann, Hofmann, Schm</w:t>
      </w:r>
      <w:r>
        <w:t xml:space="preserve">idt and Lossen re-arrangements; c) </w:t>
      </w:r>
      <w:r w:rsidRPr="00AD5A00">
        <w:t>Rearrangement</w:t>
      </w:r>
      <w:r>
        <w:t xml:space="preserve">s to electron deficient oxygen: </w:t>
      </w:r>
      <w:r w:rsidRPr="00AD5A00">
        <w:t>Baeyer-villiger and Dakin re-arrangements; Benzil-Benzilic aci</w:t>
      </w:r>
      <w:r>
        <w:t>d and Favorskii rearrangements.</w:t>
      </w:r>
    </w:p>
    <w:p w14:paraId="7218974B" w14:textId="77777777" w:rsidR="006044AE" w:rsidRPr="009D2B97" w:rsidRDefault="006044AE" w:rsidP="00D9406B">
      <w:pPr>
        <w:spacing w:after="0" w:line="240" w:lineRule="auto"/>
        <w:ind w:right="-51"/>
        <w:jc w:val="both"/>
        <w:rPr>
          <w:b/>
        </w:rPr>
      </w:pPr>
      <w:r w:rsidRPr="009D2B97">
        <w:rPr>
          <w:b/>
        </w:rPr>
        <w:t>UNIT–IV: Steroids</w:t>
      </w:r>
      <w:r w:rsidRPr="009D2B97">
        <w:rPr>
          <w:b/>
        </w:rPr>
        <w:tab/>
      </w:r>
      <w:r w:rsidRPr="009D2B97">
        <w:rPr>
          <w:b/>
        </w:rPr>
        <w:tab/>
      </w:r>
      <w:r w:rsidRPr="009D2B97">
        <w:rPr>
          <w:b/>
        </w:rPr>
        <w:tab/>
      </w:r>
      <w:r w:rsidRPr="009D2B97">
        <w:rPr>
          <w:b/>
        </w:rPr>
        <w:tab/>
      </w:r>
      <w:r w:rsidRPr="009D2B97">
        <w:rPr>
          <w:b/>
        </w:rPr>
        <w:tab/>
      </w:r>
      <w:r w:rsidRPr="009D2B97">
        <w:rPr>
          <w:b/>
        </w:rPr>
        <w:tab/>
      </w:r>
      <w:r w:rsidRPr="009D2B97">
        <w:rPr>
          <w:b/>
        </w:rPr>
        <w:tab/>
      </w:r>
      <w:r w:rsidRPr="009D2B97">
        <w:rPr>
          <w:b/>
        </w:rPr>
        <w:tab/>
        <w:t>12</w:t>
      </w:r>
      <w:r>
        <w:rPr>
          <w:b/>
        </w:rPr>
        <w:t xml:space="preserve"> </w:t>
      </w:r>
      <w:r w:rsidRPr="009D2B97">
        <w:rPr>
          <w:b/>
        </w:rPr>
        <w:t>Hours</w:t>
      </w:r>
    </w:p>
    <w:p w14:paraId="34711CCC" w14:textId="77777777" w:rsidR="006044AE" w:rsidRPr="00AD5A00" w:rsidRDefault="006044AE" w:rsidP="00D9406B">
      <w:pPr>
        <w:spacing w:after="0" w:line="240" w:lineRule="auto"/>
        <w:ind w:right="-51"/>
        <w:jc w:val="both"/>
      </w:pPr>
      <w:r w:rsidRPr="00F01B0E">
        <w:t>Occurrence, nomenclature, basic skeleton, Diel's hydrocarbon and stereochemistry of steroids. Isolation, structure determination of Cholesterol, Biosynthesis of Steroids. Chemistry and synthesis of oestrone, progesterone, androsterone, testosterone, cortisone.</w:t>
      </w:r>
    </w:p>
    <w:p w14:paraId="726A7E05" w14:textId="77777777" w:rsidR="006044AE" w:rsidRPr="009D2B97" w:rsidRDefault="006044AE" w:rsidP="00D9406B">
      <w:pPr>
        <w:spacing w:after="0" w:line="240" w:lineRule="auto"/>
        <w:ind w:right="-51"/>
        <w:jc w:val="both"/>
        <w:rPr>
          <w:b/>
        </w:rPr>
      </w:pPr>
      <w:r w:rsidRPr="009D2B97">
        <w:rPr>
          <w:b/>
        </w:rPr>
        <w:t xml:space="preserve">UNIT–V: Flavonoids and Iso flavonoids </w:t>
      </w:r>
      <w:r w:rsidRPr="009D2B97">
        <w:rPr>
          <w:b/>
        </w:rPr>
        <w:tab/>
      </w:r>
      <w:r w:rsidRPr="009D2B97">
        <w:rPr>
          <w:b/>
        </w:rPr>
        <w:tab/>
      </w:r>
      <w:r w:rsidRPr="009D2B97">
        <w:rPr>
          <w:b/>
        </w:rPr>
        <w:tab/>
      </w:r>
      <w:r w:rsidRPr="009D2B97">
        <w:rPr>
          <w:b/>
        </w:rPr>
        <w:tab/>
      </w:r>
      <w:r w:rsidRPr="009D2B97">
        <w:rPr>
          <w:b/>
        </w:rPr>
        <w:tab/>
        <w:t>12 Hours</w:t>
      </w:r>
    </w:p>
    <w:p w14:paraId="7A7183B1" w14:textId="77777777" w:rsidR="006044AE" w:rsidRPr="00AD5A00" w:rsidRDefault="006044AE" w:rsidP="00D9406B">
      <w:pPr>
        <w:spacing w:after="0" w:line="240" w:lineRule="auto"/>
        <w:ind w:right="-51"/>
        <w:jc w:val="both"/>
      </w:pPr>
      <w:r w:rsidRPr="00AD5A00">
        <w:t>Occurrence, nomenclature and general methods of structure determination, Isolation, structure elucidation and synthesis of Kaempferol, Quercetin, Cyanidin, Genestein, Butein and Daidzein. Bio</w:t>
      </w:r>
      <w:r>
        <w:t>synthesis of flavonoids and iso</w:t>
      </w:r>
      <w:r w:rsidRPr="00AD5A00">
        <w:t>flavon</w:t>
      </w:r>
      <w:r>
        <w:t>oids.</w:t>
      </w:r>
    </w:p>
    <w:p w14:paraId="6FD6237F" w14:textId="77777777" w:rsidR="006044AE" w:rsidRPr="009D2B97" w:rsidRDefault="006044AE" w:rsidP="00D9406B">
      <w:pPr>
        <w:spacing w:after="0" w:line="240" w:lineRule="auto"/>
        <w:ind w:right="-51"/>
        <w:jc w:val="both"/>
        <w:rPr>
          <w:b/>
        </w:rPr>
      </w:pPr>
      <w:r w:rsidRPr="009D2B97">
        <w:rPr>
          <w:b/>
        </w:rPr>
        <w:t>III.</w:t>
      </w:r>
      <w:r w:rsidRPr="009D2B97">
        <w:rPr>
          <w:b/>
        </w:rPr>
        <w:tab/>
        <w:t>Sug</w:t>
      </w:r>
      <w:r>
        <w:rPr>
          <w:b/>
        </w:rPr>
        <w:t>gested Co-Curricular Activities</w:t>
      </w:r>
    </w:p>
    <w:p w14:paraId="051CA545" w14:textId="77777777" w:rsidR="006044AE" w:rsidRPr="00AD5A00" w:rsidRDefault="006044AE" w:rsidP="00D9406B">
      <w:pPr>
        <w:spacing w:after="0" w:line="240" w:lineRule="auto"/>
        <w:ind w:right="-51"/>
        <w:jc w:val="both"/>
      </w:pPr>
      <w:r w:rsidRPr="00AD5A00">
        <w:t>1.</w:t>
      </w:r>
      <w:r w:rsidRPr="00AD5A00">
        <w:tab/>
        <w:t>Training of students</w:t>
      </w:r>
      <w:r>
        <w:t xml:space="preserve"> by related industrial experts.</w:t>
      </w:r>
    </w:p>
    <w:p w14:paraId="36FCEB5C" w14:textId="77777777" w:rsidR="006044AE" w:rsidRPr="00AD5A00" w:rsidRDefault="006044AE" w:rsidP="00D9406B">
      <w:pPr>
        <w:spacing w:after="0" w:line="240" w:lineRule="auto"/>
        <w:ind w:right="-51"/>
        <w:jc w:val="both"/>
      </w:pPr>
      <w:r w:rsidRPr="00AD5A00">
        <w:t>2.</w:t>
      </w:r>
      <w:r w:rsidRPr="00AD5A00">
        <w:tab/>
        <w:t>Assignments, Seminars and Quiz (on related topics), collection of relevant videos and material.</w:t>
      </w:r>
    </w:p>
    <w:p w14:paraId="1FDDF11B" w14:textId="77777777" w:rsidR="006044AE" w:rsidRPr="00AD5A00" w:rsidRDefault="006044AE" w:rsidP="00D9406B">
      <w:pPr>
        <w:spacing w:after="0" w:line="240" w:lineRule="auto"/>
        <w:ind w:right="-51"/>
        <w:jc w:val="both"/>
      </w:pPr>
      <w:r w:rsidRPr="00AD5A00">
        <w:t>3.</w:t>
      </w:r>
      <w:r w:rsidRPr="00AD5A00">
        <w:tab/>
        <w:t>Visits of abilities, firms, research organizations</w:t>
      </w:r>
      <w:r>
        <w:t xml:space="preserve"> etc.</w:t>
      </w:r>
    </w:p>
    <w:p w14:paraId="207753A1" w14:textId="77777777" w:rsidR="006044AE" w:rsidRPr="00AD5A00" w:rsidRDefault="006044AE" w:rsidP="00D9406B">
      <w:pPr>
        <w:spacing w:after="0" w:line="240" w:lineRule="auto"/>
        <w:ind w:right="-51"/>
        <w:jc w:val="both"/>
      </w:pPr>
      <w:r w:rsidRPr="00AD5A00">
        <w:t>4.</w:t>
      </w:r>
      <w:r w:rsidRPr="00AD5A00">
        <w:tab/>
        <w:t>Invited lectures and presentations on related top</w:t>
      </w:r>
      <w:r>
        <w:t>ics by field/industrial experts</w:t>
      </w:r>
    </w:p>
    <w:p w14:paraId="1CD01185" w14:textId="77777777" w:rsidR="006044AE" w:rsidRPr="009D2B97" w:rsidRDefault="006044AE" w:rsidP="00D9406B">
      <w:pPr>
        <w:spacing w:after="0" w:line="240" w:lineRule="auto"/>
        <w:ind w:right="-51"/>
        <w:jc w:val="both"/>
        <w:rPr>
          <w:b/>
        </w:rPr>
      </w:pPr>
      <w:r>
        <w:rPr>
          <w:b/>
        </w:rPr>
        <w:t>IV.</w:t>
      </w:r>
      <w:r>
        <w:rPr>
          <w:b/>
        </w:rPr>
        <w:tab/>
        <w:t>Text books:</w:t>
      </w:r>
    </w:p>
    <w:p w14:paraId="753CE079" w14:textId="77777777" w:rsidR="006044AE" w:rsidRPr="00AD5A00" w:rsidRDefault="006044AE" w:rsidP="00D9406B">
      <w:pPr>
        <w:spacing w:after="0" w:line="240" w:lineRule="auto"/>
        <w:ind w:right="-51"/>
        <w:jc w:val="both"/>
      </w:pPr>
      <w:r w:rsidRPr="00AD5A00">
        <w:t>1.</w:t>
      </w:r>
      <w:r w:rsidRPr="00AD5A00">
        <w:tab/>
        <w:t>Advanced Organic Chemistry: Reactions Mechanisms and Structure by Jerry Mar</w:t>
      </w:r>
      <w:r>
        <w:t>ch, Mc. Graw Hill and Kogakush.</w:t>
      </w:r>
    </w:p>
    <w:p w14:paraId="3B7C74E6" w14:textId="77777777" w:rsidR="006044AE" w:rsidRPr="00AD5A00" w:rsidRDefault="006044AE" w:rsidP="00D9406B">
      <w:pPr>
        <w:spacing w:after="0" w:line="240" w:lineRule="auto"/>
        <w:ind w:right="-51"/>
        <w:jc w:val="both"/>
      </w:pPr>
      <w:r w:rsidRPr="00AD5A00">
        <w:t>2.</w:t>
      </w:r>
      <w:r w:rsidRPr="00AD5A00">
        <w:tab/>
        <w:t>Organic Chemistry Vol.I</w:t>
      </w:r>
      <w:r>
        <w:t xml:space="preserve"> </w:t>
      </w:r>
      <w:r w:rsidRPr="00AD5A00">
        <w:t>(Sixth</w:t>
      </w:r>
      <w:r>
        <w:t xml:space="preserve"> </w:t>
      </w:r>
      <w:r w:rsidRPr="00AD5A00">
        <w:t>Ed.) and Vol.II</w:t>
      </w:r>
      <w:r>
        <w:t xml:space="preserve"> </w:t>
      </w:r>
      <w:r w:rsidRPr="00AD5A00">
        <w:t>(Fifth</w:t>
      </w:r>
      <w:r>
        <w:t xml:space="preserve"> </w:t>
      </w:r>
      <w:r w:rsidRPr="00AD5A00">
        <w:t>Ed.) by I</w:t>
      </w:r>
      <w:r>
        <w:t xml:space="preserve">. </w:t>
      </w:r>
      <w:r w:rsidRPr="00AD5A00">
        <w:t>L</w:t>
      </w:r>
      <w:r>
        <w:t xml:space="preserve">. </w:t>
      </w:r>
      <w:r w:rsidRPr="00AD5A00">
        <w:t>Finar ELBS.</w:t>
      </w:r>
    </w:p>
    <w:p w14:paraId="309D679C" w14:textId="77777777" w:rsidR="006044AE" w:rsidRPr="00AD5A00" w:rsidRDefault="006044AE" w:rsidP="00D9406B">
      <w:pPr>
        <w:spacing w:after="0" w:line="240" w:lineRule="auto"/>
        <w:ind w:right="-51"/>
        <w:jc w:val="both"/>
      </w:pPr>
      <w:r w:rsidRPr="00AD5A00">
        <w:t>3.</w:t>
      </w:r>
      <w:r w:rsidRPr="00AD5A00">
        <w:tab/>
        <w:t>Organic Chemistry (fifth Ed.,) by</w:t>
      </w:r>
      <w:r>
        <w:t xml:space="preserve"> Morrison and Boyd, PHI, India.</w:t>
      </w:r>
    </w:p>
    <w:p w14:paraId="219C8D29" w14:textId="77777777" w:rsidR="006044AE" w:rsidRPr="00AD5A00" w:rsidRDefault="006044AE" w:rsidP="00D9406B">
      <w:pPr>
        <w:spacing w:after="0" w:line="240" w:lineRule="auto"/>
        <w:ind w:right="-51"/>
        <w:jc w:val="both"/>
      </w:pPr>
      <w:r w:rsidRPr="00AD5A00">
        <w:t>4.</w:t>
      </w:r>
      <w:r w:rsidRPr="00AD5A00">
        <w:tab/>
        <w:t>Organic</w:t>
      </w:r>
      <w:r>
        <w:t xml:space="preserve"> </w:t>
      </w:r>
      <w:r w:rsidRPr="00AD5A00">
        <w:t>Chemistry</w:t>
      </w:r>
      <w:r>
        <w:t xml:space="preserve"> </w:t>
      </w:r>
      <w:r w:rsidRPr="00AD5A00">
        <w:t>(fifthedition)</w:t>
      </w:r>
      <w:r>
        <w:t xml:space="preserve"> </w:t>
      </w:r>
      <w:r w:rsidRPr="00AD5A00">
        <w:t>by</w:t>
      </w:r>
      <w:r>
        <w:t xml:space="preserve"> </w:t>
      </w:r>
      <w:r w:rsidRPr="00AD5A00">
        <w:t>Francis</w:t>
      </w:r>
      <w:r>
        <w:t xml:space="preserve"> </w:t>
      </w:r>
      <w:r w:rsidRPr="00AD5A00">
        <w:t>A.Carey</w:t>
      </w:r>
      <w:r>
        <w:t xml:space="preserve"> </w:t>
      </w:r>
      <w:r w:rsidRPr="00AD5A00">
        <w:t>Tata</w:t>
      </w:r>
      <w:r>
        <w:t xml:space="preserve"> </w:t>
      </w:r>
      <w:r w:rsidRPr="00AD5A00">
        <w:t>McGraw</w:t>
      </w:r>
      <w:r>
        <w:t xml:space="preserve"> </w:t>
      </w:r>
      <w:r w:rsidRPr="00AD5A00">
        <w:t>Hill</w:t>
      </w:r>
      <w:r>
        <w:t xml:space="preserve"> </w:t>
      </w:r>
      <w:r w:rsidRPr="00AD5A00">
        <w:t>publishi</w:t>
      </w:r>
      <w:r>
        <w:t>ng Company Limited, New Delhi.</w:t>
      </w:r>
    </w:p>
    <w:p w14:paraId="0DE02E4C" w14:textId="77777777" w:rsidR="006044AE" w:rsidRPr="00AD5A00" w:rsidRDefault="006044AE" w:rsidP="00D9406B">
      <w:pPr>
        <w:spacing w:after="0" w:line="240" w:lineRule="auto"/>
        <w:ind w:right="-51"/>
        <w:jc w:val="both"/>
      </w:pPr>
      <w:r w:rsidRPr="00AD5A00">
        <w:t>5.</w:t>
      </w:r>
      <w:r w:rsidRPr="00AD5A00">
        <w:tab/>
        <w:t>Chemistry of natural products by S.V. Bhat, B.A. Nagasampangi</w:t>
      </w:r>
    </w:p>
    <w:p w14:paraId="6C5CC943" w14:textId="77777777" w:rsidR="006044AE" w:rsidRDefault="006044AE" w:rsidP="00D9406B">
      <w:pPr>
        <w:spacing w:after="0" w:line="240" w:lineRule="auto"/>
        <w:ind w:right="-51"/>
        <w:jc w:val="both"/>
        <w:rPr>
          <w:b/>
        </w:rPr>
      </w:pPr>
    </w:p>
    <w:p w14:paraId="3EA1FD43" w14:textId="77777777" w:rsidR="006044AE" w:rsidRPr="00E42313" w:rsidRDefault="006044AE" w:rsidP="00D9406B">
      <w:pPr>
        <w:spacing w:after="0" w:line="240" w:lineRule="auto"/>
        <w:ind w:right="-51"/>
        <w:jc w:val="both"/>
        <w:rPr>
          <w:b/>
        </w:rPr>
      </w:pPr>
      <w:r w:rsidRPr="00E42313">
        <w:rPr>
          <w:b/>
        </w:rPr>
        <w:lastRenderedPageBreak/>
        <w:t xml:space="preserve">V. </w:t>
      </w:r>
      <w:r>
        <w:rPr>
          <w:b/>
        </w:rPr>
        <w:t>Reference Books:</w:t>
      </w:r>
    </w:p>
    <w:p w14:paraId="677DB8CC" w14:textId="77777777" w:rsidR="006044AE" w:rsidRPr="00AD5A00" w:rsidRDefault="006044AE" w:rsidP="00D9406B">
      <w:pPr>
        <w:spacing w:after="0" w:line="240" w:lineRule="auto"/>
        <w:ind w:right="-51"/>
        <w:jc w:val="both"/>
      </w:pPr>
      <w:r w:rsidRPr="00AD5A00">
        <w:t>1.</w:t>
      </w:r>
      <w:r w:rsidRPr="00AD5A00">
        <w:tab/>
        <w:t>Organic Chemistry Vol.I (Sixth Edn.) and Vol. I</w:t>
      </w:r>
      <w:r>
        <w:t>I (Fifth Ed.,) by ILfinar ELBS.</w:t>
      </w:r>
    </w:p>
    <w:p w14:paraId="5D27528F" w14:textId="77777777" w:rsidR="006044AE" w:rsidRPr="00AD5A00" w:rsidRDefault="006044AE" w:rsidP="00D9406B">
      <w:pPr>
        <w:spacing w:after="0" w:line="240" w:lineRule="auto"/>
        <w:ind w:right="-51"/>
        <w:jc w:val="both"/>
      </w:pPr>
      <w:r w:rsidRPr="00AD5A00">
        <w:t>2.</w:t>
      </w:r>
      <w:r w:rsidRPr="00AD5A00">
        <w:tab/>
        <w:t>Organic Chemistry (fifth Edn.,) by</w:t>
      </w:r>
      <w:r>
        <w:t xml:space="preserve"> Morrison and Boyd, PHI, India.</w:t>
      </w:r>
    </w:p>
    <w:p w14:paraId="489719BB" w14:textId="77777777" w:rsidR="006044AE" w:rsidRPr="00AD5A00" w:rsidRDefault="006044AE" w:rsidP="00D9406B">
      <w:pPr>
        <w:spacing w:after="0" w:line="240" w:lineRule="auto"/>
        <w:ind w:right="-51"/>
        <w:jc w:val="both"/>
      </w:pPr>
      <w:r w:rsidRPr="00AD5A00">
        <w:t>3.</w:t>
      </w:r>
      <w:r w:rsidRPr="00AD5A00">
        <w:tab/>
        <w:t>Organic</w:t>
      </w:r>
      <w:r>
        <w:t xml:space="preserve"> </w:t>
      </w:r>
      <w:r w:rsidRPr="00AD5A00">
        <w:t>Chemistry</w:t>
      </w:r>
      <w:r>
        <w:t xml:space="preserve"> </w:t>
      </w:r>
      <w:r w:rsidRPr="00AD5A00">
        <w:t>(fifth</w:t>
      </w:r>
      <w:r>
        <w:t xml:space="preserve"> </w:t>
      </w:r>
      <w:r w:rsidRPr="00AD5A00">
        <w:t>edition)</w:t>
      </w:r>
      <w:r>
        <w:t xml:space="preserve"> </w:t>
      </w:r>
      <w:r w:rsidRPr="00AD5A00">
        <w:t>by</w:t>
      </w:r>
      <w:r>
        <w:t xml:space="preserve"> </w:t>
      </w:r>
      <w:r w:rsidRPr="00AD5A00">
        <w:t>Francis</w:t>
      </w:r>
      <w:r>
        <w:t xml:space="preserve"> </w:t>
      </w:r>
      <w:r w:rsidRPr="00AD5A00">
        <w:t>A.Carey</w:t>
      </w:r>
      <w:r>
        <w:t xml:space="preserve"> </w:t>
      </w:r>
      <w:r w:rsidRPr="00AD5A00">
        <w:t>Tata</w:t>
      </w:r>
      <w:r>
        <w:t xml:space="preserve"> </w:t>
      </w:r>
      <w:r w:rsidRPr="00AD5A00">
        <w:t>McGraw</w:t>
      </w:r>
      <w:r>
        <w:t xml:space="preserve"> </w:t>
      </w:r>
      <w:r w:rsidRPr="00AD5A00">
        <w:t>Hill</w:t>
      </w:r>
      <w:r>
        <w:t xml:space="preserve"> </w:t>
      </w:r>
      <w:r w:rsidRPr="00AD5A00">
        <w:t>publishi</w:t>
      </w:r>
      <w:r>
        <w:t>ng Company Limited, New Delhi.</w:t>
      </w:r>
    </w:p>
    <w:p w14:paraId="67C2F658" w14:textId="77777777" w:rsidR="006044AE" w:rsidRPr="00AD5A00" w:rsidRDefault="006044AE" w:rsidP="00D9406B">
      <w:pPr>
        <w:spacing w:after="0" w:line="240" w:lineRule="auto"/>
        <w:ind w:right="-51"/>
        <w:jc w:val="both"/>
      </w:pPr>
      <w:r w:rsidRPr="00AD5A00">
        <w:t>4.</w:t>
      </w:r>
      <w:r w:rsidRPr="00AD5A00">
        <w:tab/>
        <w:t>Reaction Mechanism in Organic Chemistry by Mukherjee Sirigh, NTerniitarr, Indiar</w:t>
      </w:r>
    </w:p>
    <w:p w14:paraId="3D717EE3" w14:textId="77777777" w:rsidR="006044AE" w:rsidRPr="00AD5A00" w:rsidRDefault="006044AE" w:rsidP="00D9406B">
      <w:pPr>
        <w:spacing w:after="0" w:line="240" w:lineRule="auto"/>
        <w:ind w:right="-51"/>
        <w:jc w:val="both"/>
      </w:pPr>
      <w:r w:rsidRPr="00AD5A00">
        <w:t>5.</w:t>
      </w:r>
      <w:r w:rsidRPr="00AD5A00">
        <w:tab/>
        <w:t>A guide book to mechanism in Organic Chemistry by Peter Sykes, ELBS.</w:t>
      </w:r>
    </w:p>
    <w:p w14:paraId="461D9A0A" w14:textId="77777777" w:rsidR="006044AE" w:rsidRPr="00AD5A00" w:rsidRDefault="006044AE" w:rsidP="00D9406B">
      <w:pPr>
        <w:spacing w:after="0" w:line="240" w:lineRule="auto"/>
        <w:ind w:right="-51"/>
        <w:jc w:val="both"/>
      </w:pPr>
      <w:r w:rsidRPr="00AD5A00">
        <w:t>6.</w:t>
      </w:r>
      <w:r w:rsidRPr="00AD5A00">
        <w:tab/>
        <w:t>Chemistry of Natural products by R.S.Kalsi Kalyani Pub</w:t>
      </w:r>
      <w:r>
        <w:t>lishers.1983.</w:t>
      </w:r>
    </w:p>
    <w:p w14:paraId="78AB47B9" w14:textId="77777777" w:rsidR="006044AE" w:rsidRPr="00E42313" w:rsidRDefault="006044AE" w:rsidP="00D9406B">
      <w:pPr>
        <w:spacing w:after="0" w:line="240" w:lineRule="auto"/>
        <w:ind w:right="-51"/>
        <w:jc w:val="center"/>
        <w:rPr>
          <w:b/>
        </w:rPr>
      </w:pPr>
      <w:r w:rsidRPr="00E42313">
        <w:rPr>
          <w:b/>
        </w:rPr>
        <w:t>ORGANIC CHEMISTRY PRACTICALS –II</w:t>
      </w:r>
    </w:p>
    <w:p w14:paraId="5DEB7918" w14:textId="77777777" w:rsidR="006044AE" w:rsidRPr="00E42313" w:rsidRDefault="006044AE" w:rsidP="00D9406B">
      <w:pPr>
        <w:spacing w:after="0" w:line="240" w:lineRule="auto"/>
        <w:ind w:right="-51"/>
        <w:jc w:val="both"/>
        <w:rPr>
          <w:b/>
        </w:rPr>
      </w:pPr>
      <w:r w:rsidRPr="00E42313">
        <w:rPr>
          <w:b/>
        </w:rPr>
        <w:t>VI.</w:t>
      </w:r>
      <w:r w:rsidRPr="00E42313">
        <w:rPr>
          <w:b/>
        </w:rPr>
        <w:tab/>
        <w:t>Learning Outcomes:</w:t>
      </w:r>
    </w:p>
    <w:p w14:paraId="2D917559" w14:textId="77777777" w:rsidR="006044AE" w:rsidRPr="00AD5A00" w:rsidRDefault="006044AE" w:rsidP="00D9406B">
      <w:pPr>
        <w:spacing w:after="0" w:line="240" w:lineRule="auto"/>
        <w:ind w:right="-51"/>
        <w:jc w:val="both"/>
      </w:pPr>
      <w:r w:rsidRPr="00AD5A00">
        <w:t>On successful completion of this practical course, student shall be able to:</w:t>
      </w:r>
    </w:p>
    <w:p w14:paraId="404F92D3" w14:textId="77777777" w:rsidR="006044AE" w:rsidRPr="00AD5A00" w:rsidRDefault="006044AE" w:rsidP="00D9406B">
      <w:pPr>
        <w:spacing w:after="0" w:line="240" w:lineRule="auto"/>
        <w:ind w:right="-51"/>
        <w:jc w:val="both"/>
      </w:pPr>
      <w:r w:rsidRPr="00AD5A00">
        <w:t>1.</w:t>
      </w:r>
      <w:r w:rsidRPr="00AD5A00">
        <w:tab/>
        <w:t>List out, identify and handle various equipment in Chemistry lab.</w:t>
      </w:r>
    </w:p>
    <w:p w14:paraId="47C08B08" w14:textId="77777777" w:rsidR="006044AE" w:rsidRPr="00AD5A00" w:rsidRDefault="006044AE" w:rsidP="00D9406B">
      <w:pPr>
        <w:spacing w:after="0" w:line="240" w:lineRule="auto"/>
        <w:ind w:right="-51"/>
        <w:jc w:val="both"/>
      </w:pPr>
      <w:r w:rsidRPr="00AD5A00">
        <w:t>2.</w:t>
      </w:r>
      <w:r w:rsidRPr="00AD5A00">
        <w:tab/>
        <w:t>Learn the concepts and procedures of handling chemical reagents appropriately.</w:t>
      </w:r>
    </w:p>
    <w:p w14:paraId="40A29EB4" w14:textId="77777777" w:rsidR="006044AE" w:rsidRPr="00AD5A00" w:rsidRDefault="006044AE" w:rsidP="00D9406B">
      <w:pPr>
        <w:spacing w:after="0" w:line="240" w:lineRule="auto"/>
        <w:ind w:right="-51"/>
        <w:jc w:val="both"/>
      </w:pPr>
      <w:r w:rsidRPr="00AD5A00">
        <w:t>3.</w:t>
      </w:r>
      <w:r w:rsidRPr="00AD5A00">
        <w:tab/>
        <w:t>Demonstrate skills to perform reflux, distillation, recrystallisation and vacuum filtration.</w:t>
      </w:r>
    </w:p>
    <w:p w14:paraId="39AF2F57" w14:textId="77777777" w:rsidR="006044AE" w:rsidRPr="00AD5A00" w:rsidRDefault="006044AE" w:rsidP="00D9406B">
      <w:pPr>
        <w:spacing w:after="0" w:line="240" w:lineRule="auto"/>
        <w:ind w:right="-51"/>
        <w:jc w:val="both"/>
      </w:pPr>
      <w:r w:rsidRPr="00AD5A00">
        <w:t>4.</w:t>
      </w:r>
      <w:r w:rsidRPr="00AD5A00">
        <w:tab/>
        <w:t>Calculate theoretical yield and percent yield. .</w:t>
      </w:r>
    </w:p>
    <w:p w14:paraId="10B7EF2E" w14:textId="77777777" w:rsidR="006044AE" w:rsidRPr="00AD5A00" w:rsidRDefault="006044AE" w:rsidP="00D9406B">
      <w:pPr>
        <w:spacing w:after="0" w:line="240" w:lineRule="auto"/>
        <w:ind w:right="-51"/>
        <w:jc w:val="both"/>
      </w:pPr>
      <w:r w:rsidRPr="00AD5A00">
        <w:t>5.</w:t>
      </w:r>
      <w:r w:rsidRPr="00AD5A00">
        <w:tab/>
        <w:t>Dispose chemicals in</w:t>
      </w:r>
      <w:r>
        <w:t xml:space="preserve"> a safe and responsible manner.</w:t>
      </w:r>
    </w:p>
    <w:p w14:paraId="7B5F71A1" w14:textId="77777777" w:rsidR="006044AE" w:rsidRPr="00E42313" w:rsidRDefault="006044AE" w:rsidP="00D9406B">
      <w:pPr>
        <w:spacing w:after="0" w:line="240" w:lineRule="auto"/>
        <w:ind w:right="-51"/>
        <w:jc w:val="both"/>
        <w:rPr>
          <w:b/>
        </w:rPr>
      </w:pPr>
      <w:r w:rsidRPr="00E42313">
        <w:rPr>
          <w:b/>
        </w:rPr>
        <w:t>VII.</w:t>
      </w:r>
      <w:r w:rsidRPr="00E42313">
        <w:rPr>
          <w:b/>
        </w:rPr>
        <w:tab/>
        <w:t>Syllabus:</w:t>
      </w:r>
    </w:p>
    <w:p w14:paraId="179716FD" w14:textId="77777777" w:rsidR="006044AE" w:rsidRPr="00E42313" w:rsidRDefault="006044AE" w:rsidP="00D9406B">
      <w:pPr>
        <w:spacing w:after="0" w:line="240" w:lineRule="auto"/>
        <w:ind w:right="-51"/>
        <w:jc w:val="both"/>
        <w:rPr>
          <w:b/>
        </w:rPr>
      </w:pPr>
      <w:r w:rsidRPr="00E42313">
        <w:rPr>
          <w:b/>
        </w:rPr>
        <w:t>Total Hours: 30h (2h/week)</w:t>
      </w:r>
    </w:p>
    <w:p w14:paraId="1A59B829" w14:textId="77777777" w:rsidR="006044AE" w:rsidRPr="00AD5A00" w:rsidRDefault="006044AE" w:rsidP="00D9406B">
      <w:pPr>
        <w:spacing w:after="0" w:line="240" w:lineRule="auto"/>
        <w:ind w:right="-51"/>
        <w:jc w:val="both"/>
      </w:pPr>
      <w:r w:rsidRPr="00AD5A00">
        <w:t>Preparation, recrystallization, and determination of melting point &amp; yi</w:t>
      </w:r>
      <w:r>
        <w:t>eld of the following compounds:</w:t>
      </w:r>
    </w:p>
    <w:p w14:paraId="7EFAC4F9" w14:textId="77777777" w:rsidR="006044AE" w:rsidRPr="00AD5A00" w:rsidRDefault="006044AE" w:rsidP="00D9406B">
      <w:pPr>
        <w:spacing w:after="0" w:line="240" w:lineRule="auto"/>
        <w:ind w:right="-51"/>
        <w:jc w:val="both"/>
      </w:pPr>
      <w:r>
        <w:t>(i)</w:t>
      </w:r>
      <w:r>
        <w:tab/>
        <w:t>Aspirin,</w:t>
      </w:r>
    </w:p>
    <w:p w14:paraId="75637A9E" w14:textId="77777777" w:rsidR="006044AE" w:rsidRPr="00AD5A00" w:rsidRDefault="006044AE" w:rsidP="00D9406B">
      <w:pPr>
        <w:spacing w:after="0" w:line="240" w:lineRule="auto"/>
        <w:ind w:right="-51"/>
        <w:jc w:val="both"/>
      </w:pPr>
      <w:r>
        <w:t>(ii)</w:t>
      </w:r>
      <w:r>
        <w:tab/>
        <w:t>Nerolin,</w:t>
      </w:r>
    </w:p>
    <w:p w14:paraId="0463EA7A" w14:textId="77777777" w:rsidR="006044AE" w:rsidRPr="00AD5A00" w:rsidRDefault="006044AE" w:rsidP="00D9406B">
      <w:pPr>
        <w:spacing w:after="0" w:line="240" w:lineRule="auto"/>
        <w:ind w:right="-51"/>
        <w:jc w:val="both"/>
      </w:pPr>
      <w:r>
        <w:t>(iii)</w:t>
      </w:r>
      <w:r>
        <w:tab/>
        <w:t>Chalcone,</w:t>
      </w:r>
    </w:p>
    <w:p w14:paraId="0826ED2A" w14:textId="77777777" w:rsidR="006044AE" w:rsidRPr="00AD5A00" w:rsidRDefault="006044AE" w:rsidP="00D9406B">
      <w:pPr>
        <w:spacing w:after="0" w:line="240" w:lineRule="auto"/>
        <w:ind w:right="-51"/>
        <w:jc w:val="both"/>
      </w:pPr>
      <w:r>
        <w:t>(iv)</w:t>
      </w:r>
      <w:r>
        <w:tab/>
        <w:t>p-Nitro acetanilide,</w:t>
      </w:r>
    </w:p>
    <w:p w14:paraId="5865297E" w14:textId="77777777" w:rsidR="006044AE" w:rsidRPr="00AD5A00" w:rsidRDefault="006044AE" w:rsidP="00D9406B">
      <w:pPr>
        <w:spacing w:after="0" w:line="240" w:lineRule="auto"/>
        <w:ind w:right="-51"/>
        <w:jc w:val="both"/>
      </w:pPr>
      <w:r>
        <w:t>(v)</w:t>
      </w:r>
      <w:r>
        <w:tab/>
        <w:t>2,4,6- Tri bromoaniline,</w:t>
      </w:r>
    </w:p>
    <w:p w14:paraId="3BF59A52" w14:textId="77777777" w:rsidR="006044AE" w:rsidRPr="00AD5A00" w:rsidRDefault="006044AE" w:rsidP="00D9406B">
      <w:pPr>
        <w:spacing w:after="0" w:line="240" w:lineRule="auto"/>
        <w:ind w:right="-51"/>
        <w:jc w:val="both"/>
      </w:pPr>
      <w:r w:rsidRPr="00AD5A00">
        <w:t>(vi)</w:t>
      </w:r>
      <w:r w:rsidRPr="00AD5A00">
        <w:tab/>
        <w:t>m-Din</w:t>
      </w:r>
      <w:r>
        <w:t>itrobenzene,</w:t>
      </w:r>
    </w:p>
    <w:p w14:paraId="582E0392" w14:textId="77777777" w:rsidR="006044AE" w:rsidRPr="00AD5A00" w:rsidRDefault="006044AE" w:rsidP="00D9406B">
      <w:pPr>
        <w:spacing w:after="0" w:line="240" w:lineRule="auto"/>
        <w:ind w:right="-51"/>
        <w:jc w:val="both"/>
      </w:pPr>
      <w:r>
        <w:t>(vii)</w:t>
      </w:r>
      <w:r>
        <w:tab/>
        <w:t>Phthalimide,</w:t>
      </w:r>
    </w:p>
    <w:p w14:paraId="784BD253" w14:textId="77777777" w:rsidR="006044AE" w:rsidRPr="00AD5A00" w:rsidRDefault="006044AE" w:rsidP="00D9406B">
      <w:pPr>
        <w:spacing w:after="0" w:line="240" w:lineRule="auto"/>
        <w:ind w:right="-51"/>
        <w:jc w:val="both"/>
      </w:pPr>
      <w:r w:rsidRPr="00AD5A00">
        <w:t>(viii)</w:t>
      </w:r>
      <w:r w:rsidRPr="00AD5A00">
        <w:tab/>
        <w:t>Diels-Alder adduct.</w:t>
      </w:r>
    </w:p>
    <w:p w14:paraId="0FD0B5A3" w14:textId="77777777" w:rsidR="006044AE" w:rsidRPr="00AD5A00" w:rsidRDefault="006044AE" w:rsidP="00D9406B">
      <w:pPr>
        <w:spacing w:after="0" w:line="240" w:lineRule="auto"/>
        <w:ind w:right="-51"/>
        <w:jc w:val="both"/>
      </w:pPr>
    </w:p>
    <w:p w14:paraId="0FC276DD" w14:textId="77777777"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3256AB44"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41F52545"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2020-21</w:t>
      </w:r>
    </w:p>
    <w:p w14:paraId="74A3B289" w14:textId="77777777" w:rsidR="006044AE" w:rsidRPr="00E42313" w:rsidRDefault="006044AE" w:rsidP="00D9406B">
      <w:pPr>
        <w:spacing w:after="0" w:line="240" w:lineRule="auto"/>
        <w:jc w:val="center"/>
        <w:rPr>
          <w:rFonts w:eastAsia="Times New Roman"/>
          <w:b/>
          <w:sz w:val="28"/>
        </w:rPr>
      </w:pPr>
      <w:r>
        <w:rPr>
          <w:rFonts w:eastAsia="Times New Roman"/>
          <w:b/>
          <w:sz w:val="28"/>
        </w:rPr>
        <w:t>Four Year - B.Sc. (Hons), Semester – VIII</w:t>
      </w:r>
    </w:p>
    <w:p w14:paraId="4705363E" w14:textId="77777777" w:rsidR="006044AE" w:rsidRPr="00E42313" w:rsidRDefault="006044AE" w:rsidP="00D9406B">
      <w:pPr>
        <w:spacing w:after="0" w:line="240" w:lineRule="auto"/>
        <w:ind w:right="-51"/>
        <w:jc w:val="center"/>
        <w:rPr>
          <w:b/>
        </w:rPr>
      </w:pPr>
      <w:r w:rsidRPr="00E42313">
        <w:rPr>
          <w:b/>
          <w:sz w:val="28"/>
        </w:rPr>
        <w:t>Course 16: Physical Chemistry</w:t>
      </w:r>
      <w:r>
        <w:rPr>
          <w:b/>
          <w:sz w:val="28"/>
        </w:rPr>
        <w:t>-II</w:t>
      </w:r>
      <w:r w:rsidRPr="00E42313">
        <w:rPr>
          <w:b/>
          <w:sz w:val="28"/>
        </w:rPr>
        <w:t>: Quantum and Molecular Spectroscopy</w:t>
      </w:r>
    </w:p>
    <w:p w14:paraId="2DFEC7C2" w14:textId="77777777" w:rsidR="006044AE" w:rsidRPr="00AD5A00" w:rsidRDefault="006044AE" w:rsidP="00D9406B">
      <w:pPr>
        <w:spacing w:after="0" w:line="240" w:lineRule="auto"/>
        <w:ind w:right="-51"/>
        <w:jc w:val="both"/>
      </w:pPr>
      <w:r>
        <w:t>I.</w:t>
      </w:r>
      <w:r>
        <w:tab/>
        <w:t>Course Learning outcomes:</w:t>
      </w:r>
    </w:p>
    <w:p w14:paraId="22423226" w14:textId="77777777" w:rsidR="006044AE" w:rsidRPr="00AD5A00" w:rsidRDefault="006044AE" w:rsidP="00D9406B">
      <w:pPr>
        <w:spacing w:after="0" w:line="240" w:lineRule="auto"/>
        <w:ind w:right="-51"/>
        <w:jc w:val="both"/>
      </w:pPr>
      <w:r w:rsidRPr="00AD5A00">
        <w:t>1)</w:t>
      </w:r>
      <w:r w:rsidRPr="00AD5A00">
        <w:tab/>
        <w:t>Students learn the basic non-relativistic quantum me</w:t>
      </w:r>
      <w:r>
        <w:t>chanics and u</w:t>
      </w:r>
      <w:r w:rsidRPr="00AD5A00">
        <w:t xml:space="preserve">nderstand the time-dependent and time-independent Schrödinger equation for simple potentials like for instance the harmonic oscillator and hydrogen like atoms, as well as the interaction of an electron </w:t>
      </w:r>
      <w:r>
        <w:t>with the electromagnetic field.</w:t>
      </w:r>
    </w:p>
    <w:p w14:paraId="608A9905" w14:textId="77777777" w:rsidR="006044AE" w:rsidRDefault="006044AE" w:rsidP="00D9406B">
      <w:pPr>
        <w:spacing w:after="0" w:line="240" w:lineRule="auto"/>
        <w:ind w:right="-51"/>
        <w:jc w:val="both"/>
      </w:pPr>
      <w:r>
        <w:t>2</w:t>
      </w:r>
      <w:r w:rsidRPr="00AD5A00">
        <w:t>)</w:t>
      </w:r>
      <w:r w:rsidRPr="00AD5A00">
        <w:tab/>
        <w:t>Understand the principles and theories of rotational, vibrational and vi</w:t>
      </w:r>
      <w:r>
        <w:t>brational spectroscopy methods and i</w:t>
      </w:r>
      <w:r w:rsidRPr="00AD5A00">
        <w:t>nterpret the molecular spectra and find molecular pro</w:t>
      </w:r>
      <w:r>
        <w:t>perties from molecular spectra.</w:t>
      </w:r>
    </w:p>
    <w:p w14:paraId="401D3E04" w14:textId="77777777" w:rsidR="006044AE" w:rsidRPr="00AD5A00" w:rsidRDefault="006044AE" w:rsidP="00D9406B">
      <w:pPr>
        <w:spacing w:after="0" w:line="240" w:lineRule="auto"/>
        <w:ind w:right="-51"/>
        <w:jc w:val="both"/>
      </w:pPr>
      <w:r>
        <w:t>3)  Understanding the developments of computer programming in chemistry</w:t>
      </w:r>
    </w:p>
    <w:p w14:paraId="3CE0FA31" w14:textId="77777777" w:rsidR="006044AE" w:rsidRPr="00E42313" w:rsidRDefault="006044AE" w:rsidP="00D9406B">
      <w:pPr>
        <w:spacing w:after="0" w:line="240" w:lineRule="auto"/>
        <w:ind w:right="-51"/>
        <w:jc w:val="both"/>
        <w:rPr>
          <w:b/>
        </w:rPr>
      </w:pPr>
      <w:r w:rsidRPr="00E42313">
        <w:rPr>
          <w:b/>
        </w:rPr>
        <w:t>II. Syllabus:</w:t>
      </w:r>
    </w:p>
    <w:p w14:paraId="1DEB025E" w14:textId="77777777" w:rsidR="006044AE" w:rsidRPr="00AD5A00" w:rsidRDefault="006044AE" w:rsidP="00D9406B">
      <w:pPr>
        <w:spacing w:after="0" w:line="240" w:lineRule="auto"/>
        <w:ind w:right="-51"/>
        <w:jc w:val="both"/>
      </w:pPr>
      <w:r w:rsidRPr="00E42313">
        <w:rPr>
          <w:b/>
        </w:rPr>
        <w:t xml:space="preserve">Unit – I: Basic Quantum Chemistry-I: </w:t>
      </w:r>
      <w:r w:rsidRPr="00E42313">
        <w:rPr>
          <w:b/>
        </w:rPr>
        <w:tab/>
      </w:r>
      <w:r w:rsidRPr="00E42313">
        <w:rPr>
          <w:b/>
        </w:rPr>
        <w:tab/>
      </w:r>
      <w:r w:rsidRPr="00E42313">
        <w:rPr>
          <w:b/>
        </w:rPr>
        <w:tab/>
      </w:r>
      <w:r w:rsidRPr="00E42313">
        <w:rPr>
          <w:b/>
        </w:rPr>
        <w:tab/>
      </w:r>
      <w:r w:rsidRPr="00E42313">
        <w:rPr>
          <w:b/>
        </w:rPr>
        <w:tab/>
      </w:r>
      <w:r w:rsidRPr="00E42313">
        <w:rPr>
          <w:b/>
        </w:rPr>
        <w:tab/>
        <w:t>12 Hours</w:t>
      </w:r>
      <w:r w:rsidRPr="00AD5A00">
        <w:t xml:space="preserve"> Wave equation-interpretation of wave function-properties of wave function-normalization and orthogonalisation, Operators- linear and non-linear- commutators of operators. Postulates of quantum mechanics; setting up of operators to observables; Hermitian operator- Eigen values and Eigen functions of Hermitian operator; Expansion theorems. Eigen functions of commuting operators-significance. Simultaneous measurement of properties</w:t>
      </w:r>
      <w:r>
        <w:t xml:space="preserve"> and the uncertainty principle.</w:t>
      </w:r>
    </w:p>
    <w:p w14:paraId="5BC69E72" w14:textId="77777777" w:rsidR="006044AE" w:rsidRPr="00E42313" w:rsidRDefault="006044AE" w:rsidP="00D9406B">
      <w:pPr>
        <w:spacing w:after="0" w:line="240" w:lineRule="auto"/>
        <w:ind w:right="-51"/>
        <w:jc w:val="both"/>
        <w:rPr>
          <w:b/>
        </w:rPr>
      </w:pPr>
      <w:r w:rsidRPr="00E42313">
        <w:rPr>
          <w:b/>
        </w:rPr>
        <w:t xml:space="preserve">UNIT-II Basic Quantum Chemistry-II: </w:t>
      </w:r>
      <w:r w:rsidRPr="00E42313">
        <w:rPr>
          <w:b/>
        </w:rPr>
        <w:tab/>
      </w:r>
      <w:r w:rsidRPr="00E42313">
        <w:rPr>
          <w:b/>
        </w:rPr>
        <w:tab/>
      </w:r>
      <w:r w:rsidRPr="00E42313">
        <w:rPr>
          <w:b/>
        </w:rPr>
        <w:tab/>
      </w:r>
      <w:r w:rsidRPr="00E42313">
        <w:rPr>
          <w:b/>
        </w:rPr>
        <w:tab/>
      </w:r>
      <w:r w:rsidRPr="00E42313">
        <w:rPr>
          <w:b/>
        </w:rPr>
        <w:tab/>
      </w:r>
      <w:r w:rsidRPr="00E42313">
        <w:rPr>
          <w:b/>
        </w:rPr>
        <w:tab/>
        <w:t xml:space="preserve">12 Hours </w:t>
      </w:r>
    </w:p>
    <w:p w14:paraId="6DB9747F" w14:textId="77777777" w:rsidR="006044AE" w:rsidRPr="00AD5A00" w:rsidRDefault="006044AE" w:rsidP="00D9406B">
      <w:pPr>
        <w:spacing w:after="0" w:line="240" w:lineRule="auto"/>
        <w:ind w:right="-51"/>
        <w:jc w:val="both"/>
      </w:pPr>
      <w:r w:rsidRPr="00AD5A00">
        <w:lastRenderedPageBreak/>
        <w:t>Wave mechanics of simple systems with constant potential energy, particle in one</w:t>
      </w:r>
      <w:r>
        <w:t xml:space="preserve"> </w:t>
      </w:r>
      <w:r w:rsidRPr="00AD5A00">
        <w:t>dimensional</w:t>
      </w:r>
      <w:r>
        <w:t xml:space="preserve"> </w:t>
      </w:r>
      <w:r w:rsidRPr="00AD5A00">
        <w:t>box-factors influencing colo</w:t>
      </w:r>
      <w:r>
        <w:t>u</w:t>
      </w:r>
      <w:r w:rsidRPr="00AD5A00">
        <w:t xml:space="preserve">r transition- dipole integral, Symmetry arguments in deriving the selection rules, the concept of tunneling- particle in three -dimensional box. Calculations using wave functions of the particle in a box-Orthogonality, measurability of energy, position and momentum, average values and probabilities. Rigid rotor, Wave mechanics of systems with variable potential energy-simple harmonic oscillator- solution of </w:t>
      </w:r>
      <w:r>
        <w:t>wave equation- selection rules.</w:t>
      </w:r>
    </w:p>
    <w:p w14:paraId="754B325E" w14:textId="77777777" w:rsidR="006044AE" w:rsidRPr="00E42313" w:rsidRDefault="006044AE" w:rsidP="00D9406B">
      <w:pPr>
        <w:spacing w:after="0" w:line="240" w:lineRule="auto"/>
        <w:ind w:right="-51"/>
        <w:jc w:val="both"/>
        <w:rPr>
          <w:b/>
        </w:rPr>
      </w:pPr>
      <w:r w:rsidRPr="00E42313">
        <w:rPr>
          <w:b/>
        </w:rPr>
        <w:t xml:space="preserve">UNIT-III: Fundamentals of Molecular Spectroscopy-I: </w:t>
      </w:r>
      <w:r w:rsidRPr="00E42313">
        <w:rPr>
          <w:b/>
        </w:rPr>
        <w:tab/>
      </w:r>
      <w:r w:rsidRPr="00E42313">
        <w:rPr>
          <w:b/>
        </w:rPr>
        <w:tab/>
      </w:r>
      <w:r w:rsidRPr="00E42313">
        <w:rPr>
          <w:b/>
        </w:rPr>
        <w:tab/>
      </w:r>
      <w:r w:rsidRPr="00E42313">
        <w:rPr>
          <w:b/>
        </w:rPr>
        <w:tab/>
        <w:t xml:space="preserve">12 Hours </w:t>
      </w:r>
    </w:p>
    <w:p w14:paraId="60D82A65" w14:textId="77777777" w:rsidR="006044AE" w:rsidRPr="00AD5A00" w:rsidRDefault="006044AE" w:rsidP="00D9406B">
      <w:pPr>
        <w:spacing w:after="0" w:line="240" w:lineRule="auto"/>
        <w:ind w:right="-51"/>
        <w:jc w:val="both"/>
      </w:pPr>
      <w:r w:rsidRPr="00AD5A00">
        <w:t>Microwave and IR- Spectroscopy- Rotational spectra of diatomic molecules-Rigid rotor-Selection rules- Calculations of bond length- Isotopic effect, Second order stark effect and its applications. Infrared spectra of diatomic molecules- harmonic and anharmonic oscillators- Selection rules-Overtones- Combination bands- Calculation of force constant, anharmonicity constant and zero point energy. Fermi resonance, simultaneous vibrational-rotational</w:t>
      </w:r>
      <w:r>
        <w:t xml:space="preserve"> spectra of diatomic molecules.</w:t>
      </w:r>
    </w:p>
    <w:p w14:paraId="5FDF5468" w14:textId="77777777" w:rsidR="006044AE" w:rsidRPr="00DC19B0" w:rsidRDefault="006044AE" w:rsidP="00D9406B">
      <w:pPr>
        <w:spacing w:after="0" w:line="240" w:lineRule="auto"/>
        <w:ind w:right="-51"/>
        <w:jc w:val="both"/>
        <w:rPr>
          <w:b/>
        </w:rPr>
      </w:pPr>
      <w:r w:rsidRPr="00DC19B0">
        <w:rPr>
          <w:b/>
        </w:rPr>
        <w:t>UNIT- IV: Fundamentals of Molecular Spectroscopy-II:</w:t>
      </w:r>
      <w:r w:rsidRPr="00DC19B0">
        <w:rPr>
          <w:b/>
        </w:rPr>
        <w:tab/>
      </w:r>
      <w:r w:rsidRPr="00DC19B0">
        <w:rPr>
          <w:b/>
        </w:rPr>
        <w:tab/>
      </w:r>
      <w:r w:rsidRPr="00DC19B0">
        <w:rPr>
          <w:b/>
        </w:rPr>
        <w:tab/>
      </w:r>
      <w:r w:rsidRPr="00DC19B0">
        <w:rPr>
          <w:b/>
        </w:rPr>
        <w:tab/>
      </w:r>
      <w:r>
        <w:rPr>
          <w:b/>
        </w:rPr>
        <w:t>12 Hours</w:t>
      </w:r>
    </w:p>
    <w:p w14:paraId="15B61351" w14:textId="77777777" w:rsidR="006044AE" w:rsidRPr="00AD5A00" w:rsidRDefault="006044AE" w:rsidP="00D9406B">
      <w:pPr>
        <w:spacing w:after="0" w:line="240" w:lineRule="auto"/>
        <w:ind w:right="-51"/>
        <w:jc w:val="both"/>
      </w:pPr>
      <w:r w:rsidRPr="00AD5A00">
        <w:t>Raman and Electronic Spectra- Classical and quantum mechanical explanations- Rotational Raman and Vibrational Raman spectra. Electronic spectra of diatomic molecules- Vibrational Coarse structure- intensities of spectral lines- Franck-Condon principle- applications, Rotational Fine structure- band head and band s</w:t>
      </w:r>
      <w:r>
        <w:t>hading. Charge transfer spectra</w:t>
      </w:r>
    </w:p>
    <w:p w14:paraId="050FD5BC" w14:textId="77777777" w:rsidR="006044AE" w:rsidRPr="00DC19B0" w:rsidRDefault="006044AE" w:rsidP="00D9406B">
      <w:pPr>
        <w:spacing w:after="0" w:line="240" w:lineRule="auto"/>
        <w:ind w:right="-51"/>
        <w:jc w:val="both"/>
        <w:rPr>
          <w:b/>
        </w:rPr>
      </w:pPr>
      <w:r w:rsidRPr="00DC19B0">
        <w:rPr>
          <w:b/>
        </w:rPr>
        <w:t xml:space="preserve">UNIT- V: Introduction to computer programming- FORTRAN 77:  </w:t>
      </w:r>
      <w:r w:rsidRPr="00DC19B0">
        <w:rPr>
          <w:b/>
        </w:rPr>
        <w:tab/>
      </w:r>
      <w:r w:rsidRPr="00DC19B0">
        <w:rPr>
          <w:b/>
        </w:rPr>
        <w:tab/>
        <w:t xml:space="preserve">12 Hours </w:t>
      </w:r>
    </w:p>
    <w:p w14:paraId="4B872F77" w14:textId="77777777" w:rsidR="006044AE" w:rsidRPr="00AD5A00" w:rsidRDefault="006044AE" w:rsidP="00D9406B">
      <w:pPr>
        <w:spacing w:after="0" w:line="240" w:lineRule="auto"/>
        <w:ind w:right="-51"/>
        <w:jc w:val="both"/>
      </w:pPr>
      <w:r w:rsidRPr="00AD5A00">
        <w:t>Basic structures and functioning of computer with P.C. as an illustrative example- Main memory-Secondary storage memory- input/output devices</w:t>
      </w:r>
      <w:r>
        <w:t xml:space="preserve">- computer languages- operating </w:t>
      </w:r>
      <w:r w:rsidRPr="00AD5A00">
        <w:t>systems- principles of algorithms-and flow charts-constants and var</w:t>
      </w:r>
      <w:r>
        <w:t xml:space="preserve">iables- Arithmetic expressions- </w:t>
      </w:r>
      <w:r w:rsidRPr="00AD5A00">
        <w:t>Arithmetic</w:t>
      </w:r>
      <w:r w:rsidRPr="00AD5A00">
        <w:tab/>
        <w:t>statements-Repla</w:t>
      </w:r>
      <w:r>
        <w:t>cement</w:t>
      </w:r>
      <w:r>
        <w:tab/>
        <w:t>statement-</w:t>
      </w:r>
      <w:r>
        <w:tab/>
        <w:t>IF</w:t>
      </w:r>
      <w:r>
        <w:tab/>
        <w:t>statement logical</w:t>
      </w:r>
      <w:r>
        <w:tab/>
        <w:t>IF and</w:t>
      </w:r>
      <w:r>
        <w:tab/>
        <w:t xml:space="preserve">BLOCK IF </w:t>
      </w:r>
      <w:r w:rsidRPr="00AD5A00">
        <w:t>statements- GOTO statements-subscripted variable and DIM</w:t>
      </w:r>
      <w:r>
        <w:t xml:space="preserve">ENSION statement. DO statement- </w:t>
      </w:r>
      <w:r w:rsidRPr="00AD5A00">
        <w:t>Rules for DO statement- Functions and subroutines- Develo</w:t>
      </w:r>
      <w:r>
        <w:t xml:space="preserve">pment of FORTRAN statements for </w:t>
      </w:r>
      <w:r w:rsidRPr="00AD5A00">
        <w:t xml:space="preserve">simple formulae in chemistry such as Vander Waals equation- pH </w:t>
      </w:r>
      <w:r>
        <w:t xml:space="preserve">of a solution- First order rate </w:t>
      </w:r>
      <w:r w:rsidRPr="00AD5A00">
        <w:t>equation- Cel</w:t>
      </w:r>
      <w:r>
        <w:t xml:space="preserve">l constant-Electrode potential. </w:t>
      </w:r>
      <w:r w:rsidRPr="00AD5A00">
        <w:t>Flowc</w:t>
      </w:r>
      <w:r>
        <w:t>harts and computer programs for</w:t>
      </w:r>
    </w:p>
    <w:p w14:paraId="1C34BB7A" w14:textId="77777777" w:rsidR="006044AE" w:rsidRPr="00AD5A00" w:rsidRDefault="006044AE" w:rsidP="00D9406B">
      <w:pPr>
        <w:spacing w:after="0" w:line="240" w:lineRule="auto"/>
        <w:ind w:right="-51"/>
        <w:jc w:val="both"/>
      </w:pPr>
      <w:r w:rsidRPr="00AD5A00">
        <w:t>a)</w:t>
      </w:r>
      <w:r w:rsidRPr="00AD5A00">
        <w:tab/>
        <w:t>Program for the calculation of Cell Constant, Specif</w:t>
      </w:r>
      <w:r>
        <w:t>ic Conductance and Equivalence.</w:t>
      </w:r>
    </w:p>
    <w:p w14:paraId="2E090998" w14:textId="77777777" w:rsidR="006044AE" w:rsidRPr="00AD5A00" w:rsidRDefault="006044AE" w:rsidP="00D9406B">
      <w:pPr>
        <w:spacing w:after="0" w:line="240" w:lineRule="auto"/>
        <w:ind w:right="-51"/>
        <w:jc w:val="both"/>
      </w:pPr>
      <w:r w:rsidRPr="00AD5A00">
        <w:t>b)</w:t>
      </w:r>
      <w:r w:rsidRPr="00AD5A00">
        <w:tab/>
        <w:t>Rate Constant of First order reaction or Beer’s law</w:t>
      </w:r>
      <w:r>
        <w:t xml:space="preserve"> by linear least square method.</w:t>
      </w:r>
    </w:p>
    <w:p w14:paraId="2BC1D0A1" w14:textId="77777777" w:rsidR="006044AE" w:rsidRPr="00AD5A00" w:rsidRDefault="006044AE" w:rsidP="00D9406B">
      <w:pPr>
        <w:spacing w:after="0" w:line="240" w:lineRule="auto"/>
        <w:ind w:right="-51"/>
        <w:jc w:val="both"/>
      </w:pPr>
      <w:r w:rsidRPr="00AD5A00">
        <w:t>c)</w:t>
      </w:r>
      <w:r w:rsidRPr="00AD5A00">
        <w:tab/>
        <w:t>Hydrogen ion concentration of a strong ac</w:t>
      </w:r>
      <w:r>
        <w:t>id solution/Quadratic equation.</w:t>
      </w:r>
    </w:p>
    <w:p w14:paraId="456D841C" w14:textId="77777777" w:rsidR="006044AE" w:rsidRPr="00AD5A00" w:rsidRDefault="006044AE" w:rsidP="00D9406B">
      <w:pPr>
        <w:spacing w:after="0" w:line="240" w:lineRule="auto"/>
        <w:ind w:right="-51"/>
        <w:jc w:val="both"/>
      </w:pPr>
      <w:r w:rsidRPr="00AD5A00">
        <w:t>d)</w:t>
      </w:r>
      <w:r w:rsidRPr="00AD5A00">
        <w:tab/>
        <w:t>Solution for Vander Waals equation or Hydrogen ion concentr</w:t>
      </w:r>
      <w:r>
        <w:t>ation of a monoprotic weak acid</w:t>
      </w:r>
    </w:p>
    <w:p w14:paraId="1571F4ED" w14:textId="77777777" w:rsidR="006044AE" w:rsidRPr="00AD5A00" w:rsidRDefault="006044AE" w:rsidP="00D9406B">
      <w:pPr>
        <w:spacing w:after="0" w:line="240" w:lineRule="auto"/>
        <w:ind w:right="-51"/>
        <w:jc w:val="both"/>
      </w:pPr>
      <w:r w:rsidRPr="00AD5A00">
        <w:t>e)</w:t>
      </w:r>
      <w:r w:rsidRPr="00AD5A00">
        <w:tab/>
        <w:t>Standard deviation a</w:t>
      </w:r>
      <w:r>
        <w:t>nd Variance of univariant data.</w:t>
      </w:r>
    </w:p>
    <w:p w14:paraId="218761D5" w14:textId="77777777" w:rsidR="006044AE" w:rsidRPr="00DC19B0" w:rsidRDefault="006044AE" w:rsidP="00D9406B">
      <w:pPr>
        <w:spacing w:after="0" w:line="240" w:lineRule="auto"/>
        <w:ind w:right="-51"/>
        <w:jc w:val="both"/>
        <w:rPr>
          <w:b/>
        </w:rPr>
      </w:pPr>
      <w:r>
        <w:rPr>
          <w:b/>
        </w:rPr>
        <w:t>IV.</w:t>
      </w:r>
      <w:r>
        <w:rPr>
          <w:b/>
        </w:rPr>
        <w:tab/>
        <w:t>Text books:</w:t>
      </w:r>
    </w:p>
    <w:p w14:paraId="61C0E1C6" w14:textId="77777777" w:rsidR="006044AE" w:rsidRPr="00AD5A00" w:rsidRDefault="006044AE" w:rsidP="00D9406B">
      <w:pPr>
        <w:spacing w:after="0" w:line="240" w:lineRule="auto"/>
        <w:ind w:right="-51"/>
        <w:jc w:val="both"/>
      </w:pPr>
      <w:r w:rsidRPr="00AD5A00">
        <w:t>1.</w:t>
      </w:r>
      <w:r w:rsidRPr="00AD5A00">
        <w:tab/>
        <w:t>Fundamentals of Molecula</w:t>
      </w:r>
      <w:r>
        <w:t>r spectroscopy: by C.N. Banwell</w:t>
      </w:r>
    </w:p>
    <w:p w14:paraId="3FA24804" w14:textId="77777777" w:rsidR="006044AE" w:rsidRPr="00AD5A00" w:rsidRDefault="006044AE" w:rsidP="00D9406B">
      <w:pPr>
        <w:spacing w:after="0" w:line="240" w:lineRule="auto"/>
        <w:ind w:right="-51"/>
        <w:jc w:val="both"/>
      </w:pPr>
      <w:r w:rsidRPr="00AD5A00">
        <w:t>2.</w:t>
      </w:r>
      <w:r w:rsidRPr="00AD5A00">
        <w:tab/>
        <w:t>Molecu</w:t>
      </w:r>
      <w:r>
        <w:t>lar spectroscopy: by B.K.Sharma</w:t>
      </w:r>
    </w:p>
    <w:p w14:paraId="4FB1882F" w14:textId="77777777" w:rsidR="006044AE" w:rsidRPr="00AD5A00" w:rsidRDefault="006044AE" w:rsidP="00D9406B">
      <w:pPr>
        <w:spacing w:after="0" w:line="240" w:lineRule="auto"/>
        <w:ind w:right="-51"/>
        <w:jc w:val="both"/>
      </w:pPr>
      <w:r w:rsidRPr="00AD5A00">
        <w:t>3.</w:t>
      </w:r>
      <w:r w:rsidRPr="00AD5A00">
        <w:tab/>
        <w:t>Mol</w:t>
      </w:r>
      <w:r>
        <w:t>ecular spectroscopy: by Aruldas</w:t>
      </w:r>
    </w:p>
    <w:p w14:paraId="68C25EE5" w14:textId="77777777" w:rsidR="006044AE" w:rsidRPr="00AD5A00" w:rsidRDefault="006044AE" w:rsidP="00D9406B">
      <w:pPr>
        <w:spacing w:after="0" w:line="240" w:lineRule="auto"/>
        <w:ind w:right="-51"/>
        <w:jc w:val="both"/>
      </w:pPr>
      <w:r w:rsidRPr="00AD5A00">
        <w:t>4.</w:t>
      </w:r>
      <w:r w:rsidRPr="00AD5A00">
        <w:tab/>
        <w:t>Introductory qua</w:t>
      </w:r>
      <w:r>
        <w:t>ntum mechanics: by A.K. Chandra</w:t>
      </w:r>
    </w:p>
    <w:p w14:paraId="03BF5FA5" w14:textId="77777777" w:rsidR="006044AE" w:rsidRPr="00DC19B0" w:rsidRDefault="006044AE" w:rsidP="00D9406B">
      <w:pPr>
        <w:spacing w:after="0" w:line="240" w:lineRule="auto"/>
        <w:ind w:right="-51"/>
        <w:jc w:val="both"/>
        <w:rPr>
          <w:b/>
        </w:rPr>
      </w:pPr>
      <w:r w:rsidRPr="00DC19B0">
        <w:rPr>
          <w:b/>
        </w:rPr>
        <w:t>V.</w:t>
      </w:r>
      <w:r>
        <w:rPr>
          <w:b/>
        </w:rPr>
        <w:t xml:space="preserve"> Reference books:</w:t>
      </w:r>
    </w:p>
    <w:p w14:paraId="5FC4F85C" w14:textId="77777777" w:rsidR="006044AE" w:rsidRPr="00AD5A00" w:rsidRDefault="006044AE" w:rsidP="00D9406B">
      <w:pPr>
        <w:spacing w:after="0" w:line="240" w:lineRule="auto"/>
        <w:ind w:right="-51"/>
        <w:jc w:val="both"/>
      </w:pPr>
      <w:r w:rsidRPr="00AD5A00">
        <w:t>1.</w:t>
      </w:r>
      <w:r w:rsidRPr="00AD5A00">
        <w:tab/>
        <w:t>Qu</w:t>
      </w:r>
      <w:r>
        <w:t>antum chemistry: by R.K. Prasad</w:t>
      </w:r>
    </w:p>
    <w:p w14:paraId="2278BCD6" w14:textId="77777777" w:rsidR="006044AE" w:rsidRPr="00AD5A00" w:rsidRDefault="006044AE" w:rsidP="00D9406B">
      <w:pPr>
        <w:spacing w:after="0" w:line="240" w:lineRule="auto"/>
        <w:ind w:right="-51"/>
        <w:jc w:val="both"/>
      </w:pPr>
      <w:r w:rsidRPr="00AD5A00">
        <w:t>2.</w:t>
      </w:r>
      <w:r w:rsidRPr="00AD5A00">
        <w:tab/>
        <w:t>Principles of computer programming (FORTRAN 77 IBM PC): by V.Rajaraman</w:t>
      </w:r>
    </w:p>
    <w:p w14:paraId="0CF1284D" w14:textId="77777777" w:rsidR="006044AE" w:rsidRPr="00AD5A00" w:rsidRDefault="006044AE" w:rsidP="00D9406B">
      <w:pPr>
        <w:spacing w:after="0" w:line="240" w:lineRule="auto"/>
        <w:ind w:right="-51"/>
        <w:jc w:val="both"/>
      </w:pPr>
      <w:r w:rsidRPr="00AD5A00">
        <w:t>3.</w:t>
      </w:r>
      <w:r w:rsidRPr="00AD5A00">
        <w:tab/>
        <w:t>Basics of compu</w:t>
      </w:r>
      <w:r>
        <w:t>ters for chemists: by P.C. Jurs</w:t>
      </w:r>
    </w:p>
    <w:p w14:paraId="1AA3BB30" w14:textId="77777777" w:rsidR="006044AE" w:rsidRPr="00DC19B0" w:rsidRDefault="006044AE" w:rsidP="00D9406B">
      <w:pPr>
        <w:spacing w:after="0" w:line="240" w:lineRule="auto"/>
        <w:ind w:right="-51"/>
        <w:jc w:val="center"/>
        <w:rPr>
          <w:b/>
        </w:rPr>
      </w:pPr>
      <w:r w:rsidRPr="00DC19B0">
        <w:rPr>
          <w:b/>
        </w:rPr>
        <w:t>PHYSICAL CHEMISTRY PRACTICALS –II</w:t>
      </w:r>
    </w:p>
    <w:p w14:paraId="1650D02B" w14:textId="77777777" w:rsidR="006044AE" w:rsidRPr="00DC19B0" w:rsidRDefault="006044AE" w:rsidP="00D9406B">
      <w:pPr>
        <w:spacing w:after="0" w:line="240" w:lineRule="auto"/>
        <w:ind w:right="-51"/>
        <w:jc w:val="both"/>
        <w:rPr>
          <w:b/>
        </w:rPr>
      </w:pPr>
      <w:r w:rsidRPr="00DC19B0">
        <w:rPr>
          <w:b/>
        </w:rPr>
        <w:t>VI.</w:t>
      </w:r>
      <w:r w:rsidRPr="00DC19B0">
        <w:rPr>
          <w:b/>
        </w:rPr>
        <w:tab/>
        <w:t>Learning Outcomes:</w:t>
      </w:r>
    </w:p>
    <w:p w14:paraId="354ED026" w14:textId="77777777" w:rsidR="006044AE" w:rsidRPr="00AD5A00" w:rsidRDefault="006044AE" w:rsidP="00D9406B">
      <w:pPr>
        <w:spacing w:after="0" w:line="240" w:lineRule="auto"/>
        <w:ind w:right="-51"/>
        <w:jc w:val="both"/>
      </w:pPr>
      <w:r w:rsidRPr="00AD5A00">
        <w:t>On successful completion of this practical course, student shall be able to:</w:t>
      </w:r>
    </w:p>
    <w:p w14:paraId="2B940312" w14:textId="77777777" w:rsidR="006044AE" w:rsidRPr="00AD5A00" w:rsidRDefault="006044AE" w:rsidP="00D9406B">
      <w:pPr>
        <w:spacing w:after="0" w:line="240" w:lineRule="auto"/>
        <w:ind w:right="-51"/>
        <w:jc w:val="both"/>
      </w:pPr>
      <w:r w:rsidRPr="00AD5A00">
        <w:t>1.</w:t>
      </w:r>
      <w:r w:rsidRPr="00AD5A00">
        <w:tab/>
        <w:t>List out, identify and handle vari</w:t>
      </w:r>
      <w:r>
        <w:t>ous equipment in Chemistry lab.</w:t>
      </w:r>
    </w:p>
    <w:p w14:paraId="68468508" w14:textId="77777777" w:rsidR="006044AE" w:rsidRPr="00AD5A00" w:rsidRDefault="006044AE" w:rsidP="00D9406B">
      <w:pPr>
        <w:spacing w:after="0" w:line="240" w:lineRule="auto"/>
        <w:ind w:right="-51"/>
        <w:jc w:val="both"/>
      </w:pPr>
      <w:r w:rsidRPr="00AD5A00">
        <w:t>2.</w:t>
      </w:r>
      <w:r w:rsidRPr="00AD5A00">
        <w:tab/>
        <w:t>Learn and apply the concepts of el</w:t>
      </w:r>
      <w:r>
        <w:t>ectro chemistry in experiments.</w:t>
      </w:r>
    </w:p>
    <w:p w14:paraId="746A6649" w14:textId="77777777" w:rsidR="006044AE" w:rsidRPr="00AD5A00" w:rsidRDefault="006044AE" w:rsidP="00D9406B">
      <w:pPr>
        <w:spacing w:after="0" w:line="240" w:lineRule="auto"/>
        <w:ind w:right="-51"/>
        <w:jc w:val="both"/>
      </w:pPr>
      <w:r w:rsidRPr="00AD5A00">
        <w:t>3.</w:t>
      </w:r>
      <w:r w:rsidRPr="00AD5A00">
        <w:tab/>
        <w:t>Be familiar with electro analytical methods and techniques which study an analyte by measuring the potential (volts) and / or current (amperes) in an electro chemic</w:t>
      </w:r>
      <w:r>
        <w:t>al cell containing the analyte.</w:t>
      </w:r>
    </w:p>
    <w:p w14:paraId="30E2EB51" w14:textId="77777777" w:rsidR="006044AE" w:rsidRPr="00AD5A00" w:rsidRDefault="006044AE" w:rsidP="00D9406B">
      <w:pPr>
        <w:spacing w:after="0" w:line="240" w:lineRule="auto"/>
        <w:ind w:right="-51"/>
        <w:jc w:val="both"/>
      </w:pPr>
      <w:r w:rsidRPr="00AD5A00">
        <w:t>4.</w:t>
      </w:r>
      <w:r w:rsidRPr="00AD5A00">
        <w:tab/>
        <w:t>Learn the procedures of preparation of standard solutions.</w:t>
      </w:r>
    </w:p>
    <w:p w14:paraId="0C6A5261" w14:textId="77777777" w:rsidR="006044AE" w:rsidRPr="00AD5A00" w:rsidRDefault="006044AE" w:rsidP="00D9406B">
      <w:pPr>
        <w:spacing w:after="0" w:line="240" w:lineRule="auto"/>
        <w:ind w:right="-51"/>
        <w:jc w:val="both"/>
      </w:pPr>
      <w:r w:rsidRPr="00AD5A00">
        <w:t>5.</w:t>
      </w:r>
      <w:r w:rsidRPr="00AD5A00">
        <w:tab/>
        <w:t xml:space="preserve">Acquire skills in operation </w:t>
      </w:r>
      <w:r>
        <w:t>and calibration of instruments.</w:t>
      </w:r>
    </w:p>
    <w:p w14:paraId="65E6FF72" w14:textId="77777777" w:rsidR="006044AE" w:rsidRPr="00DC19B0" w:rsidRDefault="006044AE" w:rsidP="00D9406B">
      <w:pPr>
        <w:spacing w:after="0" w:line="240" w:lineRule="auto"/>
        <w:ind w:right="-51"/>
        <w:jc w:val="both"/>
        <w:rPr>
          <w:b/>
        </w:rPr>
      </w:pPr>
      <w:r>
        <w:rPr>
          <w:b/>
        </w:rPr>
        <w:t>VII.</w:t>
      </w:r>
      <w:r>
        <w:rPr>
          <w:b/>
        </w:rPr>
        <w:tab/>
        <w:t>Syllabus:</w:t>
      </w:r>
    </w:p>
    <w:p w14:paraId="69E298B2" w14:textId="77777777" w:rsidR="006044AE" w:rsidRPr="00DC19B0" w:rsidRDefault="006044AE" w:rsidP="00D9406B">
      <w:pPr>
        <w:spacing w:after="0" w:line="240" w:lineRule="auto"/>
        <w:ind w:right="-51"/>
        <w:jc w:val="both"/>
        <w:rPr>
          <w:b/>
        </w:rPr>
      </w:pPr>
      <w:r w:rsidRPr="00DC19B0">
        <w:rPr>
          <w:b/>
        </w:rPr>
        <w:lastRenderedPageBreak/>
        <w:t>Total Hours: 30h (2h/week)</w:t>
      </w:r>
    </w:p>
    <w:p w14:paraId="3508CE2A" w14:textId="77777777" w:rsidR="006044AE" w:rsidRPr="00AD5A00" w:rsidRDefault="006044AE" w:rsidP="00D9406B">
      <w:pPr>
        <w:spacing w:after="0" w:line="240" w:lineRule="auto"/>
        <w:ind w:right="-51"/>
        <w:jc w:val="both"/>
      </w:pPr>
      <w:r w:rsidRPr="00AD5A00">
        <w:t>1.</w:t>
      </w:r>
      <w:r w:rsidRPr="00AD5A00">
        <w:tab/>
        <w:t>Titration of mixture Strong acid and weak acid versu</w:t>
      </w:r>
      <w:r>
        <w:t>s Strong base by conductometry.</w:t>
      </w:r>
    </w:p>
    <w:p w14:paraId="2DD9F182" w14:textId="77777777" w:rsidR="006044AE" w:rsidRPr="00AD5A00" w:rsidRDefault="006044AE" w:rsidP="00D9406B">
      <w:pPr>
        <w:spacing w:after="0" w:line="240" w:lineRule="auto"/>
        <w:ind w:right="-51"/>
        <w:jc w:val="both"/>
      </w:pPr>
      <w:r w:rsidRPr="00AD5A00">
        <w:t>2.</w:t>
      </w:r>
      <w:r w:rsidRPr="00AD5A00">
        <w:tab/>
        <w:t>Titration of Strong ac</w:t>
      </w:r>
      <w:r>
        <w:t>id Vs Strong Base – pH – metry.</w:t>
      </w:r>
    </w:p>
    <w:p w14:paraId="1D12D04F" w14:textId="77777777" w:rsidR="006044AE" w:rsidRPr="00AD5A00" w:rsidRDefault="006044AE" w:rsidP="00D9406B">
      <w:pPr>
        <w:spacing w:after="0" w:line="240" w:lineRule="auto"/>
        <w:ind w:right="-51"/>
        <w:jc w:val="both"/>
      </w:pPr>
      <w:r w:rsidRPr="00AD5A00">
        <w:t>3.</w:t>
      </w:r>
      <w:r w:rsidRPr="00AD5A00">
        <w:tab/>
        <w:t>Titration of mixture of (NaHC</w:t>
      </w:r>
      <w:r>
        <w:t>O3 + Na2CO3) VsHCl – pH- metry.</w:t>
      </w:r>
    </w:p>
    <w:p w14:paraId="75CE367F" w14:textId="77777777" w:rsidR="006044AE" w:rsidRPr="00AD5A00" w:rsidRDefault="006044AE" w:rsidP="00D9406B">
      <w:pPr>
        <w:spacing w:after="0" w:line="240" w:lineRule="auto"/>
        <w:ind w:right="-51"/>
        <w:jc w:val="both"/>
      </w:pPr>
      <w:r w:rsidRPr="00AD5A00">
        <w:t>4.</w:t>
      </w:r>
      <w:r w:rsidRPr="00AD5A00">
        <w:tab/>
        <w:t>Titration of Strong acid Vs Strong Base using Quinhydrone electrode.</w:t>
      </w:r>
    </w:p>
    <w:p w14:paraId="030D9123" w14:textId="77777777" w:rsidR="006044AE" w:rsidRPr="00AD5A00" w:rsidRDefault="006044AE" w:rsidP="00D9406B">
      <w:pPr>
        <w:spacing w:after="0" w:line="240" w:lineRule="auto"/>
        <w:ind w:right="-51"/>
        <w:jc w:val="both"/>
      </w:pPr>
      <w:r w:rsidRPr="00AD5A00">
        <w:t>5.</w:t>
      </w:r>
      <w:r w:rsidRPr="00AD5A00">
        <w:tab/>
        <w:t>Titration of Fe+2Vs K2Cr2O7 – potentiometry</w:t>
      </w:r>
    </w:p>
    <w:p w14:paraId="3A85ADE1" w14:textId="77777777" w:rsidR="006044AE" w:rsidRPr="00AD5A00" w:rsidRDefault="006044AE" w:rsidP="00D9406B">
      <w:pPr>
        <w:spacing w:after="0" w:line="240" w:lineRule="auto"/>
        <w:ind w:right="-51"/>
        <w:jc w:val="both"/>
      </w:pPr>
      <w:r w:rsidRPr="00AD5A00">
        <w:t>6.</w:t>
      </w:r>
      <w:r w:rsidRPr="00AD5A00">
        <w:tab/>
        <w:t>Verification of Beer-Lambert’s law by Iron-t</w:t>
      </w:r>
      <w:r>
        <w:t>hiocyanate system –colorimetry.</w:t>
      </w:r>
    </w:p>
    <w:p w14:paraId="356C5321" w14:textId="77777777" w:rsidR="006044AE" w:rsidRDefault="006044AE" w:rsidP="00D9406B">
      <w:pPr>
        <w:spacing w:after="0" w:line="240" w:lineRule="auto"/>
        <w:ind w:right="-51"/>
        <w:jc w:val="both"/>
      </w:pPr>
      <w:r w:rsidRPr="00AD5A00">
        <w:t>7.</w:t>
      </w:r>
      <w:r w:rsidRPr="00AD5A00">
        <w:tab/>
        <w:t>Determination of single electrode potential of Cu2+/Cu and estimate the given unknown concentration.</w:t>
      </w:r>
    </w:p>
    <w:p w14:paraId="7CD20381" w14:textId="77777777"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1FDD6A58"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0C457CD3"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60D26FBC" w14:textId="77777777" w:rsidR="006044AE" w:rsidRPr="00DC19B0" w:rsidRDefault="006044AE" w:rsidP="00D9406B">
      <w:pPr>
        <w:spacing w:after="0" w:line="240" w:lineRule="auto"/>
        <w:jc w:val="center"/>
        <w:rPr>
          <w:rFonts w:eastAsia="Times New Roman"/>
          <w:b/>
          <w:sz w:val="28"/>
        </w:rPr>
      </w:pPr>
      <w:r>
        <w:rPr>
          <w:rFonts w:eastAsia="Times New Roman"/>
          <w:b/>
          <w:sz w:val="28"/>
        </w:rPr>
        <w:t>Four Year - B.Sc. (Hons), Semester – VIII</w:t>
      </w:r>
    </w:p>
    <w:p w14:paraId="04156B46" w14:textId="77777777" w:rsidR="006044AE" w:rsidRPr="00DC19B0" w:rsidRDefault="006044AE" w:rsidP="00D9406B">
      <w:pPr>
        <w:spacing w:after="0" w:line="240" w:lineRule="auto"/>
        <w:ind w:right="-51"/>
        <w:jc w:val="center"/>
        <w:rPr>
          <w:b/>
          <w:sz w:val="28"/>
        </w:rPr>
      </w:pPr>
      <w:r w:rsidRPr="00DC19B0">
        <w:rPr>
          <w:b/>
          <w:sz w:val="28"/>
        </w:rPr>
        <w:t>Course 17: Pharmaceutical and Medicinal Chemistry</w:t>
      </w:r>
    </w:p>
    <w:p w14:paraId="44C10617" w14:textId="77777777" w:rsidR="006044AE" w:rsidRPr="00DC19B0" w:rsidRDefault="006044AE" w:rsidP="00D9406B">
      <w:pPr>
        <w:spacing w:after="0" w:line="240" w:lineRule="auto"/>
        <w:ind w:right="-51"/>
        <w:jc w:val="both"/>
        <w:rPr>
          <w:b/>
        </w:rPr>
      </w:pPr>
      <w:r>
        <w:rPr>
          <w:b/>
        </w:rPr>
        <w:t>I.</w:t>
      </w:r>
      <w:r>
        <w:rPr>
          <w:b/>
        </w:rPr>
        <w:tab/>
        <w:t>Learning Outcomes:</w:t>
      </w:r>
    </w:p>
    <w:p w14:paraId="3C1379E5" w14:textId="77777777" w:rsidR="006044AE" w:rsidRPr="00AD5A00" w:rsidRDefault="006044AE" w:rsidP="00D9406B">
      <w:pPr>
        <w:spacing w:after="0" w:line="240" w:lineRule="auto"/>
        <w:ind w:right="-51"/>
        <w:jc w:val="both"/>
      </w:pPr>
      <w:r w:rsidRPr="00AD5A00">
        <w:t>On successful completion of this practical co</w:t>
      </w:r>
      <w:r>
        <w:t>urse, student shall be able to:</w:t>
      </w:r>
    </w:p>
    <w:p w14:paraId="5238225A" w14:textId="77777777" w:rsidR="006044AE" w:rsidRPr="00AD5A00" w:rsidRDefault="006044AE" w:rsidP="00D9406B">
      <w:pPr>
        <w:spacing w:after="0" w:line="240" w:lineRule="auto"/>
        <w:ind w:right="-51"/>
        <w:jc w:val="both"/>
      </w:pPr>
      <w:r>
        <w:t>1</w:t>
      </w:r>
      <w:r w:rsidRPr="00AD5A00">
        <w:t>.</w:t>
      </w:r>
      <w:r w:rsidRPr="00AD5A00">
        <w:tab/>
        <w:t xml:space="preserve">Know the Terminology </w:t>
      </w:r>
      <w:r>
        <w:t>and classification of</w:t>
      </w:r>
      <w:r w:rsidRPr="00AD5A00">
        <w:t xml:space="preserve"> Pharmaceutical chemistry.</w:t>
      </w:r>
    </w:p>
    <w:p w14:paraId="4E8AC092" w14:textId="77777777" w:rsidR="006044AE" w:rsidRPr="00AD5A00" w:rsidRDefault="006044AE" w:rsidP="00D9406B">
      <w:pPr>
        <w:spacing w:after="0" w:line="240" w:lineRule="auto"/>
        <w:ind w:right="-51"/>
        <w:jc w:val="both"/>
      </w:pPr>
      <w:r>
        <w:t>2</w:t>
      </w:r>
      <w:r w:rsidRPr="00AD5A00">
        <w:t>.</w:t>
      </w:r>
      <w:r w:rsidRPr="00AD5A00">
        <w:tab/>
        <w:t>Learn the procedure for Synthesis and therapeutic activity of the compounds.</w:t>
      </w:r>
    </w:p>
    <w:p w14:paraId="3C0A6DC4" w14:textId="77777777" w:rsidR="006044AE" w:rsidRPr="00AD5A00" w:rsidRDefault="006044AE" w:rsidP="00D9406B">
      <w:pPr>
        <w:spacing w:after="0" w:line="240" w:lineRule="auto"/>
        <w:ind w:right="-51"/>
        <w:jc w:val="both"/>
      </w:pPr>
      <w:r>
        <w:t>3</w:t>
      </w:r>
      <w:r w:rsidRPr="00AD5A00">
        <w:t>.</w:t>
      </w:r>
      <w:r w:rsidRPr="00AD5A00">
        <w:tab/>
        <w:t>Acquire knowledge on Pharmac</w:t>
      </w:r>
      <w:r>
        <w:t>odynamics and Anesthetics Drugs, HIV-AIDS and its Drugs.</w:t>
      </w:r>
    </w:p>
    <w:p w14:paraId="7721D20A" w14:textId="77777777" w:rsidR="006044AE" w:rsidRPr="00DC19B0" w:rsidRDefault="006044AE" w:rsidP="00D9406B">
      <w:pPr>
        <w:spacing w:after="0" w:line="240" w:lineRule="auto"/>
        <w:ind w:right="-51"/>
        <w:jc w:val="both"/>
        <w:rPr>
          <w:b/>
        </w:rPr>
      </w:pPr>
      <w:r w:rsidRPr="00DC19B0">
        <w:rPr>
          <w:b/>
        </w:rPr>
        <w:t>II. Syllabus: (Total Hours: 90 including Teaching, Lab, Field Sk</w:t>
      </w:r>
      <w:r>
        <w:rPr>
          <w:b/>
        </w:rPr>
        <w:t>ills Training, Unit tests etc.)</w:t>
      </w:r>
    </w:p>
    <w:p w14:paraId="6783C1AA" w14:textId="77777777" w:rsidR="006044AE" w:rsidRPr="00AD5A00" w:rsidRDefault="006044AE" w:rsidP="00D9406B">
      <w:pPr>
        <w:spacing w:after="0" w:line="240" w:lineRule="auto"/>
        <w:ind w:right="-51"/>
        <w:jc w:val="both"/>
      </w:pPr>
      <w:r w:rsidRPr="00AD5A00">
        <w:t>Total theory: 60 hours</w:t>
      </w:r>
      <w:r>
        <w:t xml:space="preserve"> (4h/week)</w:t>
      </w:r>
    </w:p>
    <w:p w14:paraId="44A996A9" w14:textId="77777777" w:rsidR="006044AE" w:rsidRPr="00DC19B0" w:rsidRDefault="006044AE" w:rsidP="00D9406B">
      <w:pPr>
        <w:spacing w:after="0" w:line="240" w:lineRule="auto"/>
        <w:ind w:right="-51"/>
        <w:jc w:val="both"/>
        <w:rPr>
          <w:b/>
        </w:rPr>
      </w:pPr>
      <w:r w:rsidRPr="00DC19B0">
        <w:rPr>
          <w:b/>
        </w:rPr>
        <w:t>UNIT-I</w:t>
      </w:r>
      <w:r w:rsidRPr="00DC19B0">
        <w:rPr>
          <w:b/>
        </w:rPr>
        <w:tab/>
      </w:r>
      <w:r>
        <w:rPr>
          <w:b/>
        </w:rPr>
        <w:tab/>
      </w:r>
      <w:r>
        <w:rPr>
          <w:b/>
        </w:rPr>
        <w:tab/>
      </w:r>
      <w:r>
        <w:rPr>
          <w:b/>
        </w:rPr>
        <w:tab/>
      </w:r>
      <w:r>
        <w:rPr>
          <w:b/>
        </w:rPr>
        <w:tab/>
      </w:r>
      <w:r>
        <w:rPr>
          <w:b/>
        </w:rPr>
        <w:tab/>
      </w:r>
      <w:r>
        <w:rPr>
          <w:b/>
        </w:rPr>
        <w:tab/>
      </w:r>
      <w:r>
        <w:rPr>
          <w:b/>
        </w:rPr>
        <w:tab/>
      </w:r>
      <w:r>
        <w:rPr>
          <w:b/>
        </w:rPr>
        <w:tab/>
      </w:r>
      <w:r>
        <w:rPr>
          <w:b/>
        </w:rPr>
        <w:tab/>
        <w:t>12 hours</w:t>
      </w:r>
    </w:p>
    <w:p w14:paraId="3905AD8F" w14:textId="77777777" w:rsidR="006044AE" w:rsidRPr="00AD5A00" w:rsidRDefault="006044AE" w:rsidP="00D9406B">
      <w:pPr>
        <w:spacing w:after="0" w:line="240" w:lineRule="auto"/>
        <w:ind w:right="-51"/>
        <w:jc w:val="both"/>
      </w:pPr>
      <w:r w:rsidRPr="00196144">
        <w:rPr>
          <w:b/>
        </w:rPr>
        <w:t>Pharmaceutical chemistry Terminology</w:t>
      </w:r>
      <w:r w:rsidRPr="00DC19B0">
        <w:t>: Pharmacy, Pharmacology, Pharmacophore, Pharmacodynamics, Pharmacokinetics (ADME, Receptors - brief treatment), Metabolites and Anti metabolites. Nomenclature: Chemical name, Generic name</w:t>
      </w:r>
      <w:r>
        <w:t xml:space="preserve"> and trade names with examples.</w:t>
      </w:r>
    </w:p>
    <w:p w14:paraId="29E00A76" w14:textId="77777777" w:rsidR="006044AE" w:rsidRPr="00DC19B0" w:rsidRDefault="006044AE" w:rsidP="00D9406B">
      <w:pPr>
        <w:spacing w:after="0" w:line="240" w:lineRule="auto"/>
        <w:ind w:right="-51"/>
        <w:jc w:val="both"/>
        <w:rPr>
          <w:b/>
        </w:rPr>
      </w:pPr>
      <w:r w:rsidRPr="00DC19B0">
        <w:rPr>
          <w:b/>
        </w:rPr>
        <w:t>UNIT-II</w:t>
      </w:r>
      <w:r w:rsidRPr="00DC19B0">
        <w:rPr>
          <w:b/>
        </w:rPr>
        <w:tab/>
      </w:r>
      <w:r w:rsidRPr="00DC19B0">
        <w:rPr>
          <w:b/>
        </w:rPr>
        <w:tab/>
      </w:r>
      <w:r w:rsidRPr="00DC19B0">
        <w:rPr>
          <w:b/>
        </w:rPr>
        <w:tab/>
      </w:r>
      <w:r w:rsidRPr="00DC19B0">
        <w:rPr>
          <w:b/>
        </w:rPr>
        <w:tab/>
      </w:r>
      <w:r w:rsidRPr="00DC19B0">
        <w:rPr>
          <w:b/>
        </w:rPr>
        <w:tab/>
      </w:r>
      <w:r w:rsidRPr="00DC19B0">
        <w:rPr>
          <w:b/>
        </w:rPr>
        <w:tab/>
      </w:r>
      <w:r w:rsidRPr="00DC19B0">
        <w:rPr>
          <w:b/>
        </w:rPr>
        <w:tab/>
      </w:r>
      <w:r w:rsidRPr="00DC19B0">
        <w:rPr>
          <w:b/>
        </w:rPr>
        <w:tab/>
      </w:r>
      <w:r w:rsidRPr="00DC19B0">
        <w:rPr>
          <w:b/>
        </w:rPr>
        <w:tab/>
      </w:r>
      <w:r w:rsidRPr="00DC19B0">
        <w:rPr>
          <w:b/>
        </w:rPr>
        <w:tab/>
        <w:t>12 hours</w:t>
      </w:r>
    </w:p>
    <w:p w14:paraId="12FE1D99" w14:textId="77777777" w:rsidR="006044AE" w:rsidRPr="00AD5A00" w:rsidRDefault="006044AE" w:rsidP="00D9406B">
      <w:pPr>
        <w:spacing w:after="0" w:line="240" w:lineRule="auto"/>
        <w:ind w:right="-51"/>
        <w:jc w:val="both"/>
      </w:pPr>
      <w:r w:rsidRPr="00196144">
        <w:rPr>
          <w:b/>
        </w:rPr>
        <w:t>Classification</w:t>
      </w:r>
      <w:r>
        <w:rPr>
          <w:b/>
        </w:rPr>
        <w:t xml:space="preserve"> of Drugs</w:t>
      </w:r>
      <w:r w:rsidRPr="00AD5A00">
        <w:t xml:space="preserve">: Classification based on structures and therapeutic activity with one example each, Administration of drugs. Absorption of drugs - factors affecting absorption of drugs, routes of administration - local, enema, oral and external, parental routes - advantages and </w:t>
      </w:r>
      <w:r>
        <w:t>disadvantages.</w:t>
      </w:r>
    </w:p>
    <w:p w14:paraId="39C22A0F" w14:textId="77777777" w:rsidR="006044AE" w:rsidRPr="00DC19B0" w:rsidRDefault="006044AE" w:rsidP="00D9406B">
      <w:pPr>
        <w:spacing w:after="0" w:line="240" w:lineRule="auto"/>
        <w:ind w:right="-51"/>
        <w:jc w:val="both"/>
        <w:rPr>
          <w:b/>
        </w:rPr>
      </w:pPr>
      <w:r w:rsidRPr="00DC19B0">
        <w:rPr>
          <w:b/>
        </w:rPr>
        <w:t>UNIT-III</w:t>
      </w:r>
      <w:r>
        <w:rPr>
          <w:b/>
        </w:rPr>
        <w:t xml:space="preserve"> </w:t>
      </w:r>
      <w:r w:rsidRPr="00DC19B0">
        <w:rPr>
          <w:b/>
        </w:rPr>
        <w:t>Synthesis and therape</w:t>
      </w:r>
      <w:r>
        <w:rPr>
          <w:b/>
        </w:rPr>
        <w:t>utic activity of the compounds</w:t>
      </w:r>
      <w:r w:rsidRPr="00DC19B0">
        <w:rPr>
          <w:b/>
        </w:rPr>
        <w:t xml:space="preserve"> </w:t>
      </w:r>
      <w:r>
        <w:rPr>
          <w:b/>
        </w:rPr>
        <w:tab/>
      </w:r>
      <w:r>
        <w:rPr>
          <w:b/>
        </w:rPr>
        <w:tab/>
      </w:r>
      <w:r w:rsidRPr="00DC19B0">
        <w:rPr>
          <w:b/>
        </w:rPr>
        <w:t>12hours</w:t>
      </w:r>
    </w:p>
    <w:p w14:paraId="68D4531E" w14:textId="77777777" w:rsidR="006044AE" w:rsidRDefault="006044AE" w:rsidP="00D9406B">
      <w:pPr>
        <w:spacing w:after="0" w:line="240" w:lineRule="auto"/>
        <w:ind w:right="-51"/>
        <w:jc w:val="both"/>
      </w:pPr>
      <w:r>
        <w:t xml:space="preserve">a. Chemotheraputic Drugs: </w:t>
      </w:r>
      <w:r w:rsidRPr="00AD5A00">
        <w:t>l. Sulpha drugs (Sulpha methoxazole) 2.</w:t>
      </w:r>
      <w:r>
        <w:t xml:space="preserve"> </w:t>
      </w:r>
      <w:r w:rsidRPr="00AD5A00">
        <w:t>Antibiotics - β-Lactam Anti</w:t>
      </w:r>
      <w:r>
        <w:t>biotics, Macrolide Antibiotics, 3. Anti</w:t>
      </w:r>
      <w:r w:rsidRPr="00AD5A00">
        <w:t>malarial Drugs</w:t>
      </w:r>
      <w:r>
        <w:t xml:space="preserve"> </w:t>
      </w:r>
      <w:r w:rsidRPr="00AD5A00">
        <w:t xml:space="preserve">(chloroquine) </w:t>
      </w:r>
    </w:p>
    <w:p w14:paraId="3485A5A7" w14:textId="77777777" w:rsidR="006044AE" w:rsidRPr="00AD5A00" w:rsidRDefault="006044AE" w:rsidP="00D9406B">
      <w:pPr>
        <w:spacing w:after="0" w:line="240" w:lineRule="auto"/>
        <w:ind w:right="-51"/>
        <w:jc w:val="both"/>
      </w:pPr>
      <w:r w:rsidRPr="00AD5A00">
        <w:t>b. Psycho therapeutic Drugs:</w:t>
      </w:r>
    </w:p>
    <w:p w14:paraId="0630C5E6" w14:textId="77777777" w:rsidR="006044AE" w:rsidRPr="00AD5A00" w:rsidRDefault="006044AE" w:rsidP="00D9406B">
      <w:pPr>
        <w:spacing w:after="0" w:line="240" w:lineRule="auto"/>
        <w:ind w:right="-51"/>
        <w:jc w:val="both"/>
      </w:pPr>
      <w:r>
        <w:t>1. Anti</w:t>
      </w:r>
      <w:r w:rsidRPr="00AD5A00">
        <w:t>pyrectics (Paracetamol) 2. Hypnotics, 3.Tranquilizers</w:t>
      </w:r>
      <w:r>
        <w:t xml:space="preserve"> </w:t>
      </w:r>
      <w:r w:rsidRPr="00AD5A00">
        <w:t>(Diazepam) 4.</w:t>
      </w:r>
      <w:r>
        <w:t xml:space="preserve"> </w:t>
      </w:r>
      <w:r w:rsidRPr="00AD5A00">
        <w:t>Levodopa</w:t>
      </w:r>
    </w:p>
    <w:p w14:paraId="1824ADF2" w14:textId="77777777" w:rsidR="006044AE" w:rsidRPr="00322DB3" w:rsidRDefault="006044AE" w:rsidP="00D9406B">
      <w:pPr>
        <w:spacing w:after="0" w:line="240" w:lineRule="auto"/>
        <w:ind w:right="-51"/>
        <w:jc w:val="both"/>
        <w:rPr>
          <w:b/>
        </w:rPr>
      </w:pPr>
      <w:r w:rsidRPr="00DC19B0">
        <w:rPr>
          <w:b/>
        </w:rPr>
        <w:t>UNIT-IV: Pharmacodynamics and Anesthetics Drugs:</w:t>
      </w:r>
      <w:r w:rsidRPr="00DC19B0">
        <w:rPr>
          <w:b/>
        </w:rPr>
        <w:tab/>
      </w:r>
      <w:r w:rsidRPr="00DC19B0">
        <w:rPr>
          <w:b/>
        </w:rPr>
        <w:tab/>
      </w:r>
      <w:r w:rsidRPr="00DC19B0">
        <w:rPr>
          <w:b/>
        </w:rPr>
        <w:tab/>
      </w:r>
      <w:r w:rsidRPr="00DC19B0">
        <w:rPr>
          <w:b/>
        </w:rPr>
        <w:tab/>
      </w:r>
      <w:r>
        <w:rPr>
          <w:b/>
        </w:rPr>
        <w:t>12hours</w:t>
      </w:r>
    </w:p>
    <w:p w14:paraId="5231E8E4" w14:textId="77777777" w:rsidR="006044AE" w:rsidRPr="00AD5A00" w:rsidRDefault="006044AE" w:rsidP="00D9406B">
      <w:pPr>
        <w:spacing w:after="0" w:line="240" w:lineRule="auto"/>
        <w:ind w:right="-51"/>
        <w:jc w:val="both"/>
      </w:pPr>
      <w:r w:rsidRPr="00AD5A00">
        <w:t>1</w:t>
      </w:r>
      <w:r>
        <w:t>.</w:t>
      </w:r>
      <w:r>
        <w:tab/>
        <w:t>Antiasthma Drugs (Salbutamol)</w:t>
      </w:r>
    </w:p>
    <w:p w14:paraId="5FC053B5" w14:textId="77777777" w:rsidR="006044AE" w:rsidRPr="00AD5A00" w:rsidRDefault="006044AE" w:rsidP="00D9406B">
      <w:pPr>
        <w:spacing w:after="0" w:line="240" w:lineRule="auto"/>
        <w:ind w:right="-51"/>
        <w:jc w:val="both"/>
      </w:pPr>
      <w:r w:rsidRPr="00AD5A00">
        <w:t>2.</w:t>
      </w:r>
      <w:r w:rsidRPr="00AD5A00">
        <w:tab/>
        <w:t>Ant</w:t>
      </w:r>
      <w:r>
        <w:t>ianginals (Glyceryl Trinitrate)</w:t>
      </w:r>
    </w:p>
    <w:p w14:paraId="705841A2" w14:textId="77777777" w:rsidR="006044AE" w:rsidRPr="00AD5A00" w:rsidRDefault="006044AE" w:rsidP="00D9406B">
      <w:pPr>
        <w:spacing w:after="0" w:line="240" w:lineRule="auto"/>
        <w:ind w:right="-51"/>
        <w:jc w:val="both"/>
      </w:pPr>
      <w:r w:rsidRPr="00AD5A00">
        <w:t>3.</w:t>
      </w:r>
      <w:r w:rsidRPr="00AD5A00">
        <w:tab/>
        <w:t>Diuretics</w:t>
      </w:r>
      <w:r>
        <w:t xml:space="preserve"> (Furosemide)</w:t>
      </w:r>
    </w:p>
    <w:p w14:paraId="04DADFDD" w14:textId="77777777" w:rsidR="006044AE" w:rsidRPr="00AD5A00" w:rsidRDefault="006044AE" w:rsidP="00D9406B">
      <w:pPr>
        <w:spacing w:after="0" w:line="240" w:lineRule="auto"/>
        <w:ind w:right="-51"/>
        <w:jc w:val="both"/>
      </w:pPr>
      <w:r w:rsidRPr="00AD5A00">
        <w:t>4.</w:t>
      </w:r>
      <w:r w:rsidRPr="00AD5A00">
        <w:tab/>
        <w:t>Anesthetics - general - ether, chloroform, ethyl chloride, halothane, nitrous oxide, local - e</w:t>
      </w:r>
      <w:r>
        <w:t>sters - cocaine, benzo cocaine.</w:t>
      </w:r>
    </w:p>
    <w:p w14:paraId="5BCAC613" w14:textId="77777777" w:rsidR="006044AE" w:rsidRPr="00322DB3" w:rsidRDefault="006044AE" w:rsidP="00D9406B">
      <w:pPr>
        <w:spacing w:after="0" w:line="240" w:lineRule="auto"/>
        <w:ind w:right="-51"/>
        <w:jc w:val="both"/>
        <w:rPr>
          <w:b/>
        </w:rPr>
      </w:pPr>
      <w:r w:rsidRPr="00322DB3">
        <w:rPr>
          <w:b/>
        </w:rPr>
        <w:t>UNIT-V: HIV-AIDS:</w:t>
      </w:r>
      <w:r w:rsidRPr="00322DB3">
        <w:rPr>
          <w:b/>
        </w:rPr>
        <w:tab/>
      </w:r>
      <w:r w:rsidRPr="00322DB3">
        <w:rPr>
          <w:b/>
        </w:rPr>
        <w:tab/>
      </w:r>
      <w:r w:rsidRPr="00322DB3">
        <w:rPr>
          <w:b/>
        </w:rPr>
        <w:tab/>
      </w:r>
      <w:r w:rsidRPr="00322DB3">
        <w:rPr>
          <w:b/>
        </w:rPr>
        <w:tab/>
      </w:r>
      <w:r w:rsidRPr="00322DB3">
        <w:rPr>
          <w:b/>
        </w:rPr>
        <w:tab/>
      </w:r>
      <w:r w:rsidRPr="00322DB3">
        <w:rPr>
          <w:b/>
        </w:rPr>
        <w:tab/>
      </w:r>
      <w:r w:rsidRPr="00322DB3">
        <w:rPr>
          <w:b/>
        </w:rPr>
        <w:tab/>
      </w:r>
      <w:r w:rsidRPr="00322DB3">
        <w:rPr>
          <w:b/>
        </w:rPr>
        <w:tab/>
      </w:r>
      <w:r>
        <w:rPr>
          <w:b/>
        </w:rPr>
        <w:t>12 hours</w:t>
      </w:r>
    </w:p>
    <w:p w14:paraId="0D1DA7DD" w14:textId="77777777" w:rsidR="006044AE" w:rsidRPr="00AD5A00" w:rsidRDefault="006044AE" w:rsidP="00D9406B">
      <w:pPr>
        <w:spacing w:after="0" w:line="240" w:lineRule="auto"/>
        <w:ind w:right="-51"/>
        <w:jc w:val="both"/>
      </w:pPr>
      <w:r w:rsidRPr="00AD5A00">
        <w:t>Immunity - CD-4</w:t>
      </w:r>
      <w:r>
        <w:t xml:space="preserve"> </w:t>
      </w:r>
      <w:r w:rsidRPr="00AD5A00">
        <w:t>cells, CD-8</w:t>
      </w:r>
      <w:r>
        <w:t xml:space="preserve"> </w:t>
      </w:r>
      <w:r w:rsidRPr="00AD5A00">
        <w:t>cells, Retro virus, Replication in human body, Investigation available, prevention of AIDS, Drugs available - examples with structures: PIS: Indinavir (crixivan), Nelfinav</w:t>
      </w:r>
      <w:r>
        <w:t>ir (Viracept), AZT- Zidovudine.</w:t>
      </w:r>
    </w:p>
    <w:p w14:paraId="1DBB698D" w14:textId="77777777" w:rsidR="006044AE" w:rsidRPr="00322DB3" w:rsidRDefault="006044AE" w:rsidP="00D9406B">
      <w:pPr>
        <w:spacing w:after="0" w:line="240" w:lineRule="auto"/>
        <w:ind w:right="-51"/>
        <w:jc w:val="both"/>
        <w:rPr>
          <w:b/>
        </w:rPr>
      </w:pPr>
      <w:r w:rsidRPr="00322DB3">
        <w:rPr>
          <w:b/>
        </w:rPr>
        <w:t>IV.</w:t>
      </w:r>
      <w:r w:rsidRPr="00322DB3">
        <w:rPr>
          <w:b/>
        </w:rPr>
        <w:tab/>
        <w:t>Tex</w:t>
      </w:r>
      <w:r>
        <w:rPr>
          <w:b/>
        </w:rPr>
        <w:t>t Books:</w:t>
      </w:r>
    </w:p>
    <w:p w14:paraId="39CD0A8F" w14:textId="77777777" w:rsidR="006044AE" w:rsidRPr="00AD5A00" w:rsidRDefault="006044AE" w:rsidP="00D9406B">
      <w:pPr>
        <w:spacing w:after="0" w:line="240" w:lineRule="auto"/>
        <w:ind w:right="-51"/>
        <w:jc w:val="both"/>
      </w:pPr>
      <w:r w:rsidRPr="00AD5A00">
        <w:t>a.</w:t>
      </w:r>
      <w:r w:rsidRPr="00AD5A00">
        <w:tab/>
        <w:t>Synthetic Drugs by O.</w:t>
      </w:r>
      <w:r>
        <w:t xml:space="preserve"> </w:t>
      </w:r>
      <w:r w:rsidRPr="00AD5A00">
        <w:t>D.</w:t>
      </w:r>
      <w:r>
        <w:t xml:space="preserve"> </w:t>
      </w:r>
      <w:r w:rsidRPr="00AD5A00">
        <w:t>Tyagi &amp; M.Yadav3.Med</w:t>
      </w:r>
      <w:r>
        <w:t>icinal Chemistry by Ashutoshkar</w:t>
      </w:r>
    </w:p>
    <w:p w14:paraId="0A1ADC9B" w14:textId="77777777" w:rsidR="006044AE" w:rsidRPr="00AD5A00" w:rsidRDefault="006044AE" w:rsidP="00D9406B">
      <w:pPr>
        <w:spacing w:after="0" w:line="240" w:lineRule="auto"/>
        <w:ind w:right="-51"/>
        <w:jc w:val="both"/>
      </w:pPr>
      <w:r w:rsidRPr="00AD5A00">
        <w:t>b.</w:t>
      </w:r>
      <w:r w:rsidRPr="00AD5A00">
        <w:tab/>
        <w:t>M</w:t>
      </w:r>
      <w:r>
        <w:t>edicinal Chemistry by P. Parimoo</w:t>
      </w:r>
    </w:p>
    <w:p w14:paraId="438DD2D1" w14:textId="77777777" w:rsidR="006044AE" w:rsidRPr="00AD5A00" w:rsidRDefault="006044AE" w:rsidP="00D9406B">
      <w:pPr>
        <w:spacing w:after="0" w:line="240" w:lineRule="auto"/>
        <w:ind w:right="-51"/>
        <w:jc w:val="both"/>
      </w:pPr>
      <w:r w:rsidRPr="00AD5A00">
        <w:t>c.</w:t>
      </w:r>
      <w:r w:rsidRPr="00AD5A00">
        <w:tab/>
        <w:t>Pharmacology&amp; Pharmacotherapeutics</w:t>
      </w:r>
      <w:r>
        <w:t xml:space="preserve"> R.S Satoshkar &amp; S.D.Bhandenkar</w:t>
      </w:r>
    </w:p>
    <w:p w14:paraId="32DD71B8" w14:textId="77777777" w:rsidR="006044AE" w:rsidRPr="00322DB3" w:rsidRDefault="006044AE" w:rsidP="00D9406B">
      <w:pPr>
        <w:spacing w:after="0" w:line="240" w:lineRule="auto"/>
        <w:ind w:right="-51"/>
        <w:jc w:val="both"/>
        <w:rPr>
          <w:b/>
        </w:rPr>
      </w:pPr>
      <w:r w:rsidRPr="00322DB3">
        <w:rPr>
          <w:b/>
        </w:rPr>
        <w:t xml:space="preserve">V. </w:t>
      </w:r>
      <w:r>
        <w:rPr>
          <w:b/>
        </w:rPr>
        <w:t>Reference Books:</w:t>
      </w:r>
    </w:p>
    <w:p w14:paraId="746078DB" w14:textId="77777777" w:rsidR="006044AE" w:rsidRPr="00AD5A00" w:rsidRDefault="006044AE" w:rsidP="00D9406B">
      <w:pPr>
        <w:spacing w:after="0" w:line="240" w:lineRule="auto"/>
        <w:ind w:right="-51"/>
        <w:jc w:val="both"/>
      </w:pPr>
      <w:r w:rsidRPr="00AD5A00">
        <w:t>a.</w:t>
      </w:r>
      <w:r w:rsidRPr="00AD5A00">
        <w:tab/>
        <w:t>Medicinal Chemistry by Dr. B.V.Ramana</w:t>
      </w:r>
    </w:p>
    <w:p w14:paraId="340961AB" w14:textId="77777777" w:rsidR="006044AE" w:rsidRPr="00AD5A00" w:rsidRDefault="006044AE" w:rsidP="00D9406B">
      <w:pPr>
        <w:spacing w:after="0" w:line="240" w:lineRule="auto"/>
        <w:ind w:right="-51"/>
        <w:jc w:val="both"/>
      </w:pPr>
      <w:r w:rsidRPr="00AD5A00">
        <w:lastRenderedPageBreak/>
        <w:t>b.</w:t>
      </w:r>
      <w:r w:rsidRPr="00AD5A00">
        <w:tab/>
        <w:t>Synthetic Drugs by O.D.Tyagi &amp; M.Yadav3.Med</w:t>
      </w:r>
      <w:r>
        <w:t>icinal Chemistry by Ashutoshkar</w:t>
      </w:r>
    </w:p>
    <w:p w14:paraId="66F4BD8D" w14:textId="77777777" w:rsidR="006044AE" w:rsidRPr="00AD5A00" w:rsidRDefault="006044AE" w:rsidP="00D9406B">
      <w:pPr>
        <w:spacing w:after="0" w:line="240" w:lineRule="auto"/>
        <w:ind w:right="-51"/>
        <w:jc w:val="both"/>
      </w:pPr>
      <w:r w:rsidRPr="00AD5A00">
        <w:t>c.</w:t>
      </w:r>
      <w:r w:rsidRPr="00AD5A00">
        <w:tab/>
        <w:t>M</w:t>
      </w:r>
      <w:r>
        <w:t>edicinal Chemistry by P.Parimoo</w:t>
      </w:r>
    </w:p>
    <w:p w14:paraId="5618C1A8" w14:textId="77777777" w:rsidR="006044AE" w:rsidRPr="00AD5A00" w:rsidRDefault="006044AE" w:rsidP="00D9406B">
      <w:pPr>
        <w:spacing w:after="0" w:line="240" w:lineRule="auto"/>
        <w:ind w:right="-51"/>
        <w:jc w:val="both"/>
      </w:pPr>
      <w:r w:rsidRPr="00AD5A00">
        <w:t>d.</w:t>
      </w:r>
      <w:r w:rsidRPr="00AD5A00">
        <w:tab/>
        <w:t>Pharmacology&amp; Pharmacotherapeutics</w:t>
      </w:r>
      <w:r>
        <w:t xml:space="preserve"> R.S Satoshkar &amp; S.D.Bhandenkar</w:t>
      </w:r>
    </w:p>
    <w:p w14:paraId="0ECA3867" w14:textId="77777777" w:rsidR="006044AE" w:rsidRPr="00AD5A00" w:rsidRDefault="006044AE" w:rsidP="00D9406B">
      <w:pPr>
        <w:spacing w:after="0" w:line="240" w:lineRule="auto"/>
        <w:ind w:right="-51"/>
        <w:jc w:val="both"/>
      </w:pPr>
      <w:r w:rsidRPr="00AD5A00">
        <w:t>e.</w:t>
      </w:r>
      <w:r w:rsidRPr="00AD5A00">
        <w:tab/>
        <w:t>Medicinal Ch</w:t>
      </w:r>
      <w:r>
        <w:t>emistry by Kadametal P-I &amp; P.II</w:t>
      </w:r>
    </w:p>
    <w:p w14:paraId="7EE2903F" w14:textId="77777777" w:rsidR="006044AE" w:rsidRPr="00AD5A00" w:rsidRDefault="006044AE" w:rsidP="00D9406B">
      <w:pPr>
        <w:spacing w:after="0" w:line="240" w:lineRule="auto"/>
        <w:ind w:right="-51"/>
        <w:jc w:val="both"/>
      </w:pPr>
      <w:r>
        <w:t>f.</w:t>
      </w:r>
      <w:r>
        <w:tab/>
        <w:t>European Pharmacopoeia.</w:t>
      </w:r>
    </w:p>
    <w:p w14:paraId="54C4B001" w14:textId="77777777" w:rsidR="006044AE" w:rsidRPr="00592B9C" w:rsidRDefault="006044AE" w:rsidP="00D9406B">
      <w:pPr>
        <w:spacing w:after="0" w:line="240" w:lineRule="auto"/>
        <w:ind w:right="-51"/>
        <w:jc w:val="center"/>
        <w:rPr>
          <w:b/>
        </w:rPr>
      </w:pPr>
      <w:r w:rsidRPr="00592B9C">
        <w:rPr>
          <w:b/>
        </w:rPr>
        <w:t>Course 17A. Pharmaceutical and Medicinal Chemistry- Practical Syllabus</w:t>
      </w:r>
    </w:p>
    <w:p w14:paraId="18A0FE97" w14:textId="77777777" w:rsidR="006044AE" w:rsidRPr="00BE2064" w:rsidRDefault="006044AE" w:rsidP="00D9406B">
      <w:pPr>
        <w:spacing w:after="0" w:line="240" w:lineRule="auto"/>
        <w:ind w:right="-51"/>
        <w:jc w:val="both"/>
        <w:rPr>
          <w:b/>
        </w:rPr>
      </w:pPr>
      <w:r w:rsidRPr="00BE2064">
        <w:rPr>
          <w:b/>
        </w:rPr>
        <w:t>VI.</w:t>
      </w:r>
      <w:r w:rsidRPr="00BE2064">
        <w:rPr>
          <w:b/>
        </w:rPr>
        <w:tab/>
        <w:t>Learning Outcomes:</w:t>
      </w:r>
    </w:p>
    <w:p w14:paraId="7353B3BB" w14:textId="77777777" w:rsidR="006044AE" w:rsidRPr="00AD5A00" w:rsidRDefault="006044AE" w:rsidP="00D9406B">
      <w:pPr>
        <w:spacing w:after="0" w:line="240" w:lineRule="auto"/>
        <w:ind w:right="-51"/>
        <w:jc w:val="both"/>
      </w:pPr>
      <w:r w:rsidRPr="00AD5A00">
        <w:t>On successful completion of this practical co</w:t>
      </w:r>
      <w:r>
        <w:t>urse, student shall be able to:</w:t>
      </w:r>
    </w:p>
    <w:p w14:paraId="6D22F4B5" w14:textId="77777777" w:rsidR="006044AE" w:rsidRPr="00AD5A00" w:rsidRDefault="006044AE" w:rsidP="00D9406B">
      <w:pPr>
        <w:spacing w:after="0" w:line="240" w:lineRule="auto"/>
        <w:ind w:right="-51"/>
        <w:jc w:val="both"/>
      </w:pPr>
      <w:r w:rsidRPr="00AD5A00">
        <w:t>a.</w:t>
      </w:r>
      <w:r w:rsidRPr="00AD5A00">
        <w:tab/>
        <w:t>Learn the proced</w:t>
      </w:r>
      <w:r>
        <w:t>ure for the synthesis of drugs.</w:t>
      </w:r>
    </w:p>
    <w:p w14:paraId="7112B39F" w14:textId="77777777" w:rsidR="006044AE" w:rsidRPr="00AD5A00" w:rsidRDefault="006044AE" w:rsidP="00D9406B">
      <w:pPr>
        <w:spacing w:after="0" w:line="240" w:lineRule="auto"/>
        <w:ind w:right="-51"/>
        <w:jc w:val="both"/>
      </w:pPr>
      <w:r w:rsidRPr="00AD5A00">
        <w:t>b.</w:t>
      </w:r>
      <w:r w:rsidRPr="00AD5A00">
        <w:tab/>
        <w:t>Synthesis of D</w:t>
      </w:r>
      <w:r>
        <w:t>rugs Assisted by Microwave Oven</w:t>
      </w:r>
    </w:p>
    <w:p w14:paraId="7581BBF1" w14:textId="77777777" w:rsidR="006044AE" w:rsidRPr="00AD5A00" w:rsidRDefault="006044AE" w:rsidP="00D9406B">
      <w:pPr>
        <w:spacing w:after="0" w:line="240" w:lineRule="auto"/>
        <w:ind w:right="-51"/>
        <w:jc w:val="both"/>
      </w:pPr>
      <w:r w:rsidRPr="00AD5A00">
        <w:t>c.</w:t>
      </w:r>
      <w:r w:rsidRPr="00AD5A00">
        <w:tab/>
        <w:t>Acquire skills in Drawing structu</w:t>
      </w:r>
      <w:r>
        <w:t>re and Reaction using Chem draw</w:t>
      </w:r>
    </w:p>
    <w:p w14:paraId="0D13FD06" w14:textId="77777777" w:rsidR="006044AE" w:rsidRPr="00AD5A00" w:rsidRDefault="006044AE" w:rsidP="00D9406B">
      <w:pPr>
        <w:spacing w:after="0" w:line="240" w:lineRule="auto"/>
        <w:ind w:right="-51"/>
        <w:jc w:val="both"/>
      </w:pPr>
      <w:r w:rsidRPr="00AD5A00">
        <w:t>d.</w:t>
      </w:r>
      <w:r w:rsidRPr="00AD5A00">
        <w:tab/>
        <w:t xml:space="preserve">Know the reactions and mechanisms </w:t>
      </w:r>
      <w:r>
        <w:t>involved in synthesis of Drugs.</w:t>
      </w:r>
    </w:p>
    <w:p w14:paraId="52DE7505" w14:textId="77777777" w:rsidR="006044AE" w:rsidRPr="00592B9C" w:rsidRDefault="006044AE" w:rsidP="00D9406B">
      <w:pPr>
        <w:spacing w:after="0" w:line="240" w:lineRule="auto"/>
        <w:ind w:right="-51"/>
        <w:jc w:val="both"/>
        <w:rPr>
          <w:b/>
        </w:rPr>
      </w:pPr>
      <w:r w:rsidRPr="00592B9C">
        <w:rPr>
          <w:b/>
        </w:rPr>
        <w:t>VII.</w:t>
      </w:r>
      <w:r w:rsidRPr="00592B9C">
        <w:rPr>
          <w:b/>
        </w:rPr>
        <w:tab/>
        <w:t>Practical (Laboratory) Syllabus</w:t>
      </w:r>
      <w:r w:rsidRPr="00592B9C">
        <w:rPr>
          <w:b/>
        </w:rPr>
        <w:tab/>
        <w:t xml:space="preserve">Total hours: 30h </w:t>
      </w:r>
      <w:r>
        <w:rPr>
          <w:b/>
        </w:rPr>
        <w:t>(2h/week)</w:t>
      </w:r>
    </w:p>
    <w:p w14:paraId="3B3C103E" w14:textId="77777777" w:rsidR="006044AE" w:rsidRDefault="006044AE">
      <w:pPr>
        <w:pStyle w:val="ListParagraph"/>
        <w:numPr>
          <w:ilvl w:val="3"/>
          <w:numId w:val="38"/>
        </w:numPr>
        <w:spacing w:after="0" w:line="240" w:lineRule="auto"/>
        <w:ind w:right="-51"/>
        <w:jc w:val="both"/>
        <w:rPr>
          <w:rFonts w:ascii="Times New Roman" w:hAnsi="Times New Roman" w:cs="Times New Roman"/>
          <w:sz w:val="24"/>
          <w:szCs w:val="24"/>
        </w:rPr>
      </w:pPr>
      <w:r w:rsidRPr="00BE2064">
        <w:rPr>
          <w:rFonts w:ascii="Times New Roman" w:hAnsi="Times New Roman" w:cs="Times New Roman"/>
          <w:sz w:val="24"/>
          <w:szCs w:val="24"/>
        </w:rPr>
        <w:t>Synthesis of Sulphanilamide</w:t>
      </w:r>
    </w:p>
    <w:p w14:paraId="0A47E2AF" w14:textId="77777777" w:rsidR="006044AE" w:rsidRPr="00BE2064" w:rsidRDefault="006044AE">
      <w:pPr>
        <w:pStyle w:val="ListParagraph"/>
        <w:numPr>
          <w:ilvl w:val="3"/>
          <w:numId w:val="38"/>
        </w:numPr>
        <w:spacing w:after="0" w:line="240" w:lineRule="auto"/>
        <w:ind w:right="-51"/>
        <w:jc w:val="both"/>
        <w:rPr>
          <w:rFonts w:ascii="Times New Roman" w:hAnsi="Times New Roman" w:cs="Times New Roman"/>
          <w:sz w:val="24"/>
          <w:szCs w:val="24"/>
        </w:rPr>
      </w:pPr>
      <w:r w:rsidRPr="00BE2064">
        <w:rPr>
          <w:rFonts w:ascii="Times New Roman" w:hAnsi="Times New Roman" w:cs="Times New Roman"/>
          <w:sz w:val="24"/>
          <w:szCs w:val="24"/>
        </w:rPr>
        <w:t>Synthesis of 7- Hydroxy -4- methyl coumarin</w:t>
      </w:r>
    </w:p>
    <w:p w14:paraId="02D003FB" w14:textId="77777777" w:rsidR="006044AE" w:rsidRPr="00BE2064" w:rsidRDefault="006044AE">
      <w:pPr>
        <w:pStyle w:val="ListParagraph"/>
        <w:numPr>
          <w:ilvl w:val="0"/>
          <w:numId w:val="38"/>
        </w:numPr>
        <w:spacing w:after="0" w:line="240" w:lineRule="auto"/>
        <w:ind w:left="360" w:right="-51" w:hanging="360"/>
        <w:jc w:val="both"/>
        <w:rPr>
          <w:rFonts w:ascii="Times New Roman" w:hAnsi="Times New Roman" w:cs="Times New Roman"/>
          <w:sz w:val="24"/>
          <w:szCs w:val="24"/>
        </w:rPr>
      </w:pPr>
      <w:r w:rsidRPr="00BE2064">
        <w:rPr>
          <w:rFonts w:ascii="Times New Roman" w:hAnsi="Times New Roman" w:cs="Times New Roman"/>
          <w:sz w:val="24"/>
          <w:szCs w:val="24"/>
        </w:rPr>
        <w:t>Synthesis of Chlorobutanol</w:t>
      </w:r>
    </w:p>
    <w:p w14:paraId="013574B3" w14:textId="77777777" w:rsidR="006044AE" w:rsidRPr="00BE2064" w:rsidRDefault="006044AE">
      <w:pPr>
        <w:pStyle w:val="ListParagraph"/>
        <w:numPr>
          <w:ilvl w:val="0"/>
          <w:numId w:val="38"/>
        </w:numPr>
        <w:spacing w:after="0" w:line="240" w:lineRule="auto"/>
        <w:ind w:left="360" w:right="-51" w:hanging="360"/>
        <w:jc w:val="both"/>
        <w:rPr>
          <w:rFonts w:ascii="Times New Roman" w:hAnsi="Times New Roman" w:cs="Times New Roman"/>
          <w:sz w:val="24"/>
          <w:szCs w:val="24"/>
        </w:rPr>
      </w:pPr>
      <w:r w:rsidRPr="00BE2064">
        <w:rPr>
          <w:rFonts w:ascii="Times New Roman" w:hAnsi="Times New Roman" w:cs="Times New Roman"/>
          <w:sz w:val="24"/>
          <w:szCs w:val="24"/>
        </w:rPr>
        <w:t>Synthesis of Tolbutamide 07</w:t>
      </w:r>
    </w:p>
    <w:p w14:paraId="7ACAB990" w14:textId="77777777" w:rsidR="006044AE" w:rsidRPr="00BE2064" w:rsidRDefault="006044AE">
      <w:pPr>
        <w:pStyle w:val="ListParagraph"/>
        <w:numPr>
          <w:ilvl w:val="0"/>
          <w:numId w:val="38"/>
        </w:numPr>
        <w:spacing w:after="0" w:line="240" w:lineRule="auto"/>
        <w:ind w:left="360" w:right="-51" w:hanging="360"/>
        <w:jc w:val="both"/>
        <w:rPr>
          <w:rFonts w:ascii="Times New Roman" w:hAnsi="Times New Roman" w:cs="Times New Roman"/>
          <w:sz w:val="24"/>
          <w:szCs w:val="24"/>
        </w:rPr>
      </w:pPr>
      <w:r w:rsidRPr="00BE2064">
        <w:rPr>
          <w:rFonts w:ascii="Times New Roman" w:hAnsi="Times New Roman" w:cs="Times New Roman"/>
          <w:sz w:val="24"/>
          <w:szCs w:val="24"/>
        </w:rPr>
        <w:t>Assay of Chlorpheniramine Maleate</w:t>
      </w:r>
    </w:p>
    <w:p w14:paraId="4E3DC58A" w14:textId="77777777" w:rsidR="006044AE" w:rsidRPr="00BE2064" w:rsidRDefault="006044AE">
      <w:pPr>
        <w:pStyle w:val="ListParagraph"/>
        <w:numPr>
          <w:ilvl w:val="0"/>
          <w:numId w:val="38"/>
        </w:numPr>
        <w:spacing w:after="0" w:line="240" w:lineRule="auto"/>
        <w:ind w:left="360" w:right="-51" w:hanging="360"/>
        <w:jc w:val="both"/>
        <w:rPr>
          <w:rFonts w:ascii="Times New Roman" w:hAnsi="Times New Roman" w:cs="Times New Roman"/>
          <w:sz w:val="24"/>
          <w:szCs w:val="24"/>
        </w:rPr>
      </w:pPr>
      <w:r w:rsidRPr="00BE2064">
        <w:rPr>
          <w:rFonts w:ascii="Times New Roman" w:hAnsi="Times New Roman" w:cs="Times New Roman"/>
          <w:sz w:val="24"/>
          <w:szCs w:val="24"/>
        </w:rPr>
        <w:t>Assay of Benzyl Penicillin 20</w:t>
      </w:r>
    </w:p>
    <w:p w14:paraId="32D00C16" w14:textId="77777777" w:rsidR="006044AE" w:rsidRPr="00BE2064" w:rsidRDefault="006044AE">
      <w:pPr>
        <w:pStyle w:val="ListParagraph"/>
        <w:numPr>
          <w:ilvl w:val="0"/>
          <w:numId w:val="38"/>
        </w:numPr>
        <w:spacing w:after="0" w:line="240" w:lineRule="auto"/>
        <w:ind w:left="360" w:right="-51" w:hanging="360"/>
        <w:jc w:val="both"/>
        <w:rPr>
          <w:rFonts w:ascii="Times New Roman" w:hAnsi="Times New Roman" w:cs="Times New Roman"/>
          <w:sz w:val="24"/>
          <w:szCs w:val="24"/>
        </w:rPr>
      </w:pPr>
      <w:r w:rsidRPr="00BE2064">
        <w:rPr>
          <w:rFonts w:ascii="Times New Roman" w:hAnsi="Times New Roman" w:cs="Times New Roman"/>
          <w:sz w:val="24"/>
          <w:szCs w:val="24"/>
        </w:rPr>
        <w:t>Synthesis of Aspirin Assisted by Microwave Oven</w:t>
      </w:r>
    </w:p>
    <w:p w14:paraId="726C705F" w14:textId="77777777" w:rsidR="006044AE" w:rsidRPr="00592B9C" w:rsidRDefault="006044AE">
      <w:pPr>
        <w:pStyle w:val="ListParagraph"/>
        <w:numPr>
          <w:ilvl w:val="0"/>
          <w:numId w:val="38"/>
        </w:numPr>
        <w:spacing w:after="0" w:line="240" w:lineRule="auto"/>
        <w:ind w:left="360" w:right="-51" w:hanging="360"/>
        <w:jc w:val="both"/>
        <w:rPr>
          <w:rFonts w:ascii="Times New Roman" w:hAnsi="Times New Roman" w:cs="Times New Roman"/>
          <w:sz w:val="24"/>
          <w:szCs w:val="24"/>
        </w:rPr>
      </w:pPr>
      <w:r w:rsidRPr="00BE2064">
        <w:rPr>
          <w:rFonts w:ascii="Times New Roman" w:hAnsi="Times New Roman" w:cs="Times New Roman"/>
          <w:sz w:val="24"/>
          <w:szCs w:val="24"/>
        </w:rPr>
        <w:t>Drawing structure and Reaction using Chemdraw</w:t>
      </w:r>
    </w:p>
    <w:p w14:paraId="451FD82F" w14:textId="77777777" w:rsidR="006044AE" w:rsidRPr="00592B9C" w:rsidRDefault="006044AE" w:rsidP="00D9406B">
      <w:pPr>
        <w:spacing w:after="0" w:line="240" w:lineRule="auto"/>
        <w:ind w:right="-51"/>
        <w:jc w:val="both"/>
        <w:rPr>
          <w:b/>
        </w:rPr>
      </w:pPr>
      <w:r w:rsidRPr="00592B9C">
        <w:rPr>
          <w:b/>
        </w:rPr>
        <w:t>VII.</w:t>
      </w:r>
      <w:r w:rsidRPr="00592B9C">
        <w:rPr>
          <w:b/>
        </w:rPr>
        <w:tab/>
        <w:t>Lab References:</w:t>
      </w:r>
    </w:p>
    <w:p w14:paraId="71B55DA9" w14:textId="77777777" w:rsidR="006044AE" w:rsidRPr="00AD5A00" w:rsidRDefault="006044AE" w:rsidP="00D9406B">
      <w:pPr>
        <w:spacing w:after="0" w:line="240" w:lineRule="auto"/>
        <w:ind w:right="-51"/>
        <w:jc w:val="both"/>
      </w:pPr>
      <w:r w:rsidRPr="00AD5A00">
        <w:t>1.</w:t>
      </w:r>
      <w:r w:rsidRPr="00AD5A00">
        <w:tab/>
        <w:t>Wilson and Giswold’s Organic medicinal and Pharmaceutical C</w:t>
      </w:r>
      <w:r>
        <w:t>hemistry.</w:t>
      </w:r>
    </w:p>
    <w:p w14:paraId="55D70D63" w14:textId="77777777" w:rsidR="006044AE" w:rsidRPr="00AD5A00" w:rsidRDefault="006044AE" w:rsidP="00D9406B">
      <w:pPr>
        <w:spacing w:after="0" w:line="240" w:lineRule="auto"/>
        <w:ind w:right="-51"/>
        <w:jc w:val="both"/>
      </w:pPr>
      <w:r w:rsidRPr="00AD5A00">
        <w:t>2.</w:t>
      </w:r>
      <w:r w:rsidRPr="00AD5A00">
        <w:tab/>
        <w:t>Foye’s Pri</w:t>
      </w:r>
      <w:r>
        <w:t>nciples of Medicinal Chemistry.</w:t>
      </w:r>
    </w:p>
    <w:p w14:paraId="36296582" w14:textId="77777777" w:rsidR="006044AE" w:rsidRPr="00AD5A00" w:rsidRDefault="006044AE" w:rsidP="00D9406B">
      <w:pPr>
        <w:spacing w:after="0" w:line="240" w:lineRule="auto"/>
        <w:ind w:right="-51"/>
        <w:jc w:val="both"/>
      </w:pPr>
      <w:r w:rsidRPr="00AD5A00">
        <w:t>3.</w:t>
      </w:r>
      <w:r w:rsidRPr="00AD5A00">
        <w:tab/>
        <w:t>Burger’s Me</w:t>
      </w:r>
      <w:r>
        <w:t>dicinal Chemistry, Vol I to IV.</w:t>
      </w:r>
    </w:p>
    <w:p w14:paraId="6D27FE32" w14:textId="77777777" w:rsidR="006044AE" w:rsidRPr="00AD5A00" w:rsidRDefault="006044AE" w:rsidP="00D9406B">
      <w:pPr>
        <w:spacing w:after="0" w:line="240" w:lineRule="auto"/>
        <w:ind w:right="-51"/>
        <w:jc w:val="both"/>
      </w:pPr>
      <w:r w:rsidRPr="00AD5A00">
        <w:t>4.</w:t>
      </w:r>
      <w:r w:rsidRPr="00AD5A00">
        <w:tab/>
        <w:t>Introduction to principles of d</w:t>
      </w:r>
      <w:r>
        <w:t>rug design- Smith and Williams.</w:t>
      </w:r>
    </w:p>
    <w:p w14:paraId="324FB96E" w14:textId="77777777" w:rsidR="006044AE" w:rsidRPr="00AD5A00" w:rsidRDefault="006044AE" w:rsidP="00D9406B">
      <w:pPr>
        <w:spacing w:after="0" w:line="240" w:lineRule="auto"/>
        <w:ind w:right="-51"/>
        <w:jc w:val="both"/>
      </w:pPr>
      <w:r w:rsidRPr="00AD5A00">
        <w:t>5.</w:t>
      </w:r>
      <w:r w:rsidRPr="00AD5A00">
        <w:tab/>
        <w:t>Remin</w:t>
      </w:r>
      <w:r>
        <w:t>gton’s Pharmaceutical Sciences.</w:t>
      </w:r>
    </w:p>
    <w:p w14:paraId="37896EC7" w14:textId="77777777" w:rsidR="006044AE" w:rsidRPr="00AD5A00" w:rsidRDefault="006044AE" w:rsidP="00D9406B">
      <w:pPr>
        <w:spacing w:after="0" w:line="240" w:lineRule="auto"/>
        <w:ind w:right="-51"/>
        <w:jc w:val="both"/>
      </w:pPr>
      <w:r w:rsidRPr="00AD5A00">
        <w:t>6.</w:t>
      </w:r>
      <w:r w:rsidRPr="00AD5A00">
        <w:tab/>
        <w:t>Ma</w:t>
      </w:r>
      <w:r>
        <w:t>rtindale’s extra pharmacopoeia.</w:t>
      </w:r>
    </w:p>
    <w:p w14:paraId="2E6B9C84" w14:textId="77777777" w:rsidR="006044AE" w:rsidRPr="00AD5A00" w:rsidRDefault="006044AE" w:rsidP="00D9406B">
      <w:pPr>
        <w:spacing w:after="0" w:line="240" w:lineRule="auto"/>
        <w:ind w:right="-51"/>
        <w:jc w:val="both"/>
      </w:pPr>
      <w:r w:rsidRPr="00AD5A00">
        <w:t>7.</w:t>
      </w:r>
      <w:r w:rsidRPr="00AD5A00">
        <w:tab/>
        <w:t>Organic Ch</w:t>
      </w:r>
      <w:r>
        <w:t>emistry by I.L. Finar, Vol. II.</w:t>
      </w:r>
    </w:p>
    <w:p w14:paraId="71602DB8" w14:textId="77777777" w:rsidR="006044AE" w:rsidRPr="00AD5A00" w:rsidRDefault="006044AE" w:rsidP="00D9406B">
      <w:pPr>
        <w:spacing w:after="0" w:line="240" w:lineRule="auto"/>
        <w:ind w:right="-51"/>
        <w:jc w:val="both"/>
      </w:pPr>
      <w:r w:rsidRPr="00AD5A00">
        <w:t>8.</w:t>
      </w:r>
      <w:r w:rsidRPr="00AD5A00">
        <w:tab/>
        <w:t>The Organic Chemistry of Drug S</w:t>
      </w:r>
      <w:r>
        <w:t>ynthesis by Lednicer, Vol. 1-5.</w:t>
      </w:r>
    </w:p>
    <w:p w14:paraId="11C6EDC6" w14:textId="77777777" w:rsidR="006044AE" w:rsidRPr="00AD5A00" w:rsidRDefault="006044AE" w:rsidP="00D9406B">
      <w:pPr>
        <w:spacing w:after="0" w:line="240" w:lineRule="auto"/>
        <w:ind w:right="-51"/>
        <w:jc w:val="both"/>
      </w:pPr>
      <w:r w:rsidRPr="00AD5A00">
        <w:t>9.</w:t>
      </w:r>
      <w:r w:rsidRPr="00AD5A00">
        <w:tab/>
        <w:t>Text book of practica</w:t>
      </w:r>
      <w:r>
        <w:t>l organic chemistry- A.I.Vogel.</w:t>
      </w:r>
    </w:p>
    <w:p w14:paraId="4E767BBB" w14:textId="77777777" w:rsidR="000B0EA5" w:rsidRDefault="000B0EA5" w:rsidP="00D9406B">
      <w:pPr>
        <w:spacing w:after="0" w:line="240" w:lineRule="auto"/>
        <w:jc w:val="center"/>
        <w:rPr>
          <w:rFonts w:eastAsia="Times New Roman"/>
          <w:b/>
          <w:sz w:val="28"/>
        </w:rPr>
      </w:pPr>
    </w:p>
    <w:p w14:paraId="66236EDF" w14:textId="77777777" w:rsidR="000B0EA5" w:rsidRDefault="000B0EA5" w:rsidP="00D9406B">
      <w:pPr>
        <w:spacing w:after="0" w:line="240" w:lineRule="auto"/>
        <w:jc w:val="center"/>
        <w:rPr>
          <w:rFonts w:eastAsia="Times New Roman"/>
          <w:b/>
          <w:sz w:val="28"/>
        </w:rPr>
      </w:pPr>
    </w:p>
    <w:p w14:paraId="47DEAF0E" w14:textId="77777777" w:rsidR="000B0EA5" w:rsidRDefault="000B0EA5" w:rsidP="00D9406B">
      <w:pPr>
        <w:spacing w:after="0" w:line="240" w:lineRule="auto"/>
        <w:jc w:val="center"/>
        <w:rPr>
          <w:rFonts w:eastAsia="Times New Roman"/>
          <w:b/>
          <w:sz w:val="28"/>
        </w:rPr>
      </w:pPr>
    </w:p>
    <w:p w14:paraId="1A93C5A4" w14:textId="78614D48" w:rsidR="006044AE" w:rsidRDefault="006044AE" w:rsidP="00D9406B">
      <w:pPr>
        <w:spacing w:after="0" w:line="240" w:lineRule="auto"/>
        <w:jc w:val="center"/>
        <w:rPr>
          <w:rFonts w:eastAsia="Times New Roman"/>
          <w:b/>
          <w:sz w:val="28"/>
        </w:rPr>
      </w:pPr>
      <w:r>
        <w:rPr>
          <w:rFonts w:eastAsia="Times New Roman"/>
          <w:b/>
          <w:sz w:val="28"/>
        </w:rPr>
        <w:t>Govt. College for Women (A), Guntur</w:t>
      </w:r>
    </w:p>
    <w:p w14:paraId="3211DDF9" w14:textId="77777777" w:rsidR="006044AE" w:rsidRDefault="006044AE" w:rsidP="00D9406B">
      <w:pPr>
        <w:spacing w:after="0" w:line="240" w:lineRule="auto"/>
        <w:jc w:val="center"/>
        <w:rPr>
          <w:rFonts w:eastAsia="Times New Roman"/>
          <w:b/>
          <w:sz w:val="28"/>
        </w:rPr>
      </w:pPr>
      <w:r>
        <w:rPr>
          <w:rFonts w:eastAsia="Times New Roman"/>
          <w:b/>
          <w:sz w:val="28"/>
        </w:rPr>
        <w:t>Department of Chemistry</w:t>
      </w:r>
    </w:p>
    <w:p w14:paraId="727D788A" w14:textId="77777777" w:rsidR="006044AE" w:rsidRDefault="006044AE" w:rsidP="00D9406B">
      <w:pPr>
        <w:spacing w:after="0" w:line="240" w:lineRule="auto"/>
        <w:jc w:val="center"/>
        <w:rPr>
          <w:rFonts w:eastAsia="Times New Roman"/>
          <w:b/>
          <w:sz w:val="28"/>
        </w:rPr>
      </w:pPr>
      <w:r>
        <w:rPr>
          <w:rFonts w:eastAsia="Times New Roman"/>
          <w:b/>
          <w:sz w:val="28"/>
        </w:rPr>
        <w:t>Semester-wise Revised Syllabus under CBCS 2023-24</w:t>
      </w:r>
    </w:p>
    <w:p w14:paraId="5286333A" w14:textId="77777777" w:rsidR="006044AE" w:rsidRPr="00FC0160" w:rsidRDefault="006044AE" w:rsidP="00D9406B">
      <w:pPr>
        <w:spacing w:after="0" w:line="240" w:lineRule="auto"/>
        <w:jc w:val="center"/>
        <w:rPr>
          <w:rFonts w:eastAsia="Times New Roman"/>
          <w:b/>
          <w:sz w:val="28"/>
        </w:rPr>
      </w:pPr>
      <w:r>
        <w:rPr>
          <w:rFonts w:eastAsia="Times New Roman"/>
          <w:b/>
          <w:sz w:val="28"/>
        </w:rPr>
        <w:t>Four Year - B.Sc. (Hons), Semester – VIII</w:t>
      </w:r>
    </w:p>
    <w:p w14:paraId="016823E5" w14:textId="77777777" w:rsidR="006044AE" w:rsidRPr="004423C4" w:rsidRDefault="006044AE" w:rsidP="00D9406B">
      <w:pPr>
        <w:spacing w:after="0" w:line="240" w:lineRule="auto"/>
        <w:ind w:right="-51"/>
        <w:jc w:val="center"/>
        <w:rPr>
          <w:b/>
          <w:sz w:val="28"/>
          <w:szCs w:val="28"/>
        </w:rPr>
      </w:pPr>
      <w:r w:rsidRPr="004423C4">
        <w:rPr>
          <w:b/>
          <w:sz w:val="28"/>
          <w:szCs w:val="28"/>
        </w:rPr>
        <w:t>Course-18: Corrosion and Its Prevention</w:t>
      </w:r>
    </w:p>
    <w:p w14:paraId="1335CA48" w14:textId="77777777" w:rsidR="006044AE" w:rsidRPr="004423C4" w:rsidRDefault="006044AE" w:rsidP="00D9406B">
      <w:pPr>
        <w:spacing w:after="0" w:line="240" w:lineRule="auto"/>
        <w:ind w:right="-51"/>
        <w:jc w:val="both"/>
        <w:rPr>
          <w:b/>
        </w:rPr>
      </w:pPr>
      <w:r w:rsidRPr="004423C4">
        <w:rPr>
          <w:b/>
        </w:rPr>
        <w:t>I.</w:t>
      </w:r>
      <w:r w:rsidRPr="004423C4">
        <w:rPr>
          <w:b/>
        </w:rPr>
        <w:tab/>
        <w:t>Learning Outcomes:</w:t>
      </w:r>
    </w:p>
    <w:p w14:paraId="119DE794" w14:textId="77777777" w:rsidR="006044AE" w:rsidRPr="00AD5A00" w:rsidRDefault="006044AE" w:rsidP="00D9406B">
      <w:pPr>
        <w:spacing w:after="0" w:line="240" w:lineRule="auto"/>
        <w:ind w:right="-51"/>
        <w:jc w:val="both"/>
      </w:pPr>
      <w:r w:rsidRPr="00AD5A00">
        <w:t>1.</w:t>
      </w:r>
      <w:r w:rsidRPr="00AD5A00">
        <w:tab/>
        <w:t>This course will create awareness of co</w:t>
      </w:r>
      <w:r>
        <w:t>rrosion and its control process</w:t>
      </w:r>
    </w:p>
    <w:p w14:paraId="71C9D950" w14:textId="77777777" w:rsidR="006044AE" w:rsidRPr="00AD5A00" w:rsidRDefault="006044AE" w:rsidP="00D9406B">
      <w:pPr>
        <w:spacing w:after="0" w:line="240" w:lineRule="auto"/>
        <w:ind w:right="-51"/>
        <w:jc w:val="both"/>
      </w:pPr>
      <w:r w:rsidRPr="00AD5A00">
        <w:t>2.</w:t>
      </w:r>
      <w:r w:rsidRPr="00AD5A00">
        <w:tab/>
        <w:t xml:space="preserve">It focuses on protective metallic coatings </w:t>
      </w:r>
      <w:r>
        <w:t>for prevention of corrosion and</w:t>
      </w:r>
      <w:r w:rsidRPr="00AD5A00">
        <w:t xml:space="preserve"> pr</w:t>
      </w:r>
      <w:r>
        <w:t>otective coatings of materials.</w:t>
      </w:r>
    </w:p>
    <w:p w14:paraId="67A2D1A0" w14:textId="77777777" w:rsidR="006044AE" w:rsidRPr="00AD5A00" w:rsidRDefault="006044AE" w:rsidP="00D9406B">
      <w:pPr>
        <w:spacing w:after="0" w:line="240" w:lineRule="auto"/>
        <w:ind w:right="-51"/>
        <w:jc w:val="both"/>
      </w:pPr>
      <w:r>
        <w:t>3</w:t>
      </w:r>
      <w:r w:rsidRPr="00AD5A00">
        <w:t>.</w:t>
      </w:r>
      <w:r w:rsidRPr="00AD5A00">
        <w:tab/>
        <w:t>It covers about the insulating materials in electric industries and a</w:t>
      </w:r>
      <w:r>
        <w:t>lso aware about semiconductors.</w:t>
      </w:r>
    </w:p>
    <w:p w14:paraId="6C50DD96" w14:textId="77777777" w:rsidR="006044AE" w:rsidRPr="004423C4" w:rsidRDefault="006044AE" w:rsidP="00D9406B">
      <w:pPr>
        <w:spacing w:after="0" w:line="240" w:lineRule="auto"/>
        <w:ind w:right="-51"/>
        <w:jc w:val="both"/>
        <w:rPr>
          <w:b/>
        </w:rPr>
      </w:pPr>
      <w:r w:rsidRPr="004423C4">
        <w:rPr>
          <w:b/>
        </w:rPr>
        <w:t>II.</w:t>
      </w:r>
      <w:r w:rsidRPr="004423C4">
        <w:rPr>
          <w:b/>
        </w:rPr>
        <w:tab/>
        <w:t>Syllabus: (Total Hours: 90 including Teaching, Lab, Field Skills Training, Unit tests etc.)</w:t>
      </w:r>
    </w:p>
    <w:p w14:paraId="7551A3FF" w14:textId="77777777" w:rsidR="006044AE" w:rsidRPr="004423C4" w:rsidRDefault="006044AE" w:rsidP="00D9406B">
      <w:pPr>
        <w:spacing w:after="0" w:line="240" w:lineRule="auto"/>
        <w:ind w:right="-51"/>
        <w:jc w:val="both"/>
        <w:rPr>
          <w:b/>
        </w:rPr>
      </w:pPr>
      <w:r w:rsidRPr="004423C4">
        <w:rPr>
          <w:b/>
        </w:rPr>
        <w:t>Total theory hours: 60h</w:t>
      </w:r>
      <w:r>
        <w:rPr>
          <w:b/>
        </w:rPr>
        <w:t xml:space="preserve"> (4h/week)</w:t>
      </w:r>
    </w:p>
    <w:p w14:paraId="580D6C0A" w14:textId="77777777" w:rsidR="006044AE" w:rsidRPr="004423C4" w:rsidRDefault="006044AE" w:rsidP="00D9406B">
      <w:pPr>
        <w:spacing w:after="0" w:line="240" w:lineRule="auto"/>
        <w:ind w:right="-51"/>
        <w:jc w:val="both"/>
        <w:rPr>
          <w:b/>
        </w:rPr>
      </w:pPr>
      <w:r w:rsidRPr="004423C4">
        <w:rPr>
          <w:b/>
        </w:rPr>
        <w:t>Unit-I: Corrosion</w:t>
      </w:r>
      <w:r w:rsidRPr="004423C4">
        <w:rPr>
          <w:b/>
        </w:rPr>
        <w:tab/>
      </w:r>
      <w:r>
        <w:rPr>
          <w:b/>
        </w:rPr>
        <w:tab/>
      </w:r>
      <w:r>
        <w:rPr>
          <w:b/>
        </w:rPr>
        <w:tab/>
      </w:r>
      <w:r>
        <w:rPr>
          <w:b/>
        </w:rPr>
        <w:tab/>
      </w:r>
      <w:r>
        <w:rPr>
          <w:b/>
        </w:rPr>
        <w:tab/>
      </w:r>
      <w:r>
        <w:rPr>
          <w:b/>
        </w:rPr>
        <w:tab/>
      </w:r>
      <w:r>
        <w:rPr>
          <w:b/>
        </w:rPr>
        <w:tab/>
      </w:r>
      <w:r>
        <w:rPr>
          <w:b/>
        </w:rPr>
        <w:tab/>
      </w:r>
      <w:r>
        <w:rPr>
          <w:b/>
        </w:rPr>
        <w:tab/>
        <w:t>12 hours</w:t>
      </w:r>
    </w:p>
    <w:p w14:paraId="15F6A5F5" w14:textId="77777777" w:rsidR="006044AE" w:rsidRPr="00AD5A00" w:rsidRDefault="006044AE" w:rsidP="00D9406B">
      <w:pPr>
        <w:spacing w:after="0" w:line="240" w:lineRule="auto"/>
        <w:ind w:right="-51"/>
        <w:jc w:val="both"/>
      </w:pPr>
      <w:r w:rsidRPr="00AD5A00">
        <w:lastRenderedPageBreak/>
        <w:t>Introduction - Economic aspects of corrosion - Dry or Chemical Corrosion - Wet or electrochemical corrosion - Mechanism of Electrochemical Corrosion. Galvanic Corrosion - Concentration Cell Corrosion - Differential aeration corrosion - Pitting Corrosion - Underground</w:t>
      </w:r>
      <w:r>
        <w:t xml:space="preserve"> or soil corrosion - Passivity.</w:t>
      </w:r>
    </w:p>
    <w:p w14:paraId="3249782E" w14:textId="77777777" w:rsidR="006044AE" w:rsidRPr="004423C4" w:rsidRDefault="006044AE" w:rsidP="00D9406B">
      <w:pPr>
        <w:spacing w:after="0" w:line="240" w:lineRule="auto"/>
        <w:ind w:right="-51"/>
        <w:jc w:val="both"/>
        <w:rPr>
          <w:b/>
        </w:rPr>
      </w:pPr>
      <w:r w:rsidRPr="004423C4">
        <w:rPr>
          <w:b/>
        </w:rPr>
        <w:t>Unit-II: Corrosion and Its Control</w:t>
      </w:r>
      <w:r w:rsidRPr="004423C4">
        <w:rPr>
          <w:b/>
        </w:rPr>
        <w:tab/>
      </w:r>
      <w:r>
        <w:rPr>
          <w:b/>
        </w:rPr>
        <w:tab/>
      </w:r>
      <w:r>
        <w:rPr>
          <w:b/>
        </w:rPr>
        <w:tab/>
      </w:r>
      <w:r>
        <w:rPr>
          <w:b/>
        </w:rPr>
        <w:tab/>
      </w:r>
      <w:r>
        <w:rPr>
          <w:b/>
        </w:rPr>
        <w:tab/>
      </w:r>
      <w:r>
        <w:rPr>
          <w:b/>
        </w:rPr>
        <w:tab/>
      </w:r>
      <w:r>
        <w:rPr>
          <w:b/>
        </w:rPr>
        <w:tab/>
        <w:t>12 hours</w:t>
      </w:r>
    </w:p>
    <w:p w14:paraId="47943DD3" w14:textId="77777777" w:rsidR="006044AE" w:rsidRPr="00AD5A00" w:rsidRDefault="006044AE" w:rsidP="00D9406B">
      <w:pPr>
        <w:spacing w:after="0" w:line="240" w:lineRule="auto"/>
        <w:ind w:right="-51"/>
        <w:jc w:val="both"/>
      </w:pPr>
      <w:r w:rsidRPr="00AD5A00">
        <w:t>Factors Influencing Corrosion - Microbiological Corrosion Atmospheric corrosion – Corrosion Control - Proper designing - Using p</w:t>
      </w:r>
      <w:r>
        <w:t>ure metal - Using metal alloys.</w:t>
      </w:r>
    </w:p>
    <w:p w14:paraId="1D149B93" w14:textId="77777777" w:rsidR="006044AE" w:rsidRPr="00AD5A00" w:rsidRDefault="006044AE" w:rsidP="00D9406B">
      <w:pPr>
        <w:spacing w:after="0" w:line="240" w:lineRule="auto"/>
        <w:ind w:right="-51"/>
        <w:jc w:val="both"/>
      </w:pPr>
      <w:r w:rsidRPr="00AD5A00">
        <w:t>Chemical conversion – Coating - Phosphating – Chromising - Treatment of metal surfaces h</w:t>
      </w:r>
      <w:r>
        <w:t>ot dipping - Use of inhibitors.</w:t>
      </w:r>
    </w:p>
    <w:p w14:paraId="3AA11AAA" w14:textId="77777777" w:rsidR="006044AE" w:rsidRPr="004423C4" w:rsidRDefault="006044AE" w:rsidP="00D9406B">
      <w:pPr>
        <w:spacing w:after="0" w:line="240" w:lineRule="auto"/>
        <w:ind w:right="-51"/>
        <w:jc w:val="both"/>
        <w:rPr>
          <w:b/>
        </w:rPr>
      </w:pPr>
      <w:r w:rsidRPr="004423C4">
        <w:rPr>
          <w:b/>
        </w:rPr>
        <w:t>Unit-III: Protective Coatings</w:t>
      </w:r>
      <w:r w:rsidRPr="004423C4">
        <w:rPr>
          <w:b/>
        </w:rPr>
        <w:tab/>
      </w:r>
      <w:r>
        <w:rPr>
          <w:b/>
        </w:rPr>
        <w:tab/>
      </w:r>
      <w:r>
        <w:rPr>
          <w:b/>
        </w:rPr>
        <w:tab/>
      </w:r>
      <w:r>
        <w:rPr>
          <w:b/>
        </w:rPr>
        <w:tab/>
      </w:r>
      <w:r>
        <w:rPr>
          <w:b/>
        </w:rPr>
        <w:tab/>
      </w:r>
      <w:r>
        <w:rPr>
          <w:b/>
        </w:rPr>
        <w:tab/>
      </w:r>
      <w:r>
        <w:rPr>
          <w:b/>
        </w:rPr>
        <w:tab/>
        <w:t>12 hours</w:t>
      </w:r>
    </w:p>
    <w:p w14:paraId="5188B171" w14:textId="77777777" w:rsidR="006044AE" w:rsidRPr="00AD5A00" w:rsidRDefault="006044AE" w:rsidP="00D9406B">
      <w:pPr>
        <w:spacing w:after="0" w:line="240" w:lineRule="auto"/>
        <w:ind w:right="-51"/>
        <w:jc w:val="both"/>
      </w:pPr>
      <w:r w:rsidRPr="00AD5A00">
        <w:t>PROTECTIVE COATINGS - Introduction - Metallic Coatings - Various methods of cleaning articles before electrode position – Electroplat</w:t>
      </w:r>
      <w:r>
        <w:t>e and - Electroplating methods.</w:t>
      </w:r>
    </w:p>
    <w:p w14:paraId="040C130C" w14:textId="77777777" w:rsidR="006044AE" w:rsidRPr="00AD5A00" w:rsidRDefault="006044AE" w:rsidP="00D9406B">
      <w:pPr>
        <w:spacing w:after="0" w:line="240" w:lineRule="auto"/>
        <w:ind w:right="-51"/>
        <w:jc w:val="both"/>
      </w:pPr>
      <w:r w:rsidRPr="00AD5A00">
        <w:t>Pre-treatment of the surface – Metallic Coatings - Hot Dipping -Cementation or Impregnated Coatings - Sprayed Metal Coatings - Cladding – Vapour Deposition.</w:t>
      </w:r>
    </w:p>
    <w:p w14:paraId="5E43626A" w14:textId="77777777" w:rsidR="006044AE" w:rsidRPr="00AD5A00" w:rsidRDefault="006044AE" w:rsidP="00D9406B">
      <w:pPr>
        <w:spacing w:after="0" w:line="240" w:lineRule="auto"/>
        <w:ind w:right="-51"/>
        <w:jc w:val="both"/>
      </w:pPr>
    </w:p>
    <w:p w14:paraId="5A23590B" w14:textId="77777777" w:rsidR="006044AE" w:rsidRPr="00F35A24" w:rsidRDefault="006044AE" w:rsidP="00D9406B">
      <w:pPr>
        <w:spacing w:after="0" w:line="240" w:lineRule="auto"/>
        <w:ind w:right="-51"/>
        <w:jc w:val="both"/>
        <w:rPr>
          <w:b/>
        </w:rPr>
      </w:pPr>
      <w:r w:rsidRPr="00F35A24">
        <w:rPr>
          <w:b/>
        </w:rPr>
        <w:t>Unit-IV: Paints</w:t>
      </w:r>
      <w:r w:rsidRPr="00F35A24">
        <w:rPr>
          <w:b/>
        </w:rPr>
        <w:tab/>
      </w:r>
      <w:r w:rsidRPr="00F35A24">
        <w:rPr>
          <w:b/>
        </w:rPr>
        <w:tab/>
      </w:r>
      <w:r w:rsidRPr="00F35A24">
        <w:rPr>
          <w:b/>
        </w:rPr>
        <w:tab/>
      </w:r>
      <w:r w:rsidRPr="00F35A24">
        <w:rPr>
          <w:b/>
        </w:rPr>
        <w:tab/>
      </w:r>
      <w:r w:rsidRPr="00F35A24">
        <w:rPr>
          <w:b/>
        </w:rPr>
        <w:tab/>
      </w:r>
      <w:r w:rsidRPr="00F35A24">
        <w:rPr>
          <w:b/>
        </w:rPr>
        <w:tab/>
      </w:r>
      <w:r w:rsidRPr="00F35A24">
        <w:rPr>
          <w:b/>
        </w:rPr>
        <w:tab/>
      </w:r>
      <w:r w:rsidRPr="00F35A24">
        <w:rPr>
          <w:b/>
        </w:rPr>
        <w:tab/>
      </w:r>
      <w:r w:rsidRPr="00F35A24">
        <w:rPr>
          <w:b/>
        </w:rPr>
        <w:tab/>
      </w:r>
      <w:r>
        <w:rPr>
          <w:b/>
        </w:rPr>
        <w:t>12 hours</w:t>
      </w:r>
    </w:p>
    <w:p w14:paraId="191BE15A" w14:textId="77777777" w:rsidR="006044AE" w:rsidRPr="00AD5A00" w:rsidRDefault="006044AE" w:rsidP="00D9406B">
      <w:pPr>
        <w:spacing w:after="0" w:line="240" w:lineRule="auto"/>
        <w:ind w:right="-51"/>
        <w:jc w:val="both"/>
      </w:pPr>
      <w:r w:rsidRPr="00AD5A00">
        <w:t>Paints - ingredients and their functions Requir</w:t>
      </w:r>
      <w:r>
        <w:t>ed Properties of a Paint- Paint</w:t>
      </w:r>
    </w:p>
    <w:p w14:paraId="5DA0F1D1" w14:textId="77777777" w:rsidR="006044AE" w:rsidRPr="00AD5A00" w:rsidRDefault="006044AE" w:rsidP="00D9406B">
      <w:pPr>
        <w:spacing w:after="0" w:line="240" w:lineRule="auto"/>
        <w:ind w:right="-51"/>
        <w:jc w:val="both"/>
      </w:pPr>
      <w:r w:rsidRPr="00AD5A00">
        <w:t>Constituents and Their Fu</w:t>
      </w:r>
      <w:r>
        <w:t>nctions - Manufacture of Paint.</w:t>
      </w:r>
    </w:p>
    <w:p w14:paraId="0269BAA4" w14:textId="77777777" w:rsidR="006044AE" w:rsidRPr="00AD5A00" w:rsidRDefault="006044AE" w:rsidP="00D9406B">
      <w:pPr>
        <w:spacing w:after="0" w:line="240" w:lineRule="auto"/>
        <w:ind w:right="-51"/>
        <w:jc w:val="both"/>
      </w:pPr>
      <w:r w:rsidRPr="00AD5A00">
        <w:t>Types of Pigments - Characteristics of pigment - Oils - Uses in Paint Emulsion Paints – Special Pa</w:t>
      </w:r>
      <w:r>
        <w:t>ints - Paint Remover Varnishes.</w:t>
      </w:r>
    </w:p>
    <w:p w14:paraId="2D29E5A5" w14:textId="77777777" w:rsidR="006044AE" w:rsidRPr="00F35A24" w:rsidRDefault="006044AE" w:rsidP="00D9406B">
      <w:pPr>
        <w:spacing w:after="0" w:line="240" w:lineRule="auto"/>
        <w:ind w:right="-51"/>
        <w:jc w:val="both"/>
        <w:rPr>
          <w:b/>
        </w:rPr>
      </w:pPr>
      <w:r w:rsidRPr="00F35A24">
        <w:rPr>
          <w:b/>
        </w:rPr>
        <w:t>Unit-V: Insulators and Semiconductors</w:t>
      </w:r>
      <w:r w:rsidRPr="00F35A24">
        <w:rPr>
          <w:b/>
        </w:rPr>
        <w:tab/>
      </w:r>
      <w:r>
        <w:rPr>
          <w:b/>
        </w:rPr>
        <w:tab/>
      </w:r>
      <w:r>
        <w:rPr>
          <w:b/>
        </w:rPr>
        <w:tab/>
      </w:r>
      <w:r>
        <w:rPr>
          <w:b/>
        </w:rPr>
        <w:tab/>
      </w:r>
      <w:r>
        <w:rPr>
          <w:b/>
        </w:rPr>
        <w:tab/>
      </w:r>
      <w:r>
        <w:rPr>
          <w:b/>
        </w:rPr>
        <w:tab/>
      </w:r>
      <w:r w:rsidRPr="00F35A24">
        <w:rPr>
          <w:b/>
        </w:rPr>
        <w:t>12 hours</w:t>
      </w:r>
    </w:p>
    <w:p w14:paraId="3B5BAA09" w14:textId="77777777" w:rsidR="006044AE" w:rsidRPr="00AD5A00" w:rsidRDefault="006044AE" w:rsidP="00D9406B">
      <w:pPr>
        <w:spacing w:after="0" w:line="240" w:lineRule="auto"/>
        <w:ind w:right="-51"/>
        <w:jc w:val="both"/>
      </w:pPr>
      <w:r w:rsidRPr="00AD5A00">
        <w:t xml:space="preserve">Electrical Insulating Materials - Dielectric properties - Requirements of an Electrical Insulating Material - Classification of insulating material </w:t>
      </w:r>
      <w:r>
        <w:t>- Electrical Rigid Insulations.</w:t>
      </w:r>
    </w:p>
    <w:p w14:paraId="4696E380" w14:textId="77777777" w:rsidR="006044AE" w:rsidRPr="00AD5A00" w:rsidRDefault="006044AE" w:rsidP="00D9406B">
      <w:pPr>
        <w:spacing w:after="0" w:line="240" w:lineRule="auto"/>
        <w:ind w:right="-51"/>
        <w:jc w:val="both"/>
      </w:pPr>
      <w:r w:rsidRPr="00AD5A00">
        <w:t>Semiconductors - Introduction - Classification – Degenerate sem</w:t>
      </w:r>
      <w:r>
        <w:t>iconductors – Super conductors.</w:t>
      </w:r>
    </w:p>
    <w:p w14:paraId="25A2833D" w14:textId="77777777" w:rsidR="006044AE" w:rsidRPr="00F35A24" w:rsidRDefault="006044AE" w:rsidP="00D9406B">
      <w:pPr>
        <w:spacing w:after="0" w:line="240" w:lineRule="auto"/>
        <w:ind w:right="-51"/>
        <w:jc w:val="both"/>
        <w:rPr>
          <w:b/>
        </w:rPr>
      </w:pPr>
      <w:r w:rsidRPr="00F35A24">
        <w:rPr>
          <w:b/>
        </w:rPr>
        <w:t>III.</w:t>
      </w:r>
      <w:r w:rsidRPr="00F35A24">
        <w:rPr>
          <w:b/>
        </w:rPr>
        <w:tab/>
        <w:t>Suggested Co-Curricular Activities</w:t>
      </w:r>
    </w:p>
    <w:p w14:paraId="6691778D" w14:textId="77777777" w:rsidR="006044AE" w:rsidRPr="00AD5A00" w:rsidRDefault="006044AE" w:rsidP="00D9406B">
      <w:pPr>
        <w:spacing w:after="0" w:line="240" w:lineRule="auto"/>
        <w:ind w:right="-51"/>
        <w:jc w:val="both"/>
      </w:pPr>
      <w:r w:rsidRPr="00AD5A00">
        <w:t>1.</w:t>
      </w:r>
      <w:r w:rsidRPr="00AD5A00">
        <w:tab/>
        <w:t>Training of students by related industrial expe</w:t>
      </w:r>
      <w:r>
        <w:t>rts.</w:t>
      </w:r>
    </w:p>
    <w:p w14:paraId="75A4457E" w14:textId="77777777" w:rsidR="006044AE" w:rsidRPr="00AD5A00" w:rsidRDefault="006044AE" w:rsidP="00D9406B">
      <w:pPr>
        <w:spacing w:after="0" w:line="240" w:lineRule="auto"/>
        <w:ind w:right="-51"/>
        <w:jc w:val="both"/>
      </w:pPr>
      <w:r w:rsidRPr="00AD5A00">
        <w:t>2.</w:t>
      </w:r>
      <w:r w:rsidRPr="00AD5A00">
        <w:tab/>
        <w:t>Assignments, Seminars and Quiz (on related topics), collection o</w:t>
      </w:r>
      <w:r>
        <w:t>f relevant videos and material.</w:t>
      </w:r>
    </w:p>
    <w:p w14:paraId="3A0AFAD8" w14:textId="77777777" w:rsidR="006044AE" w:rsidRPr="00AD5A00" w:rsidRDefault="006044AE" w:rsidP="00D9406B">
      <w:pPr>
        <w:spacing w:after="0" w:line="240" w:lineRule="auto"/>
        <w:ind w:right="-51"/>
        <w:jc w:val="both"/>
      </w:pPr>
      <w:r w:rsidRPr="00AD5A00">
        <w:t>3.</w:t>
      </w:r>
      <w:r w:rsidRPr="00AD5A00">
        <w:tab/>
        <w:t>Visits of related Industries/fir</w:t>
      </w:r>
      <w:r>
        <w:t>ms, research organizations etc.</w:t>
      </w:r>
    </w:p>
    <w:p w14:paraId="524604EA" w14:textId="77777777" w:rsidR="006044AE" w:rsidRPr="00AD5A00" w:rsidRDefault="006044AE" w:rsidP="00D9406B">
      <w:pPr>
        <w:spacing w:after="0" w:line="240" w:lineRule="auto"/>
        <w:ind w:right="-51"/>
        <w:jc w:val="both"/>
      </w:pPr>
      <w:r w:rsidRPr="00AD5A00">
        <w:t>4.</w:t>
      </w:r>
      <w:r w:rsidRPr="00AD5A00">
        <w:tab/>
        <w:t>Invited lectures and presentations on related topics by field/industrial expert</w:t>
      </w:r>
      <w:r>
        <w:t>s.</w:t>
      </w:r>
    </w:p>
    <w:p w14:paraId="633753AE" w14:textId="77777777" w:rsidR="006044AE" w:rsidRPr="00F35A24" w:rsidRDefault="006044AE" w:rsidP="00D9406B">
      <w:pPr>
        <w:spacing w:after="0" w:line="240" w:lineRule="auto"/>
        <w:ind w:right="-51"/>
        <w:jc w:val="both"/>
        <w:rPr>
          <w:b/>
        </w:rPr>
      </w:pPr>
      <w:r w:rsidRPr="00F35A24">
        <w:rPr>
          <w:b/>
        </w:rPr>
        <w:t>IV.</w:t>
      </w:r>
      <w:r w:rsidRPr="00F35A24">
        <w:rPr>
          <w:b/>
        </w:rPr>
        <w:tab/>
        <w:t>Text Books</w:t>
      </w:r>
    </w:p>
    <w:p w14:paraId="5C922FC6" w14:textId="77777777" w:rsidR="006044AE" w:rsidRPr="00AD5A00" w:rsidRDefault="006044AE" w:rsidP="00D9406B">
      <w:pPr>
        <w:spacing w:after="0" w:line="240" w:lineRule="auto"/>
        <w:ind w:right="-51"/>
        <w:jc w:val="both"/>
      </w:pPr>
      <w:r w:rsidRPr="00AD5A00">
        <w:t>1.</w:t>
      </w:r>
      <w:r w:rsidRPr="00AD5A00">
        <w:tab/>
        <w:t>M.G. Fontana: Corrosion Engineering, McGraw Hil</w:t>
      </w:r>
      <w:r>
        <w:t>l International BookCo. London.</w:t>
      </w:r>
    </w:p>
    <w:p w14:paraId="6F3F988B" w14:textId="77777777" w:rsidR="006044AE" w:rsidRPr="00AD5A00" w:rsidRDefault="006044AE" w:rsidP="00D9406B">
      <w:pPr>
        <w:spacing w:after="0" w:line="240" w:lineRule="auto"/>
        <w:ind w:right="-51"/>
        <w:jc w:val="both"/>
      </w:pPr>
      <w:r w:rsidRPr="00AD5A00">
        <w:t>2.</w:t>
      </w:r>
      <w:r w:rsidRPr="00AD5A00">
        <w:tab/>
        <w:t>L.L. Shreir: Corrosion, Vol I and Vol II, Newness Butterwo</w:t>
      </w:r>
      <w:r>
        <w:t>rths, EdwardArnold Ltd, London.</w:t>
      </w:r>
    </w:p>
    <w:p w14:paraId="75CBEFA0" w14:textId="77777777" w:rsidR="006044AE" w:rsidRPr="00AD5A00" w:rsidRDefault="006044AE" w:rsidP="00D9406B">
      <w:pPr>
        <w:spacing w:after="0" w:line="240" w:lineRule="auto"/>
        <w:ind w:right="-51"/>
        <w:jc w:val="both"/>
      </w:pPr>
      <w:r w:rsidRPr="00AD5A00">
        <w:t>3.</w:t>
      </w:r>
      <w:r w:rsidRPr="00AD5A00">
        <w:tab/>
        <w:t>J.C. Scully: Fundamental of Corrosion, Pergamon Press In</w:t>
      </w:r>
      <w:r>
        <w:t>c. New York, USA.</w:t>
      </w:r>
    </w:p>
    <w:p w14:paraId="2BB4B2F4" w14:textId="77777777" w:rsidR="006044AE" w:rsidRPr="00F35A24" w:rsidRDefault="006044AE" w:rsidP="00D9406B">
      <w:pPr>
        <w:spacing w:after="0" w:line="240" w:lineRule="auto"/>
        <w:ind w:right="-51"/>
        <w:jc w:val="both"/>
        <w:rPr>
          <w:b/>
        </w:rPr>
      </w:pPr>
      <w:r>
        <w:rPr>
          <w:b/>
        </w:rPr>
        <w:t>V.   References Books:</w:t>
      </w:r>
    </w:p>
    <w:p w14:paraId="4E420EC9" w14:textId="77777777" w:rsidR="006044AE" w:rsidRPr="00AD5A00" w:rsidRDefault="006044AE" w:rsidP="00D9406B">
      <w:pPr>
        <w:spacing w:after="0" w:line="240" w:lineRule="auto"/>
        <w:ind w:right="-51"/>
        <w:jc w:val="both"/>
      </w:pPr>
      <w:r w:rsidRPr="00AD5A00">
        <w:t>1.</w:t>
      </w:r>
      <w:r w:rsidRPr="00AD5A00">
        <w:tab/>
        <w:t>M.G. Fontana: Corrosion Engineering, McGraw Hil</w:t>
      </w:r>
      <w:r>
        <w:t>l International BookCo. London.</w:t>
      </w:r>
    </w:p>
    <w:p w14:paraId="573E0E2F" w14:textId="77777777" w:rsidR="006044AE" w:rsidRPr="00AD5A00" w:rsidRDefault="006044AE" w:rsidP="00D9406B">
      <w:pPr>
        <w:spacing w:after="0" w:line="240" w:lineRule="auto"/>
        <w:ind w:right="-51"/>
        <w:jc w:val="both"/>
      </w:pPr>
      <w:r w:rsidRPr="00AD5A00">
        <w:t>2.</w:t>
      </w:r>
      <w:r w:rsidRPr="00AD5A00">
        <w:tab/>
        <w:t>L.L. Shreir: Corrosion, Vol I and Vol II, Newness Butterwo</w:t>
      </w:r>
      <w:r>
        <w:t>rths, EdwardArnold Ltd, London.</w:t>
      </w:r>
    </w:p>
    <w:p w14:paraId="02B300C3" w14:textId="77777777" w:rsidR="006044AE" w:rsidRPr="00AD5A00" w:rsidRDefault="006044AE" w:rsidP="00D9406B">
      <w:pPr>
        <w:spacing w:after="0" w:line="240" w:lineRule="auto"/>
        <w:ind w:right="-51"/>
        <w:jc w:val="both"/>
      </w:pPr>
      <w:r w:rsidRPr="00AD5A00">
        <w:t>3.</w:t>
      </w:r>
      <w:r w:rsidRPr="00AD5A00">
        <w:tab/>
        <w:t>J.C. Scully: Fundamental of Corrosion, Per</w:t>
      </w:r>
      <w:r>
        <w:t>gamon Press Inc. New York, USA.</w:t>
      </w:r>
    </w:p>
    <w:p w14:paraId="2830EA98" w14:textId="77777777" w:rsidR="006044AE" w:rsidRPr="00AD5A00" w:rsidRDefault="006044AE" w:rsidP="00D9406B">
      <w:pPr>
        <w:spacing w:after="0" w:line="240" w:lineRule="auto"/>
        <w:ind w:right="-51"/>
        <w:jc w:val="both"/>
      </w:pPr>
      <w:r w:rsidRPr="00AD5A00">
        <w:t>4.</w:t>
      </w:r>
      <w:r w:rsidRPr="00AD5A00">
        <w:tab/>
        <w:t xml:space="preserve">V.S. Sastry: Corrosion Inhibitors, Principles &amp; </w:t>
      </w:r>
      <w:r>
        <w:t>Applications, John Wiley &amp;Sons.</w:t>
      </w:r>
    </w:p>
    <w:p w14:paraId="77A49412" w14:textId="77777777" w:rsidR="006044AE" w:rsidRPr="00AD5A00" w:rsidRDefault="006044AE" w:rsidP="00D9406B">
      <w:pPr>
        <w:spacing w:after="0" w:line="240" w:lineRule="auto"/>
        <w:ind w:right="-51"/>
        <w:jc w:val="both"/>
      </w:pPr>
      <w:r w:rsidRPr="00AD5A00">
        <w:t>5.</w:t>
      </w:r>
      <w:r w:rsidRPr="00AD5A00">
        <w:tab/>
        <w:t>C.C. Nathan: Corrosion In</w:t>
      </w:r>
      <w:r>
        <w:t>hibitors, NACE, Houston, Texas.</w:t>
      </w:r>
    </w:p>
    <w:p w14:paraId="7FD178FC" w14:textId="77777777" w:rsidR="006044AE" w:rsidRPr="00AD5A00" w:rsidRDefault="006044AE" w:rsidP="00D9406B">
      <w:pPr>
        <w:spacing w:after="0" w:line="240" w:lineRule="auto"/>
        <w:ind w:right="-51"/>
        <w:jc w:val="both"/>
      </w:pPr>
      <w:r w:rsidRPr="00AD5A00">
        <w:t>6.</w:t>
      </w:r>
      <w:r w:rsidRPr="00AD5A00">
        <w:tab/>
        <w:t>Corrosion - Causes</w:t>
      </w:r>
      <w:r>
        <w:t xml:space="preserve"> and Prevention: Speller. F. N.</w:t>
      </w:r>
    </w:p>
    <w:p w14:paraId="221B64E5" w14:textId="77777777" w:rsidR="006044AE" w:rsidRPr="00AD5A00" w:rsidRDefault="006044AE" w:rsidP="00D9406B">
      <w:pPr>
        <w:spacing w:after="0" w:line="240" w:lineRule="auto"/>
        <w:ind w:right="-51"/>
        <w:jc w:val="both"/>
      </w:pPr>
      <w:r w:rsidRPr="00AD5A00">
        <w:t>7.</w:t>
      </w:r>
      <w:r w:rsidRPr="00AD5A00">
        <w:tab/>
        <w:t>Material Science mini refresher by H.S. Bawa, Tata publisher India.</w:t>
      </w:r>
    </w:p>
    <w:p w14:paraId="0FFA56B9" w14:textId="77777777" w:rsidR="006044AE" w:rsidRPr="00AD5A00" w:rsidRDefault="006044AE" w:rsidP="00D9406B">
      <w:pPr>
        <w:spacing w:after="0" w:line="240" w:lineRule="auto"/>
        <w:ind w:right="-51"/>
        <w:jc w:val="both"/>
      </w:pPr>
      <w:r w:rsidRPr="00AD5A00">
        <w:t xml:space="preserve"> </w:t>
      </w:r>
    </w:p>
    <w:p w14:paraId="11DDAD29" w14:textId="77777777" w:rsidR="006044AE" w:rsidRPr="00F35A24" w:rsidRDefault="006044AE" w:rsidP="00D9406B">
      <w:pPr>
        <w:spacing w:after="0" w:line="240" w:lineRule="auto"/>
        <w:ind w:right="-51"/>
        <w:jc w:val="center"/>
        <w:rPr>
          <w:b/>
        </w:rPr>
      </w:pPr>
      <w:r w:rsidRPr="00F35A24">
        <w:rPr>
          <w:b/>
        </w:rPr>
        <w:t>Course 18: Corrosion and its Prevention -Practical Syllabus:</w:t>
      </w:r>
    </w:p>
    <w:p w14:paraId="0048A8FC" w14:textId="77777777" w:rsidR="006044AE" w:rsidRPr="00F35A24" w:rsidRDefault="006044AE" w:rsidP="00D9406B">
      <w:pPr>
        <w:spacing w:after="0" w:line="240" w:lineRule="auto"/>
        <w:ind w:right="-51"/>
        <w:jc w:val="both"/>
        <w:rPr>
          <w:b/>
        </w:rPr>
      </w:pPr>
      <w:r w:rsidRPr="00F35A24">
        <w:rPr>
          <w:b/>
        </w:rPr>
        <w:t>VI.</w:t>
      </w:r>
      <w:r w:rsidRPr="00F35A24">
        <w:rPr>
          <w:b/>
        </w:rPr>
        <w:tab/>
        <w:t>Learning Outcomes:</w:t>
      </w:r>
    </w:p>
    <w:p w14:paraId="7E8769AA" w14:textId="77777777" w:rsidR="006044AE" w:rsidRPr="00AD5A00" w:rsidRDefault="006044AE" w:rsidP="00D9406B">
      <w:pPr>
        <w:spacing w:after="0" w:line="240" w:lineRule="auto"/>
        <w:ind w:right="-51"/>
        <w:jc w:val="both"/>
      </w:pPr>
      <w:r w:rsidRPr="00AD5A00">
        <w:t>On successful completion of this practical co</w:t>
      </w:r>
      <w:r>
        <w:t>urse, student shall be able to:</w:t>
      </w:r>
    </w:p>
    <w:p w14:paraId="2BED9FB6" w14:textId="77777777" w:rsidR="006044AE" w:rsidRPr="00AD5A00" w:rsidRDefault="006044AE" w:rsidP="00D9406B">
      <w:pPr>
        <w:spacing w:after="0" w:line="240" w:lineRule="auto"/>
        <w:ind w:right="-51"/>
        <w:jc w:val="both"/>
      </w:pPr>
      <w:r w:rsidRPr="00AD5A00">
        <w:t>1.</w:t>
      </w:r>
      <w:r w:rsidRPr="00AD5A00">
        <w:tab/>
        <w:t>Chalk out a plan to decrease t</w:t>
      </w:r>
      <w:r>
        <w:t>he rate of corrosion.</w:t>
      </w:r>
    </w:p>
    <w:p w14:paraId="5614E235" w14:textId="77777777" w:rsidR="006044AE" w:rsidRPr="00AD5A00" w:rsidRDefault="006044AE" w:rsidP="00D9406B">
      <w:pPr>
        <w:spacing w:after="0" w:line="240" w:lineRule="auto"/>
        <w:ind w:right="-51"/>
        <w:jc w:val="both"/>
      </w:pPr>
      <w:r>
        <w:t>2.</w:t>
      </w:r>
      <w:r>
        <w:tab/>
        <w:t>Preparation of pigment.</w:t>
      </w:r>
    </w:p>
    <w:p w14:paraId="7A36E3F7" w14:textId="77777777" w:rsidR="006044AE" w:rsidRPr="00AD5A00" w:rsidRDefault="006044AE" w:rsidP="00D9406B">
      <w:pPr>
        <w:spacing w:after="0" w:line="240" w:lineRule="auto"/>
        <w:ind w:right="-51"/>
        <w:jc w:val="both"/>
      </w:pPr>
      <w:r w:rsidRPr="00AD5A00">
        <w:t>3.</w:t>
      </w:r>
      <w:r w:rsidRPr="00AD5A00">
        <w:tab/>
        <w:t>To study about the Rate of corrosion with respe</w:t>
      </w:r>
      <w:r>
        <w:t>ct to Aluminium and Iron plates</w:t>
      </w:r>
    </w:p>
    <w:p w14:paraId="26D47D55" w14:textId="77777777" w:rsidR="006044AE" w:rsidRPr="00AD5A00" w:rsidRDefault="006044AE" w:rsidP="00D9406B">
      <w:pPr>
        <w:spacing w:after="0" w:line="240" w:lineRule="auto"/>
        <w:ind w:right="-51"/>
        <w:jc w:val="both"/>
      </w:pPr>
      <w:r w:rsidRPr="00AD5A00">
        <w:t>4.</w:t>
      </w:r>
      <w:r w:rsidRPr="00AD5A00">
        <w:tab/>
        <w:t>To determine the effect of t</w:t>
      </w:r>
      <w:r>
        <w:t>emperature on rate of corrosion</w:t>
      </w:r>
    </w:p>
    <w:p w14:paraId="40D8F06F" w14:textId="77777777" w:rsidR="006044AE" w:rsidRPr="00F35A24" w:rsidRDefault="006044AE" w:rsidP="00D9406B">
      <w:pPr>
        <w:spacing w:after="0" w:line="240" w:lineRule="auto"/>
        <w:ind w:right="-51"/>
        <w:jc w:val="both"/>
        <w:rPr>
          <w:b/>
        </w:rPr>
      </w:pPr>
      <w:r w:rsidRPr="00F35A24">
        <w:rPr>
          <w:b/>
        </w:rPr>
        <w:t>VII.</w:t>
      </w:r>
      <w:r w:rsidRPr="00F35A24">
        <w:rPr>
          <w:b/>
        </w:rPr>
        <w:tab/>
        <w:t>Practical (Laboratory) Syllabus:</w:t>
      </w:r>
      <w:r w:rsidRPr="00F35A24">
        <w:rPr>
          <w:b/>
        </w:rPr>
        <w:tab/>
        <w:t>Total Hours: 30h (2h/</w:t>
      </w:r>
      <w:r>
        <w:rPr>
          <w:b/>
        </w:rPr>
        <w:t>week)</w:t>
      </w:r>
    </w:p>
    <w:p w14:paraId="5D8CA1E6" w14:textId="77777777" w:rsidR="006044AE" w:rsidRPr="00AD5A00" w:rsidRDefault="006044AE" w:rsidP="00D9406B">
      <w:pPr>
        <w:spacing w:after="0" w:line="240" w:lineRule="auto"/>
        <w:ind w:right="-51"/>
        <w:jc w:val="both"/>
      </w:pPr>
      <w:r w:rsidRPr="00AD5A00">
        <w:t>1.</w:t>
      </w:r>
      <w:r w:rsidRPr="00AD5A00">
        <w:tab/>
        <w:t>Electroless metallic coatings o</w:t>
      </w:r>
      <w:r>
        <w:t>n ceramic and plastic material.</w:t>
      </w:r>
    </w:p>
    <w:p w14:paraId="772BCAA5" w14:textId="77777777" w:rsidR="006044AE" w:rsidRPr="00AD5A00" w:rsidRDefault="006044AE" w:rsidP="00D9406B">
      <w:pPr>
        <w:spacing w:after="0" w:line="240" w:lineRule="auto"/>
        <w:ind w:right="-51"/>
        <w:jc w:val="both"/>
      </w:pPr>
      <w:r w:rsidRPr="00AD5A00">
        <w:t>2.</w:t>
      </w:r>
      <w:r w:rsidRPr="00AD5A00">
        <w:tab/>
        <w:t>Prep</w:t>
      </w:r>
      <w:r>
        <w:t>aration of pigment (zinc oxide)</w:t>
      </w:r>
    </w:p>
    <w:p w14:paraId="660A10D4" w14:textId="77777777" w:rsidR="006044AE" w:rsidRPr="00AD5A00" w:rsidRDefault="006044AE" w:rsidP="00D9406B">
      <w:pPr>
        <w:spacing w:after="0" w:line="240" w:lineRule="auto"/>
        <w:ind w:right="-51"/>
        <w:jc w:val="both"/>
      </w:pPr>
      <w:r w:rsidRPr="00AD5A00">
        <w:lastRenderedPageBreak/>
        <w:t>3.</w:t>
      </w:r>
      <w:r w:rsidRPr="00AD5A00">
        <w:tab/>
        <w:t>To determine the rate of corrosion on different metallic plates (Iron, Aluminium) in</w:t>
      </w:r>
      <w:r>
        <w:t xml:space="preserve"> various Concentrations of HCl.</w:t>
      </w:r>
    </w:p>
    <w:p w14:paraId="2B347CA5" w14:textId="77777777" w:rsidR="006044AE" w:rsidRPr="00AD5A00" w:rsidRDefault="006044AE" w:rsidP="00D9406B">
      <w:pPr>
        <w:spacing w:after="0" w:line="240" w:lineRule="auto"/>
        <w:ind w:right="-51"/>
        <w:jc w:val="both"/>
      </w:pPr>
      <w:r w:rsidRPr="00AD5A00">
        <w:t>4.</w:t>
      </w:r>
      <w:r w:rsidRPr="00AD5A00">
        <w:tab/>
        <w:t>To determine the effect of temperature on rate</w:t>
      </w:r>
      <w:r>
        <w:t xml:space="preserve"> of corrosion in acidic medium.</w:t>
      </w:r>
    </w:p>
    <w:p w14:paraId="179E8170" w14:textId="77777777" w:rsidR="006044AE" w:rsidRPr="00AD5A00" w:rsidRDefault="006044AE" w:rsidP="00D9406B">
      <w:pPr>
        <w:spacing w:after="0" w:line="240" w:lineRule="auto"/>
        <w:ind w:right="-51"/>
        <w:jc w:val="both"/>
      </w:pPr>
      <w:r w:rsidRPr="00AD5A00">
        <w:t>5.</w:t>
      </w:r>
      <w:r w:rsidRPr="00AD5A00">
        <w:tab/>
        <w:t>To determine the rate of corrosion on a m</w:t>
      </w:r>
      <w:r>
        <w:t>etallic plate in acidic medium.</w:t>
      </w:r>
    </w:p>
    <w:p w14:paraId="36D861B5" w14:textId="77777777" w:rsidR="006044AE" w:rsidRPr="00AD5A00" w:rsidRDefault="006044AE" w:rsidP="00D9406B">
      <w:pPr>
        <w:spacing w:after="0" w:line="240" w:lineRule="auto"/>
        <w:ind w:right="-51"/>
        <w:jc w:val="both"/>
      </w:pPr>
      <w:r w:rsidRPr="00AD5A00">
        <w:t>6.</w:t>
      </w:r>
      <w:r w:rsidRPr="00AD5A00">
        <w:tab/>
        <w:t>To determine the rate of corrosion on an A</w:t>
      </w:r>
      <w:r>
        <w:t>luminium plate in basic medium.</w:t>
      </w:r>
    </w:p>
    <w:p w14:paraId="26292330" w14:textId="77777777" w:rsidR="006044AE" w:rsidRPr="00F35A24" w:rsidRDefault="006044AE" w:rsidP="00D9406B">
      <w:pPr>
        <w:spacing w:after="0" w:line="240" w:lineRule="auto"/>
        <w:ind w:right="-51"/>
        <w:jc w:val="both"/>
        <w:rPr>
          <w:b/>
        </w:rPr>
      </w:pPr>
      <w:r w:rsidRPr="00F35A24">
        <w:rPr>
          <w:b/>
        </w:rPr>
        <w:t>VIII.</w:t>
      </w:r>
      <w:r w:rsidRPr="00F35A24">
        <w:rPr>
          <w:b/>
        </w:rPr>
        <w:tab/>
        <w:t>Lab References:</w:t>
      </w:r>
    </w:p>
    <w:p w14:paraId="1337B864" w14:textId="77777777" w:rsidR="006044AE" w:rsidRPr="00AD5A00" w:rsidRDefault="006044AE" w:rsidP="00D9406B">
      <w:pPr>
        <w:spacing w:after="0" w:line="240" w:lineRule="auto"/>
        <w:ind w:right="-51"/>
        <w:jc w:val="both"/>
      </w:pPr>
      <w:r w:rsidRPr="00AD5A00">
        <w:t>1.</w:t>
      </w:r>
      <w:r w:rsidRPr="00AD5A00">
        <w:tab/>
        <w:t>Analytical Chemistry by Gary D. Christian</w:t>
      </w:r>
      <w:r>
        <w:t xml:space="preserve"> 6th edition Wiley publication.</w:t>
      </w:r>
    </w:p>
    <w:p w14:paraId="5BA98089" w14:textId="77777777" w:rsidR="006044AE" w:rsidRPr="00AD5A00" w:rsidRDefault="006044AE" w:rsidP="00D9406B">
      <w:pPr>
        <w:spacing w:after="0" w:line="240" w:lineRule="auto"/>
        <w:ind w:right="-51"/>
        <w:jc w:val="both"/>
      </w:pPr>
      <w:r w:rsidRPr="00AD5A00">
        <w:t>2.</w:t>
      </w:r>
      <w:r w:rsidRPr="00AD5A00">
        <w:tab/>
        <w:t>Senior Practical Physical Chemistry, B.D. Khosla, V.C. Garg,</w:t>
      </w:r>
      <w:r>
        <w:t xml:space="preserve"> Adarsh Gulati, R Chand and Co.</w:t>
      </w:r>
    </w:p>
    <w:p w14:paraId="10B4E80E" w14:textId="77777777" w:rsidR="006044AE" w:rsidRPr="00AD5A00" w:rsidRDefault="006044AE" w:rsidP="00D9406B">
      <w:pPr>
        <w:spacing w:after="0" w:line="240" w:lineRule="auto"/>
        <w:ind w:right="-51"/>
        <w:jc w:val="both"/>
      </w:pPr>
      <w:r w:rsidRPr="00AD5A00">
        <w:t>3.</w:t>
      </w:r>
      <w:r w:rsidRPr="00AD5A00">
        <w:tab/>
        <w:t>Applied Chemistry Theory and Practice, O.P. Virani, A.K. Nebula. New Age International Publishers</w:t>
      </w:r>
      <w:r>
        <w:t>, 2nd Edition.</w:t>
      </w:r>
    </w:p>
    <w:p w14:paraId="0737243A" w14:textId="77777777" w:rsidR="006044AE" w:rsidRPr="00AD5A00" w:rsidRDefault="006044AE" w:rsidP="00D9406B">
      <w:pPr>
        <w:spacing w:after="0" w:line="240" w:lineRule="auto"/>
        <w:ind w:right="-51"/>
        <w:jc w:val="both"/>
      </w:pPr>
      <w:r w:rsidRPr="00AD5A00">
        <w:t>4.</w:t>
      </w:r>
      <w:r w:rsidRPr="00AD5A00">
        <w:tab/>
        <w:t>S.W. Rajbhoj and T. K. Chondhekar, Systematic Experimental Physical Chemistry, Anjali Pu</w:t>
      </w:r>
      <w:r>
        <w:t>blication, Second Edition 2000.</w:t>
      </w:r>
    </w:p>
    <w:p w14:paraId="69756EF4" w14:textId="77777777" w:rsidR="006044AE" w:rsidRPr="00AD5A00" w:rsidRDefault="006044AE" w:rsidP="00D9406B">
      <w:pPr>
        <w:spacing w:after="0" w:line="240" w:lineRule="auto"/>
        <w:ind w:right="-51"/>
        <w:jc w:val="both"/>
      </w:pPr>
      <w:r w:rsidRPr="00AD5A00">
        <w:t>5.</w:t>
      </w:r>
      <w:r w:rsidRPr="00AD5A00">
        <w:tab/>
        <w:t>Sunita Rattan, Experiments in Applied Chemistry, S.K. Katar</w:t>
      </w:r>
      <w:r>
        <w:t>ia &amp; Sons, Second edition, 2008</w:t>
      </w:r>
    </w:p>
    <w:p w14:paraId="592E7515" w14:textId="77777777" w:rsidR="006044AE" w:rsidRPr="00AD5A00" w:rsidRDefault="006044AE" w:rsidP="00D9406B">
      <w:pPr>
        <w:spacing w:after="0" w:line="240" w:lineRule="auto"/>
        <w:ind w:right="-51"/>
        <w:jc w:val="both"/>
      </w:pPr>
      <w:r w:rsidRPr="00AD5A00">
        <w:t>6.</w:t>
      </w:r>
      <w:r w:rsidRPr="00AD5A00">
        <w:tab/>
        <w:t>Khosla, B. D.; Garg, V. C. &amp; Gulati, A. Senior Practical Physical Chemistry, R.</w:t>
      </w:r>
      <w:r>
        <w:t xml:space="preserve"> Chand &amp; Co.: New Delhi (2011).</w:t>
      </w:r>
    </w:p>
    <w:p w14:paraId="664E9CCA" w14:textId="77777777" w:rsidR="006044AE" w:rsidRPr="00AD5A00" w:rsidRDefault="006044AE" w:rsidP="00D9406B">
      <w:pPr>
        <w:spacing w:after="0" w:line="240" w:lineRule="auto"/>
        <w:ind w:right="-51"/>
        <w:jc w:val="both"/>
      </w:pPr>
      <w:r w:rsidRPr="00AD5A00">
        <w:t>7.</w:t>
      </w:r>
      <w:r w:rsidRPr="00AD5A00">
        <w:tab/>
        <w:t>UGC practical ma</w:t>
      </w:r>
      <w:r>
        <w:t>nual for experimental analysis.</w:t>
      </w:r>
    </w:p>
    <w:p w14:paraId="70E1DC61" w14:textId="77777777" w:rsidR="006044AE" w:rsidRDefault="006044AE" w:rsidP="00D9406B">
      <w:pPr>
        <w:spacing w:after="0" w:line="240" w:lineRule="auto"/>
        <w:ind w:right="-51"/>
        <w:jc w:val="both"/>
      </w:pPr>
    </w:p>
    <w:p w14:paraId="23D05DC4" w14:textId="77777777" w:rsidR="006044AE" w:rsidRDefault="006044AE" w:rsidP="00D9406B">
      <w:pPr>
        <w:spacing w:after="0" w:line="240" w:lineRule="auto"/>
        <w:ind w:right="-51"/>
        <w:jc w:val="both"/>
      </w:pPr>
    </w:p>
    <w:p w14:paraId="230849B3" w14:textId="232BDC82" w:rsidR="00AB7915" w:rsidRPr="00A46A8C" w:rsidRDefault="001B78F2" w:rsidP="00A46A8C">
      <w:pPr>
        <w:spacing w:line="360" w:lineRule="auto"/>
        <w:ind w:right="-51"/>
        <w:rPr>
          <w:b/>
          <w:bCs/>
          <w:sz w:val="24"/>
          <w:szCs w:val="24"/>
        </w:rPr>
      </w:pPr>
      <w:r w:rsidRPr="00A46A8C">
        <w:rPr>
          <w:b/>
          <w:color w:val="006FC0"/>
          <w:sz w:val="28"/>
          <w:szCs w:val="24"/>
        </w:rPr>
        <w:t>List</w:t>
      </w:r>
      <w:r w:rsidRPr="00A46A8C">
        <w:rPr>
          <w:b/>
          <w:color w:val="006FC0"/>
          <w:spacing w:val="-1"/>
          <w:sz w:val="28"/>
          <w:szCs w:val="24"/>
        </w:rPr>
        <w:t xml:space="preserve"> </w:t>
      </w:r>
      <w:r w:rsidRPr="00A46A8C">
        <w:rPr>
          <w:b/>
          <w:color w:val="006FC0"/>
          <w:sz w:val="28"/>
          <w:szCs w:val="24"/>
        </w:rPr>
        <w:t>of LDCs &amp;</w:t>
      </w:r>
      <w:r w:rsidRPr="00A46A8C">
        <w:rPr>
          <w:b/>
          <w:color w:val="006FC0"/>
          <w:spacing w:val="-1"/>
          <w:sz w:val="28"/>
          <w:szCs w:val="24"/>
        </w:rPr>
        <w:t xml:space="preserve"> </w:t>
      </w:r>
      <w:r w:rsidRPr="00A46A8C">
        <w:rPr>
          <w:b/>
          <w:color w:val="006FC0"/>
          <w:sz w:val="28"/>
          <w:szCs w:val="24"/>
        </w:rPr>
        <w:t>SDCs</w:t>
      </w:r>
      <w:r w:rsidRPr="00A46A8C">
        <w:rPr>
          <w:b/>
          <w:color w:val="006FC0"/>
          <w:spacing w:val="-1"/>
          <w:sz w:val="28"/>
          <w:szCs w:val="24"/>
        </w:rPr>
        <w:t xml:space="preserve"> </w:t>
      </w:r>
      <w:r w:rsidRPr="00A46A8C">
        <w:rPr>
          <w:b/>
          <w:color w:val="006FC0"/>
          <w:sz w:val="28"/>
          <w:szCs w:val="24"/>
        </w:rPr>
        <w:t>offered by</w:t>
      </w:r>
      <w:r w:rsidRPr="00A46A8C">
        <w:rPr>
          <w:b/>
          <w:color w:val="006FC0"/>
          <w:spacing w:val="-1"/>
          <w:sz w:val="28"/>
          <w:szCs w:val="24"/>
        </w:rPr>
        <w:t xml:space="preserve"> </w:t>
      </w:r>
      <w:r w:rsidRPr="00A46A8C">
        <w:rPr>
          <w:b/>
          <w:color w:val="006FC0"/>
          <w:sz w:val="28"/>
          <w:szCs w:val="24"/>
        </w:rPr>
        <w:t xml:space="preserve">the </w:t>
      </w:r>
      <w:r w:rsidRPr="00A46A8C">
        <w:rPr>
          <w:b/>
          <w:color w:val="006FC0"/>
          <w:spacing w:val="-2"/>
          <w:sz w:val="28"/>
          <w:szCs w:val="24"/>
        </w:rPr>
        <w:t>Department:</w:t>
      </w:r>
      <w:r w:rsidR="00AB7915" w:rsidRPr="00A46A8C">
        <w:rPr>
          <w:b/>
          <w:sz w:val="24"/>
          <w:szCs w:val="24"/>
        </w:rPr>
        <w:t xml:space="preserve"> </w:t>
      </w:r>
    </w:p>
    <w:p w14:paraId="10001865" w14:textId="77777777" w:rsidR="00AB7915" w:rsidRPr="00A46A8C" w:rsidRDefault="00AB7915" w:rsidP="00A46A8C">
      <w:pPr>
        <w:spacing w:line="360" w:lineRule="auto"/>
        <w:rPr>
          <w:b/>
          <w:lang w:val="en-US"/>
        </w:rPr>
      </w:pPr>
      <w:r w:rsidRPr="00A46A8C">
        <w:rPr>
          <w:b/>
        </w:rPr>
        <w:t xml:space="preserve">Certificate Course-1 – </w:t>
      </w:r>
      <w:r w:rsidRPr="00A46A8C">
        <w:rPr>
          <w:b/>
          <w:lang w:val="en-US"/>
        </w:rPr>
        <w:t>METHODS OF CHEMICAL ANALYSIS (2-CHE-CC1)</w:t>
      </w:r>
    </w:p>
    <w:p w14:paraId="6648055E" w14:textId="77777777" w:rsidR="00AB7915" w:rsidRPr="00A46A8C" w:rsidRDefault="00AB7915" w:rsidP="00A46A8C">
      <w:pPr>
        <w:pStyle w:val="Heading60"/>
        <w:keepNext/>
        <w:keepLines/>
        <w:shd w:val="clear" w:color="auto" w:fill="auto"/>
        <w:tabs>
          <w:tab w:val="left" w:pos="543"/>
        </w:tabs>
        <w:spacing w:after="0" w:line="360" w:lineRule="auto"/>
        <w:ind w:right="-51" w:firstLine="0"/>
        <w:jc w:val="left"/>
        <w:rPr>
          <w:b/>
          <w:sz w:val="22"/>
          <w:szCs w:val="22"/>
          <w:u w:val="single"/>
        </w:rPr>
      </w:pPr>
      <w:r w:rsidRPr="00A46A8C">
        <w:rPr>
          <w:b/>
          <w:sz w:val="22"/>
          <w:szCs w:val="22"/>
        </w:rPr>
        <w:t>Certificate Course-2: DETECTION OF ADULTERANTS IN EDIBLES (2-CHE-CC2)</w:t>
      </w:r>
    </w:p>
    <w:p w14:paraId="19B46EE8" w14:textId="2D8C4ECF" w:rsidR="00AB7915" w:rsidRPr="00A46A8C" w:rsidRDefault="00AB7915" w:rsidP="00A46A8C">
      <w:pPr>
        <w:pStyle w:val="Heading60"/>
        <w:keepNext/>
        <w:keepLines/>
        <w:shd w:val="clear" w:color="auto" w:fill="auto"/>
        <w:tabs>
          <w:tab w:val="left" w:pos="543"/>
        </w:tabs>
        <w:spacing w:after="0" w:line="360" w:lineRule="auto"/>
        <w:ind w:right="-51" w:firstLine="0"/>
        <w:jc w:val="left"/>
        <w:rPr>
          <w:b/>
          <w:sz w:val="22"/>
          <w:szCs w:val="22"/>
        </w:rPr>
      </w:pPr>
      <w:r w:rsidRPr="00A46A8C">
        <w:rPr>
          <w:b/>
          <w:sz w:val="22"/>
          <w:szCs w:val="22"/>
        </w:rPr>
        <w:t>Semester-1Multidisciplinary Course: PRINCIPLES OF CHEMICAL SCIENCES (1MD-CHE)</w:t>
      </w:r>
    </w:p>
    <w:p w14:paraId="4D8009C5" w14:textId="17151BFC" w:rsidR="00AB7915" w:rsidRPr="00A46A8C" w:rsidRDefault="00AB7915" w:rsidP="00A46A8C">
      <w:pPr>
        <w:pStyle w:val="Heading60"/>
        <w:keepNext/>
        <w:keepLines/>
        <w:shd w:val="clear" w:color="auto" w:fill="auto"/>
        <w:tabs>
          <w:tab w:val="left" w:pos="543"/>
        </w:tabs>
        <w:spacing w:after="0" w:line="360" w:lineRule="auto"/>
        <w:ind w:right="-51" w:firstLine="0"/>
        <w:jc w:val="left"/>
        <w:rPr>
          <w:b/>
          <w:sz w:val="22"/>
          <w:szCs w:val="22"/>
        </w:rPr>
      </w:pPr>
      <w:r w:rsidRPr="00A46A8C">
        <w:rPr>
          <w:b/>
          <w:sz w:val="22"/>
          <w:szCs w:val="22"/>
        </w:rPr>
        <w:t>Semester-1</w:t>
      </w:r>
      <w:r w:rsidR="00A46A8C" w:rsidRPr="00A46A8C">
        <w:rPr>
          <w:b/>
          <w:sz w:val="22"/>
          <w:szCs w:val="22"/>
        </w:rPr>
        <w:tab/>
      </w:r>
      <w:r w:rsidRPr="00A46A8C">
        <w:rPr>
          <w:b/>
          <w:sz w:val="22"/>
          <w:szCs w:val="22"/>
        </w:rPr>
        <w:t>Ability Enhancement Compulsory Course (1-CHE-AECC)</w:t>
      </w:r>
    </w:p>
    <w:p w14:paraId="4A25B587" w14:textId="7AB83051" w:rsidR="00AB7915" w:rsidRPr="00A46A8C" w:rsidRDefault="00AB7915" w:rsidP="00A46A8C">
      <w:pPr>
        <w:pStyle w:val="Heading60"/>
        <w:keepNext/>
        <w:keepLines/>
        <w:shd w:val="clear" w:color="auto" w:fill="auto"/>
        <w:tabs>
          <w:tab w:val="left" w:pos="543"/>
        </w:tabs>
        <w:spacing w:after="0" w:line="360" w:lineRule="auto"/>
        <w:ind w:right="-51" w:firstLine="0"/>
        <w:jc w:val="left"/>
        <w:rPr>
          <w:rFonts w:cs="Times New Roman"/>
          <w:b/>
          <w:sz w:val="24"/>
          <w:szCs w:val="24"/>
        </w:rPr>
      </w:pPr>
      <w:r w:rsidRPr="00A46A8C">
        <w:rPr>
          <w:rFonts w:cs="Times New Roman"/>
          <w:b/>
          <w:sz w:val="22"/>
          <w:szCs w:val="22"/>
        </w:rPr>
        <w:t>LIFE SKILL COURSE</w:t>
      </w:r>
      <w:r w:rsidR="00A46A8C">
        <w:rPr>
          <w:rFonts w:cs="Times New Roman"/>
          <w:b/>
          <w:sz w:val="22"/>
          <w:szCs w:val="22"/>
        </w:rPr>
        <w:t>:</w:t>
      </w:r>
      <w:r w:rsidR="00A46A8C" w:rsidRPr="00A46A8C">
        <w:rPr>
          <w:rFonts w:cs="Times New Roman"/>
          <w:b/>
          <w:sz w:val="22"/>
          <w:szCs w:val="22"/>
        </w:rPr>
        <w:tab/>
      </w:r>
      <w:r w:rsidRPr="00A46A8C">
        <w:rPr>
          <w:b/>
          <w:sz w:val="22"/>
          <w:szCs w:val="22"/>
        </w:rPr>
        <w:t>ENVIRONMENTAL EDUCATION</w:t>
      </w:r>
      <w:r>
        <w:rPr>
          <w:b/>
        </w:rPr>
        <w:t xml:space="preserve"> </w:t>
      </w:r>
    </w:p>
    <w:p w14:paraId="50C084B0" w14:textId="77777777" w:rsidR="00A46A8C" w:rsidRDefault="00A46A8C" w:rsidP="00AB7915">
      <w:pPr>
        <w:autoSpaceDE w:val="0"/>
        <w:autoSpaceDN w:val="0"/>
        <w:adjustRightInd w:val="0"/>
        <w:ind w:right="-51"/>
        <w:contextualSpacing/>
        <w:jc w:val="both"/>
        <w:rPr>
          <w:rFonts w:eastAsia="Times New Roman"/>
        </w:rPr>
      </w:pPr>
    </w:p>
    <w:p w14:paraId="6025CD03" w14:textId="04AF37E5" w:rsidR="00AB7915" w:rsidRPr="00AB7915" w:rsidRDefault="00AB7915" w:rsidP="00AB7915">
      <w:pPr>
        <w:autoSpaceDE w:val="0"/>
        <w:autoSpaceDN w:val="0"/>
        <w:adjustRightInd w:val="0"/>
        <w:ind w:right="-51"/>
        <w:contextualSpacing/>
        <w:jc w:val="both"/>
        <w:rPr>
          <w:rFonts w:eastAsia="Times New Roman"/>
        </w:rPr>
      </w:pPr>
      <w:r>
        <w:rPr>
          <w:color w:val="C00000"/>
        </w:rPr>
        <w:t>Contact</w:t>
      </w:r>
      <w:r>
        <w:rPr>
          <w:color w:val="C00000"/>
          <w:spacing w:val="-1"/>
        </w:rPr>
        <w:t xml:space="preserve"> </w:t>
      </w:r>
      <w:r>
        <w:rPr>
          <w:color w:val="C00000"/>
        </w:rPr>
        <w:t>us</w:t>
      </w:r>
      <w:r>
        <w:rPr>
          <w:color w:val="C00000"/>
          <w:spacing w:val="-1"/>
        </w:rPr>
        <w:t xml:space="preserve"> </w:t>
      </w:r>
      <w:r>
        <w:rPr>
          <w:color w:val="C00000"/>
          <w:spacing w:val="-10"/>
        </w:rPr>
        <w:t>@</w:t>
      </w:r>
    </w:p>
    <w:p w14:paraId="45929C3F" w14:textId="77777777" w:rsidR="00AB7915" w:rsidRDefault="00AB7915" w:rsidP="00AB7915">
      <w:pPr>
        <w:pStyle w:val="BodyText"/>
        <w:spacing w:before="1"/>
        <w:ind w:left="160"/>
      </w:pPr>
      <w:r>
        <w:t>chemistry</w:t>
      </w:r>
      <w:hyperlink r:id="rId14" w:history="1">
        <w:r w:rsidRPr="00970E7D">
          <w:rPr>
            <w:rStyle w:val="Hyperlink"/>
          </w:rPr>
          <w:t>.gcw.gnt@gmail.com</w:t>
        </w:r>
      </w:hyperlink>
      <w:r>
        <w:t xml:space="preserve"> </w:t>
      </w:r>
    </w:p>
    <w:p w14:paraId="2481056A" w14:textId="77777777" w:rsidR="00AB7915" w:rsidRDefault="00AB7915" w:rsidP="00AB7915">
      <w:pPr>
        <w:spacing w:after="0" w:line="240" w:lineRule="auto"/>
        <w:ind w:right="-51"/>
        <w:jc w:val="both"/>
      </w:pPr>
    </w:p>
    <w:p w14:paraId="04B975E6" w14:textId="77777777" w:rsidR="00AB7915" w:rsidRPr="00A46A8C" w:rsidRDefault="00AB7915" w:rsidP="00AB7915">
      <w:pPr>
        <w:spacing w:after="0" w:line="240" w:lineRule="auto"/>
        <w:ind w:right="-51"/>
        <w:jc w:val="both"/>
        <w:rPr>
          <w:color w:val="FF0000"/>
        </w:rPr>
      </w:pPr>
      <w:r w:rsidRPr="00A46A8C">
        <w:rPr>
          <w:color w:val="FF0000"/>
        </w:rPr>
        <w:t>Call us@</w:t>
      </w:r>
    </w:p>
    <w:p w14:paraId="59ECA97B" w14:textId="77777777" w:rsidR="00AB7915" w:rsidRDefault="00AB7915" w:rsidP="00AB7915">
      <w:pPr>
        <w:spacing w:after="0" w:line="240" w:lineRule="auto"/>
        <w:ind w:right="-51"/>
        <w:jc w:val="both"/>
      </w:pPr>
    </w:p>
    <w:p w14:paraId="672EC4F9" w14:textId="77777777" w:rsidR="00AB7915" w:rsidRDefault="00AB7915" w:rsidP="00AB7915">
      <w:pPr>
        <w:spacing w:after="0" w:line="240" w:lineRule="auto"/>
        <w:ind w:right="-51"/>
        <w:jc w:val="both"/>
      </w:pPr>
      <w:r>
        <w:t>9392498871</w:t>
      </w:r>
    </w:p>
    <w:p w14:paraId="084776E0" w14:textId="77777777" w:rsidR="00AB7915" w:rsidRDefault="00AB7915" w:rsidP="00AB7915">
      <w:pPr>
        <w:spacing w:after="0" w:line="240" w:lineRule="auto"/>
        <w:ind w:right="-51"/>
        <w:jc w:val="both"/>
      </w:pPr>
      <w:r>
        <w:t>9885137921</w:t>
      </w:r>
    </w:p>
    <w:p w14:paraId="38A830DD" w14:textId="77777777" w:rsidR="00AB7915" w:rsidRDefault="00AB7915" w:rsidP="00AB7915">
      <w:pPr>
        <w:spacing w:after="0" w:line="240" w:lineRule="auto"/>
        <w:ind w:right="-51"/>
        <w:jc w:val="both"/>
      </w:pPr>
      <w:r>
        <w:t>9490642546</w:t>
      </w:r>
    </w:p>
    <w:p w14:paraId="27675EAF" w14:textId="77777777" w:rsidR="00AB7915" w:rsidRDefault="00AB7915" w:rsidP="00AB7915">
      <w:pPr>
        <w:spacing w:after="0" w:line="240" w:lineRule="auto"/>
        <w:ind w:right="-51"/>
        <w:jc w:val="both"/>
      </w:pPr>
      <w:r>
        <w:t>9642992272</w:t>
      </w:r>
    </w:p>
    <w:p w14:paraId="43A83598" w14:textId="77777777" w:rsidR="00AB7915" w:rsidRDefault="00AB7915" w:rsidP="00AB7915">
      <w:pPr>
        <w:spacing w:after="0" w:line="240" w:lineRule="auto"/>
        <w:ind w:right="-51"/>
        <w:jc w:val="both"/>
      </w:pPr>
      <w:r>
        <w:t>9704060490</w:t>
      </w:r>
    </w:p>
    <w:p w14:paraId="271CCFC7" w14:textId="77777777" w:rsidR="00AB7915" w:rsidRDefault="00AB7915" w:rsidP="00AB7915">
      <w:pPr>
        <w:spacing w:after="0" w:line="240" w:lineRule="auto"/>
        <w:ind w:right="-51"/>
        <w:jc w:val="both"/>
      </w:pPr>
      <w:r>
        <w:t>9550391609</w:t>
      </w:r>
    </w:p>
    <w:p w14:paraId="175BCAAE" w14:textId="77777777" w:rsidR="00AB7915" w:rsidRDefault="00AB7915" w:rsidP="00AB7915">
      <w:pPr>
        <w:spacing w:after="0" w:line="240" w:lineRule="auto"/>
        <w:ind w:right="-51"/>
        <w:jc w:val="both"/>
      </w:pPr>
      <w:r>
        <w:t>9849993515</w:t>
      </w:r>
    </w:p>
    <w:p w14:paraId="377B3055" w14:textId="77777777" w:rsidR="00AB7915" w:rsidRDefault="00AB7915" w:rsidP="00AB7915">
      <w:pPr>
        <w:spacing w:after="0" w:line="240" w:lineRule="auto"/>
        <w:ind w:right="-51"/>
        <w:jc w:val="both"/>
      </w:pPr>
      <w:r>
        <w:t>9985904415</w:t>
      </w:r>
    </w:p>
    <w:p w14:paraId="0BF9EC6C" w14:textId="77777777" w:rsidR="00AB7915" w:rsidRDefault="00AB7915" w:rsidP="00AB7915">
      <w:pPr>
        <w:spacing w:after="0" w:line="240" w:lineRule="auto"/>
        <w:ind w:right="-51"/>
        <w:jc w:val="both"/>
      </w:pPr>
      <w:r>
        <w:t>7382388499</w:t>
      </w:r>
    </w:p>
    <w:p w14:paraId="0DEF9FEA" w14:textId="77777777" w:rsidR="00AB7915" w:rsidRDefault="00AB7915" w:rsidP="00AB7915">
      <w:pPr>
        <w:spacing w:after="0" w:line="240" w:lineRule="auto"/>
        <w:ind w:right="-51"/>
        <w:jc w:val="both"/>
      </w:pPr>
      <w:r>
        <w:t>9010661051</w:t>
      </w:r>
    </w:p>
    <w:p w14:paraId="3CD67BB8" w14:textId="77777777" w:rsidR="00AB7915" w:rsidRDefault="00AB7915" w:rsidP="00AB7915">
      <w:pPr>
        <w:spacing w:after="0" w:line="240" w:lineRule="auto"/>
        <w:ind w:right="-51"/>
        <w:jc w:val="both"/>
      </w:pPr>
    </w:p>
    <w:p w14:paraId="01DB1D93" w14:textId="77777777" w:rsidR="002C1EF1" w:rsidRDefault="002C1EF1" w:rsidP="00D9406B">
      <w:pPr>
        <w:spacing w:after="0" w:line="240" w:lineRule="auto"/>
        <w:ind w:right="-51"/>
        <w:jc w:val="both"/>
      </w:pPr>
    </w:p>
    <w:p w14:paraId="7B22BD2D" w14:textId="77777777" w:rsidR="002C1EF1" w:rsidRDefault="002C1EF1" w:rsidP="00D9406B">
      <w:pPr>
        <w:spacing w:after="0" w:line="240" w:lineRule="auto"/>
        <w:ind w:right="-51"/>
        <w:jc w:val="both"/>
      </w:pPr>
    </w:p>
    <w:p w14:paraId="35C1A470" w14:textId="77777777" w:rsidR="002C1EF1" w:rsidRDefault="002C1EF1" w:rsidP="00D9406B">
      <w:pPr>
        <w:spacing w:after="0" w:line="240" w:lineRule="auto"/>
        <w:ind w:right="-51"/>
        <w:jc w:val="both"/>
      </w:pPr>
    </w:p>
    <w:p w14:paraId="2B21C4DD" w14:textId="77777777" w:rsidR="002C1EF1" w:rsidRDefault="002C1EF1" w:rsidP="00D9406B">
      <w:pPr>
        <w:spacing w:after="0" w:line="240" w:lineRule="auto"/>
        <w:ind w:right="-51"/>
        <w:jc w:val="both"/>
      </w:pPr>
    </w:p>
    <w:sectPr w:rsidR="002C1E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0A9AB" w14:textId="77777777" w:rsidR="007B055A" w:rsidRDefault="007B055A" w:rsidP="006044AE">
      <w:pPr>
        <w:spacing w:after="0" w:line="240" w:lineRule="auto"/>
      </w:pPr>
      <w:r>
        <w:separator/>
      </w:r>
    </w:p>
  </w:endnote>
  <w:endnote w:type="continuationSeparator" w:id="0">
    <w:p w14:paraId="380D6369" w14:textId="77777777" w:rsidR="007B055A" w:rsidRDefault="007B055A" w:rsidP="0060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017099"/>
      <w:docPartObj>
        <w:docPartGallery w:val="Page Numbers (Bottom of Page)"/>
        <w:docPartUnique/>
      </w:docPartObj>
    </w:sdtPr>
    <w:sdtEndPr>
      <w:rPr>
        <w:noProof/>
      </w:rPr>
    </w:sdtEndPr>
    <w:sdtContent>
      <w:p w14:paraId="3CE0A436" w14:textId="5F353A79" w:rsidR="008264A6" w:rsidRDefault="008264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9E92E" w14:textId="77777777" w:rsidR="008264A6" w:rsidRDefault="0082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443AE" w14:textId="77777777" w:rsidR="007B055A" w:rsidRDefault="007B055A" w:rsidP="006044AE">
      <w:pPr>
        <w:spacing w:after="0" w:line="240" w:lineRule="auto"/>
      </w:pPr>
      <w:r>
        <w:separator/>
      </w:r>
    </w:p>
  </w:footnote>
  <w:footnote w:type="continuationSeparator" w:id="0">
    <w:p w14:paraId="04ACFB31" w14:textId="77777777" w:rsidR="007B055A" w:rsidRDefault="007B055A" w:rsidP="0060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892C4B"/>
    <w:multiLevelType w:val="multilevel"/>
    <w:tmpl w:val="4B64AEA8"/>
    <w:lvl w:ilvl="0">
      <w:start w:val="1"/>
      <w:numFmt w:val="decimal"/>
      <w:suff w:val="space"/>
      <w:lvlText w:val="%1."/>
      <w:lvlJc w:val="left"/>
    </w:lvl>
    <w:lvl w:ilvl="1">
      <w:start w:val="1"/>
      <w:numFmt w:val="decimal"/>
      <w:lvlText w:val="%2."/>
      <w:lvlJc w:val="left"/>
      <w:pPr>
        <w:ind w:left="786" w:hanging="360"/>
      </w:pPr>
      <w:rPr>
        <w:rFonts w:ascii="Times New Roman" w:eastAsiaTheme="minorHAnsi" w:hAnsi="Times New Roman" w:cs="Times New Roman"/>
      </w:rPr>
    </w:lvl>
    <w:lvl w:ilvl="2">
      <w:start w:val="1"/>
      <w:numFmt w:val="lowerRoman"/>
      <w:lvlText w:val="%3."/>
      <w:lvlJc w:val="right"/>
      <w:pPr>
        <w:ind w:left="1173" w:hanging="180"/>
      </w:pPr>
    </w:lvl>
    <w:lvl w:ilvl="3">
      <w:start w:val="1"/>
      <w:numFmt w:val="decimal"/>
      <w:lvlText w:val="%4."/>
      <w:lvlJc w:val="left"/>
      <w:pPr>
        <w:ind w:left="360"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 w15:restartNumberingAfterBreak="0">
    <w:nsid w:val="B53F3350"/>
    <w:multiLevelType w:val="multilevel"/>
    <w:tmpl w:val="B53F3350"/>
    <w:lvl w:ilvl="0">
      <w:start w:val="3"/>
      <w:numFmt w:val="upperRoman"/>
      <w:lvlText w:val="%1."/>
      <w:lvlJc w:val="left"/>
      <w:pPr>
        <w:ind w:left="3661" w:hanging="401"/>
      </w:pPr>
      <w:rPr>
        <w:rFonts w:ascii="Times New Roman" w:eastAsia="Times New Roman" w:hAnsi="Times New Roman" w:cs="Times New Roman" w:hint="default"/>
        <w:b/>
        <w:bCs/>
        <w:w w:val="99"/>
        <w:sz w:val="24"/>
        <w:szCs w:val="24"/>
        <w:lang w:val="en-US" w:eastAsia="en-US" w:bidi="ar-SA"/>
      </w:rPr>
    </w:lvl>
    <w:lvl w:ilvl="1">
      <w:start w:val="1"/>
      <w:numFmt w:val="decimal"/>
      <w:lvlText w:val="%2."/>
      <w:lvlJc w:val="left"/>
      <w:pPr>
        <w:ind w:left="786"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773" w:hanging="360"/>
      </w:pPr>
      <w:rPr>
        <w:rFonts w:hint="default"/>
        <w:lang w:val="en-US" w:eastAsia="en-US" w:bidi="ar-SA"/>
      </w:rPr>
    </w:lvl>
    <w:lvl w:ilvl="3">
      <w:numFmt w:val="bullet"/>
      <w:lvlText w:val="•"/>
      <w:lvlJc w:val="left"/>
      <w:pPr>
        <w:ind w:left="2826"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933" w:hanging="360"/>
      </w:pPr>
      <w:rPr>
        <w:rFonts w:hint="default"/>
        <w:lang w:val="en-US" w:eastAsia="en-US" w:bidi="ar-SA"/>
      </w:rPr>
    </w:lvl>
    <w:lvl w:ilvl="6">
      <w:numFmt w:val="bullet"/>
      <w:lvlText w:val="•"/>
      <w:lvlJc w:val="left"/>
      <w:pPr>
        <w:ind w:left="5986" w:hanging="360"/>
      </w:pPr>
      <w:rPr>
        <w:rFonts w:hint="default"/>
        <w:lang w:val="en-US" w:eastAsia="en-US" w:bidi="ar-SA"/>
      </w:rPr>
    </w:lvl>
    <w:lvl w:ilvl="7">
      <w:numFmt w:val="bullet"/>
      <w:lvlText w:val="•"/>
      <w:lvlJc w:val="left"/>
      <w:pPr>
        <w:ind w:left="7040" w:hanging="360"/>
      </w:pPr>
      <w:rPr>
        <w:rFonts w:hint="default"/>
        <w:lang w:val="en-US" w:eastAsia="en-US" w:bidi="ar-SA"/>
      </w:rPr>
    </w:lvl>
    <w:lvl w:ilvl="8">
      <w:numFmt w:val="bullet"/>
      <w:lvlText w:val="•"/>
      <w:lvlJc w:val="left"/>
      <w:pPr>
        <w:ind w:left="8093" w:hanging="360"/>
      </w:pPr>
      <w:rPr>
        <w:rFonts w:hint="default"/>
        <w:lang w:val="en-US" w:eastAsia="en-US" w:bidi="ar-SA"/>
      </w:rPr>
    </w:lvl>
  </w:abstractNum>
  <w:abstractNum w:abstractNumId="2" w15:restartNumberingAfterBreak="0">
    <w:nsid w:val="BF03DF85"/>
    <w:multiLevelType w:val="singleLevel"/>
    <w:tmpl w:val="BF03DF85"/>
    <w:lvl w:ilvl="0">
      <w:start w:val="1"/>
      <w:numFmt w:val="decimal"/>
      <w:lvlText w:val="%1."/>
      <w:lvlJc w:val="left"/>
      <w:pPr>
        <w:tabs>
          <w:tab w:val="left" w:pos="312"/>
        </w:tabs>
      </w:pPr>
    </w:lvl>
  </w:abstractNum>
  <w:abstractNum w:abstractNumId="3" w15:restartNumberingAfterBreak="0">
    <w:nsid w:val="C1012568"/>
    <w:multiLevelType w:val="singleLevel"/>
    <w:tmpl w:val="C1012568"/>
    <w:lvl w:ilvl="0">
      <w:start w:val="1"/>
      <w:numFmt w:val="decimal"/>
      <w:suff w:val="space"/>
      <w:lvlText w:val="%1."/>
      <w:lvlJc w:val="left"/>
    </w:lvl>
  </w:abstractNum>
  <w:abstractNum w:abstractNumId="4" w15:restartNumberingAfterBreak="0">
    <w:nsid w:val="F0E89278"/>
    <w:multiLevelType w:val="multilevel"/>
    <w:tmpl w:val="F0E89278"/>
    <w:lvl w:ilvl="0">
      <w:start w:val="1"/>
      <w:numFmt w:val="lowerRoman"/>
      <w:lvlText w:val="%1)"/>
      <w:lvlJc w:val="left"/>
      <w:pPr>
        <w:ind w:left="407" w:hanging="207"/>
      </w:pPr>
      <w:rPr>
        <w:rFonts w:ascii="Times New Roman" w:eastAsia="Times New Roman" w:hAnsi="Times New Roman" w:cs="Times New Roman" w:hint="default"/>
        <w:w w:val="99"/>
        <w:sz w:val="24"/>
        <w:szCs w:val="24"/>
        <w:lang w:val="en-US" w:eastAsia="en-US" w:bidi="ar-SA"/>
      </w:rPr>
    </w:lvl>
    <w:lvl w:ilvl="1">
      <w:numFmt w:val="bullet"/>
      <w:lvlText w:val="•"/>
      <w:lvlJc w:val="left"/>
      <w:pPr>
        <w:ind w:left="1400" w:hanging="207"/>
      </w:pPr>
      <w:rPr>
        <w:rFonts w:hint="default"/>
        <w:lang w:val="en-US" w:eastAsia="en-US" w:bidi="ar-SA"/>
      </w:rPr>
    </w:lvl>
    <w:lvl w:ilvl="2">
      <w:numFmt w:val="bullet"/>
      <w:lvlText w:val="•"/>
      <w:lvlJc w:val="left"/>
      <w:pPr>
        <w:ind w:left="2400" w:hanging="207"/>
      </w:pPr>
      <w:rPr>
        <w:rFonts w:hint="default"/>
        <w:lang w:val="en-US" w:eastAsia="en-US" w:bidi="ar-SA"/>
      </w:rPr>
    </w:lvl>
    <w:lvl w:ilvl="3">
      <w:numFmt w:val="bullet"/>
      <w:lvlText w:val="•"/>
      <w:lvlJc w:val="left"/>
      <w:pPr>
        <w:ind w:left="3400" w:hanging="207"/>
      </w:pPr>
      <w:rPr>
        <w:rFonts w:hint="default"/>
        <w:lang w:val="en-US" w:eastAsia="en-US" w:bidi="ar-SA"/>
      </w:rPr>
    </w:lvl>
    <w:lvl w:ilvl="4">
      <w:numFmt w:val="bullet"/>
      <w:lvlText w:val="•"/>
      <w:lvlJc w:val="left"/>
      <w:pPr>
        <w:ind w:left="4400" w:hanging="207"/>
      </w:pPr>
      <w:rPr>
        <w:rFonts w:hint="default"/>
        <w:lang w:val="en-US" w:eastAsia="en-US" w:bidi="ar-SA"/>
      </w:rPr>
    </w:lvl>
    <w:lvl w:ilvl="5">
      <w:numFmt w:val="bullet"/>
      <w:lvlText w:val="•"/>
      <w:lvlJc w:val="left"/>
      <w:pPr>
        <w:ind w:left="5400" w:hanging="207"/>
      </w:pPr>
      <w:rPr>
        <w:rFonts w:hint="default"/>
        <w:lang w:val="en-US" w:eastAsia="en-US" w:bidi="ar-SA"/>
      </w:rPr>
    </w:lvl>
    <w:lvl w:ilvl="6">
      <w:numFmt w:val="bullet"/>
      <w:lvlText w:val="•"/>
      <w:lvlJc w:val="left"/>
      <w:pPr>
        <w:ind w:left="6400" w:hanging="207"/>
      </w:pPr>
      <w:rPr>
        <w:rFonts w:hint="default"/>
        <w:lang w:val="en-US" w:eastAsia="en-US" w:bidi="ar-SA"/>
      </w:rPr>
    </w:lvl>
    <w:lvl w:ilvl="7">
      <w:numFmt w:val="bullet"/>
      <w:lvlText w:val="•"/>
      <w:lvlJc w:val="left"/>
      <w:pPr>
        <w:ind w:left="7400" w:hanging="207"/>
      </w:pPr>
      <w:rPr>
        <w:rFonts w:hint="default"/>
        <w:lang w:val="en-US" w:eastAsia="en-US" w:bidi="ar-SA"/>
      </w:rPr>
    </w:lvl>
    <w:lvl w:ilvl="8">
      <w:numFmt w:val="bullet"/>
      <w:lvlText w:val="•"/>
      <w:lvlJc w:val="left"/>
      <w:pPr>
        <w:ind w:left="8400" w:hanging="207"/>
      </w:pPr>
      <w:rPr>
        <w:rFonts w:hint="default"/>
        <w:lang w:val="en-US" w:eastAsia="en-US" w:bidi="ar-SA"/>
      </w:rPr>
    </w:lvl>
  </w:abstractNum>
  <w:abstractNum w:abstractNumId="5" w15:restartNumberingAfterBreak="0">
    <w:nsid w:val="00000002"/>
    <w:multiLevelType w:val="hybridMultilevel"/>
    <w:tmpl w:val="45E6D486"/>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4"/>
    <w:multiLevelType w:val="hybridMultilevel"/>
    <w:tmpl w:val="0E7FFA2A"/>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5"/>
    <w:multiLevelType w:val="hybridMultilevel"/>
    <w:tmpl w:val="3C5991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7"/>
    <w:multiLevelType w:val="hybridMultilevel"/>
    <w:tmpl w:val="78DF6A54"/>
    <w:lvl w:ilvl="0" w:tplc="FFFFFFFF">
      <w:start w:val="9"/>
      <w:numFmt w:val="upperLetter"/>
      <w:lvlText w:val="%1."/>
      <w:lvlJc w:val="left"/>
    </w:lvl>
    <w:lvl w:ilvl="1" w:tplc="FFFFFFFF">
      <w:start w:val="1"/>
      <w:numFmt w:val="upperLetter"/>
      <w:lvlText w:val="%2"/>
      <w:lvlJc w:val="left"/>
    </w:lvl>
    <w:lvl w:ilvl="2" w:tplc="FFFFFFFF">
      <w:start w:val="1"/>
      <w:numFmt w:val="lowerRoman"/>
      <w:lvlText w:val="(%3)"/>
      <w:lvlJc w:val="left"/>
    </w:lvl>
    <w:lvl w:ilvl="3" w:tplc="FFFFFFFF">
      <w:start w:val="3"/>
      <w:numFmt w:val="lowerRoman"/>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53208E"/>
    <w:multiLevelType w:val="multilevel"/>
    <w:tmpl w:val="0053208E"/>
    <w:lvl w:ilvl="0">
      <w:start w:val="1"/>
      <w:numFmt w:val="lowerRoman"/>
      <w:lvlText w:val="%1."/>
      <w:lvlJc w:val="left"/>
      <w:pPr>
        <w:ind w:left="317" w:hanging="218"/>
      </w:pPr>
      <w:rPr>
        <w:rFonts w:ascii="Times New Roman" w:eastAsia="Times New Roman" w:hAnsi="Times New Roman" w:cs="Times New Roman" w:hint="default"/>
        <w:b/>
        <w:bCs/>
        <w:w w:val="99"/>
        <w:sz w:val="28"/>
        <w:szCs w:val="28"/>
        <w:lang w:val="en-US" w:eastAsia="en-US" w:bidi="ar-SA"/>
      </w:rPr>
    </w:lvl>
    <w:lvl w:ilvl="1">
      <w:numFmt w:val="bullet"/>
      <w:lvlText w:val=""/>
      <w:lvlJc w:val="left"/>
      <w:pPr>
        <w:ind w:left="501" w:hanging="360"/>
      </w:pPr>
      <w:rPr>
        <w:rFonts w:ascii="Symbol" w:eastAsia="Symbol" w:hAnsi="Symbol" w:cs="Symbol" w:hint="default"/>
        <w:w w:val="98"/>
        <w:sz w:val="24"/>
        <w:szCs w:val="24"/>
        <w:lang w:val="en-US" w:eastAsia="en-US" w:bidi="ar-SA"/>
      </w:rPr>
    </w:lvl>
    <w:lvl w:ilvl="2">
      <w:numFmt w:val="bullet"/>
      <w:lvlText w:val="•"/>
      <w:lvlJc w:val="left"/>
      <w:pPr>
        <w:ind w:left="2218" w:hanging="360"/>
      </w:pPr>
      <w:rPr>
        <w:rFonts w:hint="default"/>
        <w:lang w:val="en-US" w:eastAsia="en-US" w:bidi="ar-SA"/>
      </w:rPr>
    </w:lvl>
    <w:lvl w:ilvl="3">
      <w:numFmt w:val="bullet"/>
      <w:lvlText w:val="•"/>
      <w:lvlJc w:val="left"/>
      <w:pPr>
        <w:ind w:left="3076" w:hanging="360"/>
      </w:pPr>
      <w:rPr>
        <w:rFonts w:hint="default"/>
        <w:lang w:val="en-US" w:eastAsia="en-US" w:bidi="ar-SA"/>
      </w:rPr>
    </w:lvl>
    <w:lvl w:ilvl="4">
      <w:numFmt w:val="bullet"/>
      <w:lvlText w:val="•"/>
      <w:lvlJc w:val="left"/>
      <w:pPr>
        <w:ind w:left="3935" w:hanging="360"/>
      </w:pPr>
      <w:rPr>
        <w:rFonts w:hint="default"/>
        <w:lang w:val="en-US" w:eastAsia="en-US" w:bidi="ar-SA"/>
      </w:rPr>
    </w:lvl>
    <w:lvl w:ilvl="5">
      <w:numFmt w:val="bullet"/>
      <w:lvlText w:val="•"/>
      <w:lvlJc w:val="left"/>
      <w:pPr>
        <w:ind w:left="4793" w:hanging="360"/>
      </w:pPr>
      <w:rPr>
        <w:rFonts w:hint="default"/>
        <w:lang w:val="en-US" w:eastAsia="en-US" w:bidi="ar-SA"/>
      </w:rPr>
    </w:lvl>
    <w:lvl w:ilvl="6">
      <w:numFmt w:val="bullet"/>
      <w:lvlText w:val="•"/>
      <w:lvlJc w:val="left"/>
      <w:pPr>
        <w:ind w:left="5652" w:hanging="360"/>
      </w:pPr>
      <w:rPr>
        <w:rFonts w:hint="default"/>
        <w:lang w:val="en-US" w:eastAsia="en-US" w:bidi="ar-SA"/>
      </w:rPr>
    </w:lvl>
    <w:lvl w:ilvl="7">
      <w:numFmt w:val="bullet"/>
      <w:lvlText w:val="•"/>
      <w:lvlJc w:val="left"/>
      <w:pPr>
        <w:ind w:left="6510" w:hanging="360"/>
      </w:pPr>
      <w:rPr>
        <w:rFonts w:hint="default"/>
        <w:lang w:val="en-US" w:eastAsia="en-US" w:bidi="ar-SA"/>
      </w:rPr>
    </w:lvl>
    <w:lvl w:ilvl="8">
      <w:numFmt w:val="bullet"/>
      <w:lvlText w:val="•"/>
      <w:lvlJc w:val="left"/>
      <w:pPr>
        <w:ind w:left="7369" w:hanging="360"/>
      </w:pPr>
      <w:rPr>
        <w:rFonts w:hint="default"/>
        <w:lang w:val="en-US" w:eastAsia="en-US" w:bidi="ar-SA"/>
      </w:rPr>
    </w:lvl>
  </w:abstractNum>
  <w:abstractNum w:abstractNumId="10" w15:restartNumberingAfterBreak="0">
    <w:nsid w:val="0175119E"/>
    <w:multiLevelType w:val="hybridMultilevel"/>
    <w:tmpl w:val="9EB069A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1" w15:restartNumberingAfterBreak="0">
    <w:nsid w:val="0CAA7FE5"/>
    <w:multiLevelType w:val="multilevel"/>
    <w:tmpl w:val="AA40E978"/>
    <w:lvl w:ilvl="0">
      <w:start w:val="1"/>
      <w:numFmt w:val="decimal"/>
      <w:lvlText w:val="%1."/>
      <w:lvlJc w:val="left"/>
      <w:pPr>
        <w:ind w:left="380" w:hanging="240"/>
      </w:pPr>
      <w:rPr>
        <w:rFonts w:ascii="Times New Roman" w:eastAsia="Times New Roman" w:hAnsi="Times New Roman" w:cs="Times New Roman"/>
        <w:sz w:val="24"/>
        <w:szCs w:val="24"/>
      </w:rPr>
    </w:lvl>
    <w:lvl w:ilvl="1">
      <w:numFmt w:val="bullet"/>
      <w:lvlText w:val="•"/>
      <w:lvlJc w:val="left"/>
      <w:pPr>
        <w:ind w:left="1021" w:hanging="240"/>
      </w:pPr>
    </w:lvl>
    <w:lvl w:ilvl="2">
      <w:numFmt w:val="bullet"/>
      <w:lvlText w:val="•"/>
      <w:lvlJc w:val="left"/>
      <w:pPr>
        <w:ind w:left="1662" w:hanging="240"/>
      </w:pPr>
    </w:lvl>
    <w:lvl w:ilvl="3">
      <w:numFmt w:val="bullet"/>
      <w:lvlText w:val="•"/>
      <w:lvlJc w:val="left"/>
      <w:pPr>
        <w:ind w:left="2303" w:hanging="240"/>
      </w:pPr>
    </w:lvl>
    <w:lvl w:ilvl="4">
      <w:numFmt w:val="bullet"/>
      <w:lvlText w:val="•"/>
      <w:lvlJc w:val="left"/>
      <w:pPr>
        <w:ind w:left="2944" w:hanging="240"/>
      </w:pPr>
    </w:lvl>
    <w:lvl w:ilvl="5">
      <w:numFmt w:val="bullet"/>
      <w:lvlText w:val="•"/>
      <w:lvlJc w:val="left"/>
      <w:pPr>
        <w:ind w:left="3585" w:hanging="240"/>
      </w:pPr>
    </w:lvl>
    <w:lvl w:ilvl="6">
      <w:numFmt w:val="bullet"/>
      <w:lvlText w:val="•"/>
      <w:lvlJc w:val="left"/>
      <w:pPr>
        <w:ind w:left="4226" w:hanging="240"/>
      </w:pPr>
    </w:lvl>
    <w:lvl w:ilvl="7">
      <w:numFmt w:val="bullet"/>
      <w:lvlText w:val="•"/>
      <w:lvlJc w:val="left"/>
      <w:pPr>
        <w:ind w:left="4868" w:hanging="240"/>
      </w:pPr>
    </w:lvl>
    <w:lvl w:ilvl="8">
      <w:numFmt w:val="bullet"/>
      <w:lvlText w:val="•"/>
      <w:lvlJc w:val="left"/>
      <w:pPr>
        <w:ind w:left="5509" w:hanging="240"/>
      </w:pPr>
    </w:lvl>
  </w:abstractNum>
  <w:abstractNum w:abstractNumId="12" w15:restartNumberingAfterBreak="0">
    <w:nsid w:val="10890D6C"/>
    <w:multiLevelType w:val="hybridMultilevel"/>
    <w:tmpl w:val="89F60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3247609"/>
    <w:multiLevelType w:val="hybridMultilevel"/>
    <w:tmpl w:val="B794464C"/>
    <w:lvl w:ilvl="0" w:tplc="4F1C59E2">
      <w:start w:val="2"/>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54F28C8"/>
    <w:multiLevelType w:val="hybridMultilevel"/>
    <w:tmpl w:val="D948309E"/>
    <w:lvl w:ilvl="0" w:tplc="4009000F">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18AF30D1"/>
    <w:multiLevelType w:val="hybridMultilevel"/>
    <w:tmpl w:val="4008E186"/>
    <w:lvl w:ilvl="0" w:tplc="96640AEC">
      <w:start w:val="1"/>
      <w:numFmt w:val="decimal"/>
      <w:lvlText w:val="%1."/>
      <w:lvlJc w:val="left"/>
      <w:pPr>
        <w:ind w:left="502" w:hanging="360"/>
      </w:pPr>
      <w:rPr>
        <w:rFonts w:ascii="Times New Roman" w:hAnsi="Times New Roman" w:cs="Times New Roman" w:hint="default"/>
        <w:sz w:val="24"/>
        <w:szCs w:val="24"/>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15:restartNumberingAfterBreak="0">
    <w:nsid w:val="1ACE197F"/>
    <w:multiLevelType w:val="hybridMultilevel"/>
    <w:tmpl w:val="F74489C0"/>
    <w:lvl w:ilvl="0" w:tplc="26B2DE04">
      <w:start w:val="1"/>
      <w:numFmt w:val="upperRoman"/>
      <w:lvlText w:val="%1."/>
      <w:lvlJc w:val="left"/>
      <w:pPr>
        <w:ind w:left="862" w:hanging="720"/>
      </w:pPr>
      <w:rPr>
        <w:rFonts w:hint="default"/>
      </w:r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15:restartNumberingAfterBreak="0">
    <w:nsid w:val="2066510C"/>
    <w:multiLevelType w:val="singleLevel"/>
    <w:tmpl w:val="C0EE0EAA"/>
    <w:lvl w:ilvl="0">
      <w:start w:val="1"/>
      <w:numFmt w:val="lowerLetter"/>
      <w:suff w:val="space"/>
      <w:lvlText w:val="(%1)"/>
      <w:lvlJc w:val="left"/>
      <w:rPr>
        <w:rFonts w:hint="default"/>
        <w:b w:val="0"/>
        <w:bCs/>
      </w:rPr>
    </w:lvl>
  </w:abstractNum>
  <w:abstractNum w:abstractNumId="18" w15:restartNumberingAfterBreak="0">
    <w:nsid w:val="23412EFC"/>
    <w:multiLevelType w:val="hybridMultilevel"/>
    <w:tmpl w:val="DBCA8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F57836"/>
    <w:multiLevelType w:val="hybridMultilevel"/>
    <w:tmpl w:val="11925530"/>
    <w:lvl w:ilvl="0" w:tplc="B3CC201A">
      <w:start w:val="1"/>
      <w:numFmt w:val="decimal"/>
      <w:lvlText w:val="%1."/>
      <w:lvlJc w:val="left"/>
      <w:pPr>
        <w:ind w:left="721" w:hanging="360"/>
      </w:pPr>
      <w:rPr>
        <w:rFonts w:hint="default"/>
      </w:rPr>
    </w:lvl>
    <w:lvl w:ilvl="1" w:tplc="40090019" w:tentative="1">
      <w:start w:val="1"/>
      <w:numFmt w:val="lowerLetter"/>
      <w:lvlText w:val="%2."/>
      <w:lvlJc w:val="left"/>
      <w:pPr>
        <w:ind w:left="1441" w:hanging="360"/>
      </w:pPr>
    </w:lvl>
    <w:lvl w:ilvl="2" w:tplc="4009001B" w:tentative="1">
      <w:start w:val="1"/>
      <w:numFmt w:val="lowerRoman"/>
      <w:lvlText w:val="%3."/>
      <w:lvlJc w:val="right"/>
      <w:pPr>
        <w:ind w:left="2161" w:hanging="180"/>
      </w:pPr>
    </w:lvl>
    <w:lvl w:ilvl="3" w:tplc="4009000F" w:tentative="1">
      <w:start w:val="1"/>
      <w:numFmt w:val="decimal"/>
      <w:lvlText w:val="%4."/>
      <w:lvlJc w:val="left"/>
      <w:pPr>
        <w:ind w:left="2881" w:hanging="360"/>
      </w:pPr>
    </w:lvl>
    <w:lvl w:ilvl="4" w:tplc="40090019" w:tentative="1">
      <w:start w:val="1"/>
      <w:numFmt w:val="lowerLetter"/>
      <w:lvlText w:val="%5."/>
      <w:lvlJc w:val="left"/>
      <w:pPr>
        <w:ind w:left="3601" w:hanging="360"/>
      </w:pPr>
    </w:lvl>
    <w:lvl w:ilvl="5" w:tplc="4009001B" w:tentative="1">
      <w:start w:val="1"/>
      <w:numFmt w:val="lowerRoman"/>
      <w:lvlText w:val="%6."/>
      <w:lvlJc w:val="right"/>
      <w:pPr>
        <w:ind w:left="4321" w:hanging="180"/>
      </w:pPr>
    </w:lvl>
    <w:lvl w:ilvl="6" w:tplc="4009000F" w:tentative="1">
      <w:start w:val="1"/>
      <w:numFmt w:val="decimal"/>
      <w:lvlText w:val="%7."/>
      <w:lvlJc w:val="left"/>
      <w:pPr>
        <w:ind w:left="5041" w:hanging="360"/>
      </w:pPr>
    </w:lvl>
    <w:lvl w:ilvl="7" w:tplc="40090019" w:tentative="1">
      <w:start w:val="1"/>
      <w:numFmt w:val="lowerLetter"/>
      <w:lvlText w:val="%8."/>
      <w:lvlJc w:val="left"/>
      <w:pPr>
        <w:ind w:left="5761" w:hanging="360"/>
      </w:pPr>
    </w:lvl>
    <w:lvl w:ilvl="8" w:tplc="4009001B" w:tentative="1">
      <w:start w:val="1"/>
      <w:numFmt w:val="lowerRoman"/>
      <w:lvlText w:val="%9."/>
      <w:lvlJc w:val="right"/>
      <w:pPr>
        <w:ind w:left="6481" w:hanging="180"/>
      </w:pPr>
    </w:lvl>
  </w:abstractNum>
  <w:abstractNum w:abstractNumId="20" w15:restartNumberingAfterBreak="0">
    <w:nsid w:val="29542B72"/>
    <w:multiLevelType w:val="hybridMultilevel"/>
    <w:tmpl w:val="0E702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D956202"/>
    <w:multiLevelType w:val="hybridMultilevel"/>
    <w:tmpl w:val="44722BD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2E6C0EDA"/>
    <w:multiLevelType w:val="hybridMultilevel"/>
    <w:tmpl w:val="316A2086"/>
    <w:lvl w:ilvl="0" w:tplc="672C7574">
      <w:start w:val="1"/>
      <w:numFmt w:val="upperRoman"/>
      <w:lvlText w:val="%1."/>
      <w:lvlJc w:val="left"/>
      <w:pPr>
        <w:ind w:left="861" w:hanging="720"/>
      </w:pPr>
      <w:rPr>
        <w:rFonts w:hint="default"/>
      </w:rPr>
    </w:lvl>
    <w:lvl w:ilvl="1" w:tplc="31B4426E">
      <w:start w:val="1"/>
      <w:numFmt w:val="decimal"/>
      <w:lvlText w:val="%2."/>
      <w:lvlJc w:val="left"/>
      <w:pPr>
        <w:ind w:left="502" w:hanging="360"/>
      </w:pPr>
      <w:rPr>
        <w:rFonts w:ascii="Times New Roman" w:eastAsiaTheme="minorHAnsi" w:hAnsi="Times New Roman" w:cs="Times New Roman"/>
      </w:rPr>
    </w:lvl>
    <w:lvl w:ilvl="2" w:tplc="0809001B">
      <w:start w:val="1"/>
      <w:numFmt w:val="lowerRoman"/>
      <w:lvlText w:val="%3."/>
      <w:lvlJc w:val="right"/>
      <w:pPr>
        <w:ind w:left="322"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3" w15:restartNumberingAfterBreak="0">
    <w:nsid w:val="305149E9"/>
    <w:multiLevelType w:val="hybridMultilevel"/>
    <w:tmpl w:val="5FE44C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29114C5"/>
    <w:multiLevelType w:val="hybridMultilevel"/>
    <w:tmpl w:val="C96EF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2A351A6"/>
    <w:multiLevelType w:val="hybridMultilevel"/>
    <w:tmpl w:val="D96EE60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6" w15:restartNumberingAfterBreak="0">
    <w:nsid w:val="33532F97"/>
    <w:multiLevelType w:val="hybridMultilevel"/>
    <w:tmpl w:val="249012BA"/>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7" w15:restartNumberingAfterBreak="0">
    <w:nsid w:val="37BF65AF"/>
    <w:multiLevelType w:val="hybridMultilevel"/>
    <w:tmpl w:val="D53851C4"/>
    <w:lvl w:ilvl="0" w:tplc="7504B67A">
      <w:start w:val="1"/>
      <w:numFmt w:val="lowerLetter"/>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315D39"/>
    <w:multiLevelType w:val="hybridMultilevel"/>
    <w:tmpl w:val="4DC285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35442CA"/>
    <w:multiLevelType w:val="multilevel"/>
    <w:tmpl w:val="134EFF8A"/>
    <w:lvl w:ilvl="0">
      <w:start w:val="6"/>
      <w:numFmt w:val="decimal"/>
      <w:lvlText w:val="%1."/>
      <w:lvlJc w:val="left"/>
      <w:pPr>
        <w:ind w:left="380" w:hanging="240"/>
      </w:pPr>
      <w:rPr>
        <w:rFonts w:ascii="Times New Roman" w:eastAsia="Times New Roman" w:hAnsi="Times New Roman" w:cs="Times New Roman"/>
        <w:sz w:val="24"/>
        <w:szCs w:val="24"/>
      </w:rPr>
    </w:lvl>
    <w:lvl w:ilvl="1">
      <w:numFmt w:val="bullet"/>
      <w:lvlText w:val="•"/>
      <w:lvlJc w:val="left"/>
      <w:pPr>
        <w:ind w:left="1021" w:hanging="240"/>
      </w:pPr>
    </w:lvl>
    <w:lvl w:ilvl="2">
      <w:numFmt w:val="bullet"/>
      <w:lvlText w:val="•"/>
      <w:lvlJc w:val="left"/>
      <w:pPr>
        <w:ind w:left="1662" w:hanging="240"/>
      </w:pPr>
    </w:lvl>
    <w:lvl w:ilvl="3">
      <w:numFmt w:val="bullet"/>
      <w:lvlText w:val="•"/>
      <w:lvlJc w:val="left"/>
      <w:pPr>
        <w:ind w:left="2303" w:hanging="240"/>
      </w:pPr>
    </w:lvl>
    <w:lvl w:ilvl="4">
      <w:numFmt w:val="bullet"/>
      <w:lvlText w:val="•"/>
      <w:lvlJc w:val="left"/>
      <w:pPr>
        <w:ind w:left="2944" w:hanging="240"/>
      </w:pPr>
    </w:lvl>
    <w:lvl w:ilvl="5">
      <w:numFmt w:val="bullet"/>
      <w:lvlText w:val="•"/>
      <w:lvlJc w:val="left"/>
      <w:pPr>
        <w:ind w:left="3585" w:hanging="240"/>
      </w:pPr>
    </w:lvl>
    <w:lvl w:ilvl="6">
      <w:numFmt w:val="bullet"/>
      <w:lvlText w:val="•"/>
      <w:lvlJc w:val="left"/>
      <w:pPr>
        <w:ind w:left="4226" w:hanging="240"/>
      </w:pPr>
    </w:lvl>
    <w:lvl w:ilvl="7">
      <w:numFmt w:val="bullet"/>
      <w:lvlText w:val="•"/>
      <w:lvlJc w:val="left"/>
      <w:pPr>
        <w:ind w:left="4868" w:hanging="240"/>
      </w:pPr>
    </w:lvl>
    <w:lvl w:ilvl="8">
      <w:numFmt w:val="bullet"/>
      <w:lvlText w:val="•"/>
      <w:lvlJc w:val="left"/>
      <w:pPr>
        <w:ind w:left="5509" w:hanging="240"/>
      </w:pPr>
    </w:lvl>
  </w:abstractNum>
  <w:abstractNum w:abstractNumId="30" w15:restartNumberingAfterBreak="0">
    <w:nsid w:val="44437A4D"/>
    <w:multiLevelType w:val="hybridMultilevel"/>
    <w:tmpl w:val="2AA6AA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46503B35"/>
    <w:multiLevelType w:val="hybridMultilevel"/>
    <w:tmpl w:val="4C08317E"/>
    <w:lvl w:ilvl="0" w:tplc="5B0C4868">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2" w15:restartNumberingAfterBreak="0">
    <w:nsid w:val="4C1922B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49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3D1201"/>
    <w:multiLevelType w:val="hybridMultilevel"/>
    <w:tmpl w:val="638EA6F2"/>
    <w:lvl w:ilvl="0" w:tplc="ACCA5D58">
      <w:start w:val="1"/>
      <w:numFmt w:val="decimal"/>
      <w:lvlText w:val="%1."/>
      <w:lvlJc w:val="left"/>
      <w:pPr>
        <w:ind w:left="580" w:hanging="360"/>
      </w:pPr>
      <w:rPr>
        <w:rFonts w:hint="default"/>
        <w:b w:val="0"/>
      </w:rPr>
    </w:lvl>
    <w:lvl w:ilvl="1" w:tplc="40090019" w:tentative="1">
      <w:start w:val="1"/>
      <w:numFmt w:val="lowerLetter"/>
      <w:lvlText w:val="%2."/>
      <w:lvlJc w:val="left"/>
      <w:pPr>
        <w:ind w:left="1300" w:hanging="360"/>
      </w:pPr>
    </w:lvl>
    <w:lvl w:ilvl="2" w:tplc="4009001B" w:tentative="1">
      <w:start w:val="1"/>
      <w:numFmt w:val="lowerRoman"/>
      <w:lvlText w:val="%3."/>
      <w:lvlJc w:val="right"/>
      <w:pPr>
        <w:ind w:left="2020" w:hanging="180"/>
      </w:pPr>
    </w:lvl>
    <w:lvl w:ilvl="3" w:tplc="4009000F" w:tentative="1">
      <w:start w:val="1"/>
      <w:numFmt w:val="decimal"/>
      <w:lvlText w:val="%4."/>
      <w:lvlJc w:val="left"/>
      <w:pPr>
        <w:ind w:left="2740" w:hanging="360"/>
      </w:pPr>
    </w:lvl>
    <w:lvl w:ilvl="4" w:tplc="40090019" w:tentative="1">
      <w:start w:val="1"/>
      <w:numFmt w:val="lowerLetter"/>
      <w:lvlText w:val="%5."/>
      <w:lvlJc w:val="left"/>
      <w:pPr>
        <w:ind w:left="3460" w:hanging="360"/>
      </w:pPr>
    </w:lvl>
    <w:lvl w:ilvl="5" w:tplc="4009001B" w:tentative="1">
      <w:start w:val="1"/>
      <w:numFmt w:val="lowerRoman"/>
      <w:lvlText w:val="%6."/>
      <w:lvlJc w:val="right"/>
      <w:pPr>
        <w:ind w:left="4180" w:hanging="180"/>
      </w:pPr>
    </w:lvl>
    <w:lvl w:ilvl="6" w:tplc="4009000F" w:tentative="1">
      <w:start w:val="1"/>
      <w:numFmt w:val="decimal"/>
      <w:lvlText w:val="%7."/>
      <w:lvlJc w:val="left"/>
      <w:pPr>
        <w:ind w:left="4900" w:hanging="360"/>
      </w:pPr>
    </w:lvl>
    <w:lvl w:ilvl="7" w:tplc="40090019" w:tentative="1">
      <w:start w:val="1"/>
      <w:numFmt w:val="lowerLetter"/>
      <w:lvlText w:val="%8."/>
      <w:lvlJc w:val="left"/>
      <w:pPr>
        <w:ind w:left="5620" w:hanging="360"/>
      </w:pPr>
    </w:lvl>
    <w:lvl w:ilvl="8" w:tplc="4009001B" w:tentative="1">
      <w:start w:val="1"/>
      <w:numFmt w:val="lowerRoman"/>
      <w:lvlText w:val="%9."/>
      <w:lvlJc w:val="right"/>
      <w:pPr>
        <w:ind w:left="6340" w:hanging="180"/>
      </w:pPr>
    </w:lvl>
  </w:abstractNum>
  <w:abstractNum w:abstractNumId="34" w15:restartNumberingAfterBreak="0">
    <w:nsid w:val="52332F15"/>
    <w:multiLevelType w:val="hybridMultilevel"/>
    <w:tmpl w:val="3954D90A"/>
    <w:lvl w:ilvl="0" w:tplc="1544102A">
      <w:start w:val="1"/>
      <w:numFmt w:val="decimal"/>
      <w:lvlText w:val="%1."/>
      <w:lvlJc w:val="left"/>
      <w:pPr>
        <w:ind w:left="502" w:hanging="360"/>
      </w:pPr>
      <w:rPr>
        <w:rFonts w:ascii="Times New Roman" w:hAnsi="Times New Roman" w:cs="Times New Roman" w:hint="default"/>
        <w:sz w:val="24"/>
        <w:szCs w:val="24"/>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5" w15:restartNumberingAfterBreak="0">
    <w:nsid w:val="545B7E81"/>
    <w:multiLevelType w:val="hybridMultilevel"/>
    <w:tmpl w:val="721E725C"/>
    <w:lvl w:ilvl="0" w:tplc="78B41008">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994146"/>
    <w:multiLevelType w:val="hybridMultilevel"/>
    <w:tmpl w:val="ACF6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13685C"/>
    <w:multiLevelType w:val="hybridMultilevel"/>
    <w:tmpl w:val="27565B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6B23569"/>
    <w:multiLevelType w:val="hybridMultilevel"/>
    <w:tmpl w:val="96B41CF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9" w15:restartNumberingAfterBreak="0">
    <w:nsid w:val="59392F6F"/>
    <w:multiLevelType w:val="hybridMultilevel"/>
    <w:tmpl w:val="C8EA5B7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9985885"/>
    <w:multiLevelType w:val="hybridMultilevel"/>
    <w:tmpl w:val="D602846E"/>
    <w:lvl w:ilvl="0" w:tplc="C9FC642E">
      <w:start w:val="1"/>
      <w:numFmt w:val="lowerRoman"/>
      <w:lvlText w:val="%1."/>
      <w:lvlJc w:val="left"/>
      <w:pPr>
        <w:ind w:left="1003"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E511E8C"/>
    <w:multiLevelType w:val="hybridMultilevel"/>
    <w:tmpl w:val="8012D236"/>
    <w:lvl w:ilvl="0" w:tplc="7DB4F01C">
      <w:start w:val="1"/>
      <w:numFmt w:val="upperRoman"/>
      <w:lvlText w:val="%1."/>
      <w:lvlJc w:val="left"/>
      <w:pPr>
        <w:ind w:left="1080" w:hanging="720"/>
      </w:pPr>
      <w:rPr>
        <w:rFonts w:hint="default"/>
        <w:b/>
      </w:rPr>
    </w:lvl>
    <w:lvl w:ilvl="1" w:tplc="40090019">
      <w:start w:val="1"/>
      <w:numFmt w:val="lowerLetter"/>
      <w:lvlText w:val="%2."/>
      <w:lvlJc w:val="left"/>
      <w:pPr>
        <w:ind w:left="1440" w:hanging="360"/>
      </w:pPr>
    </w:lvl>
    <w:lvl w:ilvl="2" w:tplc="4009001B">
      <w:start w:val="1"/>
      <w:numFmt w:val="lowerRoman"/>
      <w:lvlText w:val="%3."/>
      <w:lvlJc w:val="right"/>
      <w:pPr>
        <w:ind w:left="180" w:hanging="180"/>
      </w:pPr>
    </w:lvl>
    <w:lvl w:ilvl="3" w:tplc="01A0BBB0">
      <w:start w:val="1"/>
      <w:numFmt w:val="decimal"/>
      <w:lvlText w:val="%4."/>
      <w:lvlJc w:val="left"/>
      <w:pPr>
        <w:ind w:left="786" w:hanging="360"/>
      </w:pPr>
      <w:rPr>
        <w:rFonts w:eastAsiaTheme="minorHAnsi" w:hint="default"/>
        <w:b w:val="0"/>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E617347"/>
    <w:multiLevelType w:val="hybridMultilevel"/>
    <w:tmpl w:val="64A6CAC8"/>
    <w:lvl w:ilvl="0" w:tplc="08090001">
      <w:start w:val="1"/>
      <w:numFmt w:val="bullet"/>
      <w:lvlText w:val=""/>
      <w:lvlJc w:val="left"/>
      <w:pPr>
        <w:ind w:left="502" w:hanging="360"/>
      </w:pPr>
      <w:rPr>
        <w:rFonts w:ascii="Symbol" w:hAnsi="Symbol" w:hint="default"/>
        <w:spacing w:val="-2"/>
        <w:w w:val="99"/>
        <w:sz w:val="24"/>
        <w:szCs w:val="24"/>
        <w:lang w:val="en-US" w:eastAsia="en-US" w:bidi="ar-SA"/>
      </w:rPr>
    </w:lvl>
    <w:lvl w:ilvl="1" w:tplc="CD4C7AF0">
      <w:numFmt w:val="bullet"/>
      <w:lvlText w:val="•"/>
      <w:lvlJc w:val="left"/>
      <w:pPr>
        <w:ind w:left="2206" w:hanging="360"/>
      </w:pPr>
      <w:rPr>
        <w:rFonts w:hint="default"/>
        <w:lang w:val="en-US" w:eastAsia="en-US" w:bidi="ar-SA"/>
      </w:rPr>
    </w:lvl>
    <w:lvl w:ilvl="2" w:tplc="AE6E2558">
      <w:numFmt w:val="bullet"/>
      <w:lvlText w:val="•"/>
      <w:lvlJc w:val="left"/>
      <w:pPr>
        <w:ind w:left="3153" w:hanging="360"/>
      </w:pPr>
      <w:rPr>
        <w:rFonts w:hint="default"/>
        <w:lang w:val="en-US" w:eastAsia="en-US" w:bidi="ar-SA"/>
      </w:rPr>
    </w:lvl>
    <w:lvl w:ilvl="3" w:tplc="203874C0">
      <w:numFmt w:val="bullet"/>
      <w:lvlText w:val="•"/>
      <w:lvlJc w:val="left"/>
      <w:pPr>
        <w:ind w:left="4099" w:hanging="360"/>
      </w:pPr>
      <w:rPr>
        <w:rFonts w:hint="default"/>
        <w:lang w:val="en-US" w:eastAsia="en-US" w:bidi="ar-SA"/>
      </w:rPr>
    </w:lvl>
    <w:lvl w:ilvl="4" w:tplc="675A761E">
      <w:numFmt w:val="bullet"/>
      <w:lvlText w:val="•"/>
      <w:lvlJc w:val="left"/>
      <w:pPr>
        <w:ind w:left="5046" w:hanging="360"/>
      </w:pPr>
      <w:rPr>
        <w:rFonts w:hint="default"/>
        <w:lang w:val="en-US" w:eastAsia="en-US" w:bidi="ar-SA"/>
      </w:rPr>
    </w:lvl>
    <w:lvl w:ilvl="5" w:tplc="EE6E8282">
      <w:numFmt w:val="bullet"/>
      <w:lvlText w:val="•"/>
      <w:lvlJc w:val="left"/>
      <w:pPr>
        <w:ind w:left="5993" w:hanging="360"/>
      </w:pPr>
      <w:rPr>
        <w:rFonts w:hint="default"/>
        <w:lang w:val="en-US" w:eastAsia="en-US" w:bidi="ar-SA"/>
      </w:rPr>
    </w:lvl>
    <w:lvl w:ilvl="6" w:tplc="2ED64A4E">
      <w:numFmt w:val="bullet"/>
      <w:lvlText w:val="•"/>
      <w:lvlJc w:val="left"/>
      <w:pPr>
        <w:ind w:left="6939" w:hanging="360"/>
      </w:pPr>
      <w:rPr>
        <w:rFonts w:hint="default"/>
        <w:lang w:val="en-US" w:eastAsia="en-US" w:bidi="ar-SA"/>
      </w:rPr>
    </w:lvl>
    <w:lvl w:ilvl="7" w:tplc="072213DC">
      <w:numFmt w:val="bullet"/>
      <w:lvlText w:val="•"/>
      <w:lvlJc w:val="left"/>
      <w:pPr>
        <w:ind w:left="7886" w:hanging="360"/>
      </w:pPr>
      <w:rPr>
        <w:rFonts w:hint="default"/>
        <w:lang w:val="en-US" w:eastAsia="en-US" w:bidi="ar-SA"/>
      </w:rPr>
    </w:lvl>
    <w:lvl w:ilvl="8" w:tplc="2356ED18">
      <w:numFmt w:val="bullet"/>
      <w:lvlText w:val="•"/>
      <w:lvlJc w:val="left"/>
      <w:pPr>
        <w:ind w:left="8833" w:hanging="360"/>
      </w:pPr>
      <w:rPr>
        <w:rFonts w:hint="default"/>
        <w:lang w:val="en-US" w:eastAsia="en-US" w:bidi="ar-SA"/>
      </w:rPr>
    </w:lvl>
  </w:abstractNum>
  <w:abstractNum w:abstractNumId="43" w15:restartNumberingAfterBreak="0">
    <w:nsid w:val="5F9E7164"/>
    <w:multiLevelType w:val="hybridMultilevel"/>
    <w:tmpl w:val="D352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562E92"/>
    <w:multiLevelType w:val="hybridMultilevel"/>
    <w:tmpl w:val="1818BC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91635A8"/>
    <w:multiLevelType w:val="hybridMultilevel"/>
    <w:tmpl w:val="B79C7702"/>
    <w:lvl w:ilvl="0" w:tplc="7D302326">
      <w:start w:val="1"/>
      <w:numFmt w:val="upperLetter"/>
      <w:lvlText w:val="%1."/>
      <w:lvlJc w:val="left"/>
      <w:pPr>
        <w:ind w:left="502" w:hanging="360"/>
      </w:pPr>
      <w:rPr>
        <w:rFonts w:hint="default"/>
        <w:b/>
      </w:rPr>
    </w:lvl>
    <w:lvl w:ilvl="1" w:tplc="40090019">
      <w:start w:val="1"/>
      <w:numFmt w:val="lowerLetter"/>
      <w:lvlText w:val="%2."/>
      <w:lvlJc w:val="left"/>
      <w:pPr>
        <w:ind w:left="1222" w:hanging="360"/>
      </w:pPr>
    </w:lvl>
    <w:lvl w:ilvl="2" w:tplc="4009001B">
      <w:start w:val="1"/>
      <w:numFmt w:val="lowerRoman"/>
      <w:lvlText w:val="%3."/>
      <w:lvlJc w:val="right"/>
      <w:pPr>
        <w:ind w:left="1942" w:hanging="180"/>
      </w:pPr>
    </w:lvl>
    <w:lvl w:ilvl="3" w:tplc="2AF418E8">
      <w:start w:val="12"/>
      <w:numFmt w:val="decimal"/>
      <w:lvlText w:val="%4."/>
      <w:lvlJc w:val="left"/>
      <w:pPr>
        <w:ind w:left="1211" w:hanging="360"/>
      </w:pPr>
      <w:rPr>
        <w:rFonts w:hint="default"/>
      </w:r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6" w15:restartNumberingAfterBreak="0">
    <w:nsid w:val="74C28B35"/>
    <w:multiLevelType w:val="multilevel"/>
    <w:tmpl w:val="D86EAA62"/>
    <w:lvl w:ilvl="0">
      <w:start w:val="1"/>
      <w:numFmt w:val="decimal"/>
      <w:lvlText w:val="%1."/>
      <w:lvlJc w:val="left"/>
      <w:pPr>
        <w:ind w:left="534" w:hanging="214"/>
      </w:pPr>
      <w:rPr>
        <w:rFonts w:ascii="Times New Roman" w:eastAsia="Calibri" w:hAnsi="Times New Roman" w:cs="Times New Roman"/>
        <w:b w:val="0"/>
        <w:bCs/>
        <w:w w:val="99"/>
        <w:sz w:val="24"/>
        <w:szCs w:val="24"/>
        <w:lang w:val="en-US" w:eastAsia="en-US" w:bidi="ar-SA"/>
      </w:rPr>
    </w:lvl>
    <w:lvl w:ilvl="1">
      <w:start w:val="1"/>
      <w:numFmt w:val="decimal"/>
      <w:lvlText w:val="%2."/>
      <w:lvlJc w:val="left"/>
      <w:pPr>
        <w:ind w:left="381" w:hanging="2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080" w:hanging="240"/>
      </w:pPr>
      <w:rPr>
        <w:rFonts w:hint="default"/>
        <w:lang w:val="en-US" w:eastAsia="en-US" w:bidi="ar-SA"/>
      </w:rPr>
    </w:lvl>
    <w:lvl w:ilvl="3">
      <w:numFmt w:val="bullet"/>
      <w:lvlText w:val="•"/>
      <w:lvlJc w:val="left"/>
      <w:pPr>
        <w:ind w:left="3120" w:hanging="240"/>
      </w:pPr>
      <w:rPr>
        <w:rFonts w:hint="default"/>
        <w:lang w:val="en-US" w:eastAsia="en-US" w:bidi="ar-SA"/>
      </w:rPr>
    </w:lvl>
    <w:lvl w:ilvl="4">
      <w:numFmt w:val="bullet"/>
      <w:lvlText w:val="•"/>
      <w:lvlJc w:val="left"/>
      <w:pPr>
        <w:ind w:left="4160" w:hanging="240"/>
      </w:pPr>
      <w:rPr>
        <w:rFonts w:hint="default"/>
        <w:lang w:val="en-US" w:eastAsia="en-US" w:bidi="ar-SA"/>
      </w:rPr>
    </w:lvl>
    <w:lvl w:ilvl="5">
      <w:numFmt w:val="bullet"/>
      <w:lvlText w:val="•"/>
      <w:lvlJc w:val="left"/>
      <w:pPr>
        <w:ind w:left="5200" w:hanging="240"/>
      </w:pPr>
      <w:rPr>
        <w:rFonts w:hint="default"/>
        <w:lang w:val="en-US" w:eastAsia="en-US" w:bidi="ar-SA"/>
      </w:rPr>
    </w:lvl>
    <w:lvl w:ilvl="6">
      <w:numFmt w:val="bullet"/>
      <w:lvlText w:val="•"/>
      <w:lvlJc w:val="left"/>
      <w:pPr>
        <w:ind w:left="6240" w:hanging="240"/>
      </w:pPr>
      <w:rPr>
        <w:rFonts w:hint="default"/>
        <w:lang w:val="en-US" w:eastAsia="en-US" w:bidi="ar-SA"/>
      </w:rPr>
    </w:lvl>
    <w:lvl w:ilvl="7">
      <w:numFmt w:val="bullet"/>
      <w:lvlText w:val="•"/>
      <w:lvlJc w:val="left"/>
      <w:pPr>
        <w:ind w:left="7280" w:hanging="240"/>
      </w:pPr>
      <w:rPr>
        <w:rFonts w:hint="default"/>
        <w:lang w:val="en-US" w:eastAsia="en-US" w:bidi="ar-SA"/>
      </w:rPr>
    </w:lvl>
    <w:lvl w:ilvl="8">
      <w:numFmt w:val="bullet"/>
      <w:lvlText w:val="•"/>
      <w:lvlJc w:val="left"/>
      <w:pPr>
        <w:ind w:left="8320" w:hanging="240"/>
      </w:pPr>
      <w:rPr>
        <w:rFonts w:hint="default"/>
        <w:lang w:val="en-US" w:eastAsia="en-US" w:bidi="ar-SA"/>
      </w:rPr>
    </w:lvl>
  </w:abstractNum>
  <w:abstractNum w:abstractNumId="47" w15:restartNumberingAfterBreak="0">
    <w:nsid w:val="78E00693"/>
    <w:multiLevelType w:val="hybridMultilevel"/>
    <w:tmpl w:val="1102E8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C70150B"/>
    <w:multiLevelType w:val="hybridMultilevel"/>
    <w:tmpl w:val="A6CA1ED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FD201A5"/>
    <w:multiLevelType w:val="hybridMultilevel"/>
    <w:tmpl w:val="EB50F434"/>
    <w:lvl w:ilvl="0" w:tplc="07EEAF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94258264">
    <w:abstractNumId w:val="39"/>
  </w:num>
  <w:num w:numId="2" w16cid:durableId="149370939">
    <w:abstractNumId w:val="26"/>
  </w:num>
  <w:num w:numId="3" w16cid:durableId="551118428">
    <w:abstractNumId w:val="38"/>
  </w:num>
  <w:num w:numId="4" w16cid:durableId="698437381">
    <w:abstractNumId w:val="42"/>
  </w:num>
  <w:num w:numId="5" w16cid:durableId="118843478">
    <w:abstractNumId w:val="46"/>
  </w:num>
  <w:num w:numId="6" w16cid:durableId="1802460219">
    <w:abstractNumId w:val="4"/>
  </w:num>
  <w:num w:numId="7" w16cid:durableId="2136949466">
    <w:abstractNumId w:val="1"/>
  </w:num>
  <w:num w:numId="8" w16cid:durableId="849030000">
    <w:abstractNumId w:val="18"/>
  </w:num>
  <w:num w:numId="9" w16cid:durableId="2139906009">
    <w:abstractNumId w:val="35"/>
  </w:num>
  <w:num w:numId="10" w16cid:durableId="687558628">
    <w:abstractNumId w:val="27"/>
  </w:num>
  <w:num w:numId="11" w16cid:durableId="1705472747">
    <w:abstractNumId w:val="22"/>
  </w:num>
  <w:num w:numId="12" w16cid:durableId="2127461549">
    <w:abstractNumId w:val="21"/>
  </w:num>
  <w:num w:numId="13" w16cid:durableId="252201562">
    <w:abstractNumId w:val="10"/>
  </w:num>
  <w:num w:numId="14" w16cid:durableId="1046099309">
    <w:abstractNumId w:val="15"/>
  </w:num>
  <w:num w:numId="15" w16cid:durableId="1468471426">
    <w:abstractNumId w:val="31"/>
  </w:num>
  <w:num w:numId="16" w16cid:durableId="1540580828">
    <w:abstractNumId w:val="3"/>
  </w:num>
  <w:num w:numId="17" w16cid:durableId="414324496">
    <w:abstractNumId w:val="34"/>
  </w:num>
  <w:num w:numId="18" w16cid:durableId="1315721721">
    <w:abstractNumId w:val="36"/>
  </w:num>
  <w:num w:numId="19" w16cid:durableId="33123869">
    <w:abstractNumId w:val="40"/>
  </w:num>
  <w:num w:numId="20" w16cid:durableId="713433076">
    <w:abstractNumId w:val="20"/>
  </w:num>
  <w:num w:numId="21" w16cid:durableId="24868574">
    <w:abstractNumId w:val="12"/>
  </w:num>
  <w:num w:numId="22" w16cid:durableId="1129085784">
    <w:abstractNumId w:val="19"/>
  </w:num>
  <w:num w:numId="23" w16cid:durableId="107287209">
    <w:abstractNumId w:val="49"/>
  </w:num>
  <w:num w:numId="24" w16cid:durableId="1662856387">
    <w:abstractNumId w:val="44"/>
  </w:num>
  <w:num w:numId="25" w16cid:durableId="1940289510">
    <w:abstractNumId w:val="33"/>
  </w:num>
  <w:num w:numId="26" w16cid:durableId="652031005">
    <w:abstractNumId w:val="48"/>
  </w:num>
  <w:num w:numId="27" w16cid:durableId="2125418609">
    <w:abstractNumId w:val="28"/>
  </w:num>
  <w:num w:numId="28" w16cid:durableId="1137601327">
    <w:abstractNumId w:val="37"/>
  </w:num>
  <w:num w:numId="29" w16cid:durableId="542640831">
    <w:abstractNumId w:val="2"/>
  </w:num>
  <w:num w:numId="30" w16cid:durableId="1735156660">
    <w:abstractNumId w:val="17"/>
  </w:num>
  <w:num w:numId="31" w16cid:durableId="579871293">
    <w:abstractNumId w:val="9"/>
  </w:num>
  <w:num w:numId="32" w16cid:durableId="1785541925">
    <w:abstractNumId w:val="5"/>
  </w:num>
  <w:num w:numId="33" w16cid:durableId="471485220">
    <w:abstractNumId w:val="6"/>
  </w:num>
  <w:num w:numId="34" w16cid:durableId="1781758592">
    <w:abstractNumId w:val="7"/>
  </w:num>
  <w:num w:numId="35" w16cid:durableId="42946503">
    <w:abstractNumId w:val="8"/>
  </w:num>
  <w:num w:numId="36" w16cid:durableId="1603341288">
    <w:abstractNumId w:val="41"/>
  </w:num>
  <w:num w:numId="37" w16cid:durableId="100759746">
    <w:abstractNumId w:val="45"/>
  </w:num>
  <w:num w:numId="38" w16cid:durableId="2044089142">
    <w:abstractNumId w:val="0"/>
  </w:num>
  <w:num w:numId="39" w16cid:durableId="36200427">
    <w:abstractNumId w:val="32"/>
  </w:num>
  <w:num w:numId="40" w16cid:durableId="1211840013">
    <w:abstractNumId w:val="13"/>
  </w:num>
  <w:num w:numId="41" w16cid:durableId="124083653">
    <w:abstractNumId w:val="25"/>
  </w:num>
  <w:num w:numId="42" w16cid:durableId="957880100">
    <w:abstractNumId w:val="14"/>
  </w:num>
  <w:num w:numId="43" w16cid:durableId="24865229">
    <w:abstractNumId w:val="47"/>
  </w:num>
  <w:num w:numId="44" w16cid:durableId="372389473">
    <w:abstractNumId w:val="23"/>
  </w:num>
  <w:num w:numId="45" w16cid:durableId="1749696140">
    <w:abstractNumId w:val="16"/>
  </w:num>
  <w:num w:numId="46" w16cid:durableId="825827347">
    <w:abstractNumId w:val="24"/>
  </w:num>
  <w:num w:numId="47" w16cid:durableId="1411345537">
    <w:abstractNumId w:val="43"/>
  </w:num>
  <w:num w:numId="48" w16cid:durableId="99183563">
    <w:abstractNumId w:val="30"/>
  </w:num>
  <w:num w:numId="49" w16cid:durableId="2066953822">
    <w:abstractNumId w:val="29"/>
  </w:num>
  <w:num w:numId="50" w16cid:durableId="96026311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38"/>
    <w:rsid w:val="00070DFF"/>
    <w:rsid w:val="000B0EA5"/>
    <w:rsid w:val="001A46B0"/>
    <w:rsid w:val="001B78F2"/>
    <w:rsid w:val="002C1EF1"/>
    <w:rsid w:val="003D00E3"/>
    <w:rsid w:val="004E3D30"/>
    <w:rsid w:val="006044AE"/>
    <w:rsid w:val="0062313D"/>
    <w:rsid w:val="0064508D"/>
    <w:rsid w:val="006A714A"/>
    <w:rsid w:val="007B055A"/>
    <w:rsid w:val="007F1327"/>
    <w:rsid w:val="008264A6"/>
    <w:rsid w:val="008D2490"/>
    <w:rsid w:val="00A37338"/>
    <w:rsid w:val="00A46A8C"/>
    <w:rsid w:val="00A50FA6"/>
    <w:rsid w:val="00AB7915"/>
    <w:rsid w:val="00AD1DF3"/>
    <w:rsid w:val="00B8651D"/>
    <w:rsid w:val="00C1252E"/>
    <w:rsid w:val="00CA3BDE"/>
    <w:rsid w:val="00CA70F1"/>
    <w:rsid w:val="00D37A2E"/>
    <w:rsid w:val="00D60341"/>
    <w:rsid w:val="00D630BA"/>
    <w:rsid w:val="00D9406B"/>
    <w:rsid w:val="00DB387B"/>
    <w:rsid w:val="00E958EA"/>
    <w:rsid w:val="00EC67FA"/>
    <w:rsid w:val="00ED1BE8"/>
    <w:rsid w:val="00F81889"/>
    <w:rsid w:val="00F92922"/>
    <w:rsid w:val="00FA1D6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9933"/>
  <w15:chartTrackingRefBased/>
  <w15:docId w15:val="{F971B5F7-732C-47AB-BFBF-7F4074DB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6044A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eastAsia="zh-TW" w:bidi="ar-SA"/>
      <w14:ligatures w14:val="none"/>
    </w:rPr>
  </w:style>
  <w:style w:type="paragraph" w:styleId="Heading2">
    <w:name w:val="heading 2"/>
    <w:basedOn w:val="Normal"/>
    <w:link w:val="Heading2Char"/>
    <w:uiPriority w:val="9"/>
    <w:unhideWhenUsed/>
    <w:qFormat/>
    <w:rsid w:val="00A50FA6"/>
    <w:pPr>
      <w:widowControl w:val="0"/>
      <w:autoSpaceDE w:val="0"/>
      <w:autoSpaceDN w:val="0"/>
      <w:spacing w:after="0" w:line="240" w:lineRule="auto"/>
      <w:ind w:left="160"/>
      <w:jc w:val="center"/>
      <w:outlineLvl w:val="1"/>
    </w:pPr>
    <w:rPr>
      <w:rFonts w:ascii="Times New Roman" w:eastAsia="Times New Roman" w:hAnsi="Times New Roman" w:cs="Times New Roman"/>
      <w:b/>
      <w:bCs/>
      <w:kern w:val="0"/>
      <w:sz w:val="24"/>
      <w:szCs w:val="24"/>
      <w:lang w:val="en-US" w:bidi="ar-SA"/>
      <w14:ligatures w14:val="none"/>
    </w:rPr>
  </w:style>
  <w:style w:type="paragraph" w:styleId="Heading3">
    <w:name w:val="heading 3"/>
    <w:basedOn w:val="Normal"/>
    <w:next w:val="Normal"/>
    <w:link w:val="Heading3Char"/>
    <w:uiPriority w:val="9"/>
    <w:unhideWhenUsed/>
    <w:qFormat/>
    <w:rsid w:val="006044AE"/>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n-GB" w:eastAsia="zh-TW"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889"/>
    <w:pPr>
      <w:spacing w:after="200" w:line="276" w:lineRule="auto"/>
      <w:ind w:left="720"/>
    </w:pPr>
    <w:rPr>
      <w:rFonts w:ascii="Calibri" w:eastAsia="Calibri" w:hAnsi="Calibri" w:cs="Calibri"/>
      <w:kern w:val="0"/>
      <w:lang w:bidi="ar-SA"/>
      <w14:ligatures w14:val="none"/>
    </w:rPr>
  </w:style>
  <w:style w:type="table" w:styleId="TableGrid">
    <w:name w:val="Table Grid"/>
    <w:basedOn w:val="TableNormal"/>
    <w:uiPriority w:val="39"/>
    <w:qFormat/>
    <w:rsid w:val="00F81889"/>
    <w:pPr>
      <w:spacing w:after="0" w:line="240" w:lineRule="auto"/>
    </w:pPr>
    <w:rPr>
      <w:rFonts w:ascii="Calibri" w:eastAsia="Calibri" w:hAnsi="Calibri" w:cs="Calibri"/>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A50FA6"/>
    <w:rPr>
      <w:rFonts w:ascii="Times New Roman" w:eastAsia="Times New Roman" w:hAnsi="Times New Roman" w:cs="Times New Roman"/>
      <w:b/>
      <w:bCs/>
      <w:kern w:val="0"/>
      <w:sz w:val="24"/>
      <w:szCs w:val="24"/>
      <w:lang w:val="en-US" w:bidi="ar-SA"/>
      <w14:ligatures w14:val="none"/>
    </w:rPr>
  </w:style>
  <w:style w:type="paragraph" w:styleId="BodyText">
    <w:name w:val="Body Text"/>
    <w:basedOn w:val="Normal"/>
    <w:link w:val="BodyTextChar"/>
    <w:uiPriority w:val="1"/>
    <w:qFormat/>
    <w:rsid w:val="00A50FA6"/>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99"/>
    <w:qFormat/>
    <w:rsid w:val="00A50FA6"/>
    <w:rPr>
      <w:rFonts w:ascii="Times New Roman" w:eastAsia="Times New Roman" w:hAnsi="Times New Roman" w:cs="Times New Roman"/>
      <w:kern w:val="0"/>
      <w:sz w:val="24"/>
      <w:szCs w:val="24"/>
      <w:lang w:val="en-US" w:bidi="ar-SA"/>
      <w14:ligatures w14:val="none"/>
    </w:rPr>
  </w:style>
  <w:style w:type="paragraph" w:styleId="Title">
    <w:name w:val="Title"/>
    <w:basedOn w:val="Normal"/>
    <w:link w:val="TitleChar"/>
    <w:uiPriority w:val="10"/>
    <w:qFormat/>
    <w:rsid w:val="00A50FA6"/>
    <w:pPr>
      <w:widowControl w:val="0"/>
      <w:autoSpaceDE w:val="0"/>
      <w:autoSpaceDN w:val="0"/>
      <w:spacing w:after="0" w:line="240" w:lineRule="auto"/>
      <w:ind w:left="966" w:right="969"/>
      <w:jc w:val="center"/>
    </w:pPr>
    <w:rPr>
      <w:rFonts w:ascii="Tahoma" w:eastAsia="Tahoma" w:hAnsi="Tahoma" w:cs="Tahoma"/>
      <w:b/>
      <w:bCs/>
      <w:kern w:val="0"/>
      <w:sz w:val="80"/>
      <w:szCs w:val="80"/>
      <w:lang w:val="en-US" w:bidi="ar-SA"/>
      <w14:ligatures w14:val="none"/>
    </w:rPr>
  </w:style>
  <w:style w:type="character" w:customStyle="1" w:styleId="TitleChar">
    <w:name w:val="Title Char"/>
    <w:basedOn w:val="DefaultParagraphFont"/>
    <w:link w:val="Title"/>
    <w:uiPriority w:val="10"/>
    <w:rsid w:val="00A50FA6"/>
    <w:rPr>
      <w:rFonts w:ascii="Tahoma" w:eastAsia="Tahoma" w:hAnsi="Tahoma" w:cs="Tahoma"/>
      <w:b/>
      <w:bCs/>
      <w:kern w:val="0"/>
      <w:sz w:val="80"/>
      <w:szCs w:val="80"/>
      <w:lang w:val="en-US" w:bidi="ar-SA"/>
      <w14:ligatures w14:val="none"/>
    </w:rPr>
  </w:style>
  <w:style w:type="paragraph" w:customStyle="1" w:styleId="TableParagraph">
    <w:name w:val="Table Paragraph"/>
    <w:basedOn w:val="Normal"/>
    <w:uiPriority w:val="1"/>
    <w:qFormat/>
    <w:rsid w:val="00A50FA6"/>
    <w:pPr>
      <w:widowControl w:val="0"/>
      <w:autoSpaceDE w:val="0"/>
      <w:autoSpaceDN w:val="0"/>
      <w:spacing w:after="0" w:line="240" w:lineRule="auto"/>
      <w:ind w:left="107"/>
    </w:pPr>
    <w:rPr>
      <w:rFonts w:ascii="Times New Roman" w:eastAsia="Times New Roman" w:hAnsi="Times New Roman" w:cs="Times New Roman"/>
      <w:kern w:val="0"/>
      <w:lang w:val="en-US" w:bidi="ar-SA"/>
      <w14:ligatures w14:val="none"/>
    </w:rPr>
  </w:style>
  <w:style w:type="character" w:customStyle="1" w:styleId="Heading1Char">
    <w:name w:val="Heading 1 Char"/>
    <w:basedOn w:val="DefaultParagraphFont"/>
    <w:link w:val="Heading1"/>
    <w:uiPriority w:val="9"/>
    <w:rsid w:val="006044AE"/>
    <w:rPr>
      <w:rFonts w:asciiTheme="majorHAnsi" w:eastAsiaTheme="majorEastAsia" w:hAnsiTheme="majorHAnsi" w:cstheme="majorBidi"/>
      <w:color w:val="2F5496" w:themeColor="accent1" w:themeShade="BF"/>
      <w:kern w:val="0"/>
      <w:sz w:val="32"/>
      <w:szCs w:val="32"/>
      <w:lang w:val="en-GB" w:eastAsia="zh-TW" w:bidi="ar-SA"/>
      <w14:ligatures w14:val="none"/>
    </w:rPr>
  </w:style>
  <w:style w:type="character" w:customStyle="1" w:styleId="Heading3Char">
    <w:name w:val="Heading 3 Char"/>
    <w:basedOn w:val="DefaultParagraphFont"/>
    <w:link w:val="Heading3"/>
    <w:uiPriority w:val="9"/>
    <w:rsid w:val="006044AE"/>
    <w:rPr>
      <w:rFonts w:asciiTheme="majorHAnsi" w:eastAsiaTheme="majorEastAsia" w:hAnsiTheme="majorHAnsi" w:cstheme="majorBidi"/>
      <w:color w:val="1F3763" w:themeColor="accent1" w:themeShade="7F"/>
      <w:kern w:val="0"/>
      <w:sz w:val="24"/>
      <w:szCs w:val="24"/>
      <w:lang w:val="en-GB" w:eastAsia="zh-TW" w:bidi="ar-SA"/>
      <w14:ligatures w14:val="none"/>
    </w:rPr>
  </w:style>
  <w:style w:type="paragraph" w:styleId="Footer">
    <w:name w:val="footer"/>
    <w:basedOn w:val="Normal"/>
    <w:link w:val="FooterChar"/>
    <w:uiPriority w:val="99"/>
    <w:unhideWhenUsed/>
    <w:rsid w:val="006044AE"/>
    <w:pPr>
      <w:tabs>
        <w:tab w:val="center" w:pos="4513"/>
        <w:tab w:val="right" w:pos="9026"/>
      </w:tabs>
      <w:spacing w:after="0" w:line="240" w:lineRule="auto"/>
    </w:pPr>
    <w:rPr>
      <w:rFonts w:eastAsiaTheme="minorEastAsia" w:cstheme="minorBidi"/>
      <w:kern w:val="0"/>
      <w:sz w:val="24"/>
      <w:szCs w:val="24"/>
      <w:lang w:val="en-GB" w:eastAsia="zh-TW" w:bidi="ar-SA"/>
      <w14:ligatures w14:val="none"/>
    </w:rPr>
  </w:style>
  <w:style w:type="character" w:customStyle="1" w:styleId="FooterChar">
    <w:name w:val="Footer Char"/>
    <w:basedOn w:val="DefaultParagraphFont"/>
    <w:link w:val="Footer"/>
    <w:uiPriority w:val="99"/>
    <w:rsid w:val="006044AE"/>
    <w:rPr>
      <w:rFonts w:eastAsiaTheme="minorEastAsia"/>
      <w:kern w:val="0"/>
      <w:sz w:val="24"/>
      <w:szCs w:val="24"/>
      <w:lang w:val="en-GB" w:eastAsia="zh-TW" w:bidi="ar-SA"/>
      <w14:ligatures w14:val="none"/>
    </w:rPr>
  </w:style>
  <w:style w:type="character" w:styleId="PageNumber">
    <w:name w:val="page number"/>
    <w:basedOn w:val="DefaultParagraphFont"/>
    <w:uiPriority w:val="99"/>
    <w:semiHidden/>
    <w:unhideWhenUsed/>
    <w:rsid w:val="006044AE"/>
  </w:style>
  <w:style w:type="paragraph" w:styleId="Header">
    <w:name w:val="header"/>
    <w:basedOn w:val="Normal"/>
    <w:link w:val="HeaderChar"/>
    <w:uiPriority w:val="99"/>
    <w:unhideWhenUsed/>
    <w:rsid w:val="006044AE"/>
    <w:pPr>
      <w:tabs>
        <w:tab w:val="center" w:pos="4513"/>
        <w:tab w:val="right" w:pos="9026"/>
      </w:tabs>
      <w:spacing w:after="0" w:line="240" w:lineRule="auto"/>
    </w:pPr>
    <w:rPr>
      <w:rFonts w:eastAsiaTheme="minorEastAsia" w:cstheme="minorBidi"/>
      <w:kern w:val="0"/>
      <w:sz w:val="24"/>
      <w:szCs w:val="24"/>
      <w:lang w:val="en-GB" w:eastAsia="zh-TW" w:bidi="ar-SA"/>
      <w14:ligatures w14:val="none"/>
    </w:rPr>
  </w:style>
  <w:style w:type="character" w:customStyle="1" w:styleId="HeaderChar">
    <w:name w:val="Header Char"/>
    <w:basedOn w:val="DefaultParagraphFont"/>
    <w:link w:val="Header"/>
    <w:uiPriority w:val="99"/>
    <w:rsid w:val="006044AE"/>
    <w:rPr>
      <w:rFonts w:eastAsiaTheme="minorEastAsia"/>
      <w:kern w:val="0"/>
      <w:sz w:val="24"/>
      <w:szCs w:val="24"/>
      <w:lang w:val="en-GB" w:eastAsia="zh-TW" w:bidi="ar-SA"/>
      <w14:ligatures w14:val="none"/>
    </w:rPr>
  </w:style>
  <w:style w:type="paragraph" w:styleId="NormalWeb">
    <w:name w:val="Normal (Web)"/>
    <w:basedOn w:val="Normal"/>
    <w:uiPriority w:val="99"/>
    <w:qFormat/>
    <w:rsid w:val="006044AE"/>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paragraph" w:styleId="NoSpacing">
    <w:name w:val="No Spacing"/>
    <w:uiPriority w:val="1"/>
    <w:qFormat/>
    <w:rsid w:val="006044AE"/>
    <w:pPr>
      <w:spacing w:after="0" w:line="240" w:lineRule="auto"/>
      <w:jc w:val="right"/>
    </w:pPr>
    <w:rPr>
      <w:rFonts w:ascii="Calibri" w:eastAsia="Calibri" w:hAnsi="Calibri" w:cs="Times New Roman"/>
      <w:kern w:val="0"/>
      <w:lang w:val="en-US" w:bidi="ar-SA"/>
      <w14:ligatures w14:val="none"/>
    </w:rPr>
  </w:style>
  <w:style w:type="character" w:customStyle="1" w:styleId="Heading6">
    <w:name w:val="Heading #6_"/>
    <w:basedOn w:val="DefaultParagraphFont"/>
    <w:link w:val="Heading60"/>
    <w:qFormat/>
    <w:rsid w:val="006044AE"/>
    <w:rPr>
      <w:rFonts w:ascii="Times New Roman" w:eastAsia="Times New Roman" w:hAnsi="Times New Roman"/>
      <w:sz w:val="19"/>
      <w:szCs w:val="19"/>
      <w:shd w:val="clear" w:color="auto" w:fill="FFFFFF"/>
    </w:rPr>
  </w:style>
  <w:style w:type="paragraph" w:customStyle="1" w:styleId="Heading60">
    <w:name w:val="Heading #6"/>
    <w:basedOn w:val="Normal"/>
    <w:link w:val="Heading6"/>
    <w:qFormat/>
    <w:rsid w:val="006044AE"/>
    <w:pPr>
      <w:shd w:val="clear" w:color="auto" w:fill="FFFFFF"/>
      <w:spacing w:after="60" w:line="0" w:lineRule="atLeast"/>
      <w:ind w:hanging="2160"/>
      <w:jc w:val="center"/>
      <w:outlineLvl w:val="5"/>
    </w:pPr>
    <w:rPr>
      <w:rFonts w:ascii="Times New Roman" w:eastAsia="Times New Roman" w:hAnsi="Times New Roman" w:cstheme="minorBidi"/>
      <w:sz w:val="19"/>
      <w:szCs w:val="19"/>
    </w:rPr>
  </w:style>
  <w:style w:type="paragraph" w:customStyle="1" w:styleId="Default">
    <w:name w:val="Default"/>
    <w:qFormat/>
    <w:rsid w:val="006044AE"/>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 w:type="character" w:styleId="Hyperlink">
    <w:name w:val="Hyperlink"/>
    <w:basedOn w:val="DefaultParagraphFont"/>
    <w:uiPriority w:val="99"/>
    <w:unhideWhenUsed/>
    <w:rsid w:val="006044AE"/>
    <w:rPr>
      <w:color w:val="0563C1" w:themeColor="hyperlink"/>
      <w:u w:val="single"/>
    </w:rPr>
  </w:style>
  <w:style w:type="character" w:styleId="Emphasis">
    <w:name w:val="Emphasis"/>
    <w:basedOn w:val="DefaultParagraphFont"/>
    <w:qFormat/>
    <w:rsid w:val="006044AE"/>
    <w:rPr>
      <w:i/>
      <w:iCs/>
    </w:rPr>
  </w:style>
  <w:style w:type="paragraph" w:styleId="BalloonText">
    <w:name w:val="Balloon Text"/>
    <w:basedOn w:val="Normal"/>
    <w:link w:val="BalloonTextChar"/>
    <w:uiPriority w:val="99"/>
    <w:semiHidden/>
    <w:unhideWhenUsed/>
    <w:rsid w:val="006044AE"/>
    <w:pPr>
      <w:spacing w:after="0" w:line="240" w:lineRule="auto"/>
    </w:pPr>
    <w:rPr>
      <w:rFonts w:ascii="Segoe UI" w:hAnsi="Segoe UI" w:cs="Segoe UI"/>
      <w:kern w:val="0"/>
      <w:sz w:val="18"/>
      <w:szCs w:val="18"/>
      <w:lang w:val="en-GB" w:eastAsia="zh-TW" w:bidi="ar-SA"/>
      <w14:ligatures w14:val="none"/>
    </w:rPr>
  </w:style>
  <w:style w:type="character" w:customStyle="1" w:styleId="BalloonTextChar">
    <w:name w:val="Balloon Text Char"/>
    <w:basedOn w:val="DefaultParagraphFont"/>
    <w:link w:val="BalloonText"/>
    <w:uiPriority w:val="99"/>
    <w:semiHidden/>
    <w:rsid w:val="006044AE"/>
    <w:rPr>
      <w:rFonts w:ascii="Segoe UI" w:hAnsi="Segoe UI" w:cs="Segoe UI"/>
      <w:kern w:val="0"/>
      <w:sz w:val="18"/>
      <w:szCs w:val="18"/>
      <w:lang w:val="en-GB" w:eastAsia="zh-TW" w:bidi="ar-SA"/>
      <w14:ligatures w14:val="none"/>
    </w:rPr>
  </w:style>
  <w:style w:type="character" w:styleId="UnresolvedMention">
    <w:name w:val="Unresolved Mention"/>
    <w:basedOn w:val="DefaultParagraphFont"/>
    <w:uiPriority w:val="99"/>
    <w:semiHidden/>
    <w:unhideWhenUsed/>
    <w:rsid w:val="002C1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catal1112154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gcw.g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50</Pages>
  <Words>17360</Words>
  <Characters>108328</Characters>
  <Application>Microsoft Office Word</Application>
  <DocSecurity>0</DocSecurity>
  <Lines>2708</Lines>
  <Paragraphs>1995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Prameela</dc:creator>
  <cp:keywords/>
  <dc:description/>
  <cp:lastModifiedBy>Lakshmi Prameela</cp:lastModifiedBy>
  <cp:revision>23</cp:revision>
  <dcterms:created xsi:type="dcterms:W3CDTF">2024-04-28T13:07:00Z</dcterms:created>
  <dcterms:modified xsi:type="dcterms:W3CDTF">2024-05-03T05:06:00Z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0459073097616c44e7c25761dfd070ac064b4130fd71518cb37356691de93f6b</vt:lpwstr>
  </property>
</Properties>
</file>